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8D249F" w:rsidP="006948BE" w:rsidRDefault="00811B68" w14:paraId="231E818E" w14:textId="777C48A3">
      <w:pPr>
        <w:suppressAutoHyphens/>
        <w:rPr>
          <w:rStyle w:val="BookTitle"/>
          <w:lang w:val="en-GB"/>
        </w:rPr>
      </w:pPr>
      <w:r w:rsidRPr="509F65FC" w:rsidR="00811B68">
        <w:rPr>
          <w:rStyle w:val="BookTitle"/>
          <w:lang w:val="en-GB"/>
        </w:rPr>
        <w:t xml:space="preserve">Proposing a Change Request in </w:t>
      </w:r>
    </w:p>
    <w:p w:rsidR="00103BC7" w:rsidP="006948BE" w:rsidRDefault="00811B68" w14:paraId="349CA142" w14:textId="77777777" w14:noSpellErr="1">
      <w:pPr>
        <w:suppressAutoHyphens/>
        <w:rPr>
          <w:rStyle w:val="BookTitle"/>
          <w:lang w:val="en-GB"/>
        </w:rPr>
      </w:pPr>
      <w:r w:rsidRPr="509F65FC" w:rsidR="00811B68">
        <w:rPr>
          <w:rStyle w:val="BookTitle"/>
          <w:lang w:val="en-GB"/>
        </w:rPr>
        <w:t xml:space="preserve">NPC </w:t>
      </w:r>
      <w:r w:rsidRPr="509F65FC" w:rsidR="008D249F">
        <w:rPr>
          <w:rStyle w:val="BookTitle"/>
          <w:lang w:val="en-GB"/>
        </w:rPr>
        <w:t xml:space="preserve">Confirmation of Payee </w:t>
      </w:r>
      <w:r w:rsidRPr="509F65FC" w:rsidR="00811B68">
        <w:rPr>
          <w:rStyle w:val="BookTitle"/>
          <w:lang w:val="en-GB"/>
        </w:rPr>
        <w:t>Scheme</w:t>
      </w:r>
    </w:p>
    <w:p w:rsidR="00103BC7" w:rsidP="006948BE" w:rsidRDefault="00103BC7" w14:paraId="77C496A2" w14:textId="77777777" w14:noSpellErr="1">
      <w:pPr>
        <w:suppressAutoHyphens/>
        <w:rPr>
          <w:rStyle w:val="BookTitle"/>
          <w:lang w:val="en-GB"/>
        </w:rPr>
      </w:pPr>
    </w:p>
    <w:p w:rsidRPr="003B36B7" w:rsidR="00AE1127" w:rsidP="006948BE" w:rsidRDefault="00103BC7" w14:paraId="781D8FDE" w14:textId="5AA9865C" w14:noSpellErr="1">
      <w:pPr>
        <w:suppressAutoHyphens/>
        <w:rPr>
          <w:rStyle w:val="BookTitle"/>
          <w:lang w:val="en-GB"/>
        </w:rPr>
      </w:pPr>
      <w:r w:rsidRPr="509F65FC" w:rsidR="00103BC7">
        <w:rPr>
          <w:rStyle w:val="BookTitle"/>
          <w:lang w:val="en-GB"/>
        </w:rPr>
        <w:t>Change Request 1</w:t>
      </w:r>
      <w:r w:rsidRPr="509F65FC" w:rsidR="00811B68">
        <w:rPr>
          <w:rStyle w:val="BookTitle"/>
          <w:lang w:val="en-GB"/>
        </w:rPr>
        <w:t xml:space="preserve"> </w:t>
      </w:r>
    </w:p>
    <w:p w:rsidRPr="00256246" w:rsidR="00811B68" w:rsidP="00256246" w:rsidRDefault="00811B68" w14:paraId="6968866D" w14:textId="11603CD2">
      <w:pPr>
        <w:suppressAutoHyphens/>
        <w:jc w:val="center"/>
        <w:rPr>
          <w:b/>
          <w:bCs/>
          <w:color w:val="FFFFFF" w:themeColor="background1"/>
          <w:sz w:val="28"/>
          <w:szCs w:val="28"/>
          <w:lang w:val="en-GB"/>
        </w:rPr>
      </w:pPr>
    </w:p>
    <w:tbl>
      <w:tblPr>
        <w:tblStyle w:val="TableGrid"/>
        <w:tblW w:w="9781" w:type="dxa"/>
        <w:tblInd w:w="-5" w:type="dxa"/>
        <w:tblLook w:val="04A0" w:firstRow="1" w:lastRow="0" w:firstColumn="1" w:lastColumn="0" w:noHBand="0" w:noVBand="1"/>
      </w:tblPr>
      <w:tblGrid>
        <w:gridCol w:w="9781"/>
      </w:tblGrid>
      <w:tr w:rsidR="00E67813" w:rsidTr="00AF7A42" w14:paraId="3C93017C" w14:textId="77777777">
        <w:tc>
          <w:tcPr>
            <w:tcW w:w="9781" w:type="dxa"/>
            <w:shd w:val="clear" w:color="auto" w:fill="014E8F" w:themeFill="text1"/>
          </w:tcPr>
          <w:p w:rsidRPr="00AF7A42" w:rsidR="00E67813" w:rsidP="00256246" w:rsidRDefault="00E67813" w14:paraId="78267B08" w14:textId="68CEAFAC">
            <w:pPr>
              <w:pStyle w:val="NPCHeading1"/>
              <w:numPr>
                <w:ilvl w:val="0"/>
                <w:numId w:val="0"/>
              </w:numPr>
              <w:jc w:val="center"/>
              <w:rPr>
                <w:color w:val="FFFFFF" w:themeColor="background1"/>
              </w:rPr>
            </w:pPr>
            <w:bookmarkStart w:name="_Toc8287402" w:id="4"/>
            <w:r w:rsidRPr="00AF7A42">
              <w:rPr>
                <w:color w:val="FFFFFF" w:themeColor="background1"/>
              </w:rPr>
              <w:t xml:space="preserve">Responses by e-mail to: </w:t>
            </w:r>
            <w:hyperlink w:history="1" r:id="rId12">
              <w:r w:rsidRPr="00AF7A42" w:rsidR="00256246">
                <w:rPr>
                  <w:rStyle w:val="Hyperlink"/>
                  <w:color w:val="FFFFFF" w:themeColor="background1"/>
                </w:rPr>
                <w:t>info@npcouncil.org</w:t>
              </w:r>
            </w:hyperlink>
          </w:p>
          <w:p w:rsidRPr="00256246" w:rsidR="00256246" w:rsidP="00256246" w:rsidRDefault="00256246" w14:paraId="09BD41D3" w14:textId="483FA179">
            <w:pPr>
              <w:pStyle w:val="NormalText"/>
              <w:jc w:val="center"/>
              <w:rPr>
                <w:lang w:eastAsia="sv-SE"/>
              </w:rPr>
            </w:pPr>
            <w:r w:rsidRPr="00AF7A42">
              <w:rPr>
                <w:b/>
                <w:color w:val="FFFFFF" w:themeColor="background1"/>
                <w:sz w:val="30"/>
                <w:szCs w:val="36"/>
                <w:lang w:eastAsia="sv-SE"/>
              </w:rPr>
              <w:t>by 3</w:t>
            </w:r>
            <w:r w:rsidR="00BB5D7C">
              <w:rPr>
                <w:b/>
                <w:color w:val="FFFFFF" w:themeColor="background1"/>
                <w:sz w:val="30"/>
                <w:szCs w:val="36"/>
                <w:lang w:eastAsia="sv-SE"/>
              </w:rPr>
              <w:t>0</w:t>
            </w:r>
            <w:r w:rsidRPr="00AF7A42">
              <w:rPr>
                <w:b/>
                <w:color w:val="FFFFFF" w:themeColor="background1"/>
                <w:sz w:val="30"/>
                <w:szCs w:val="36"/>
                <w:lang w:eastAsia="sv-SE"/>
              </w:rPr>
              <w:t xml:space="preserve"> </w:t>
            </w:r>
            <w:r w:rsidR="00726716">
              <w:rPr>
                <w:b/>
                <w:color w:val="FFFFFF" w:themeColor="background1"/>
                <w:sz w:val="30"/>
                <w:szCs w:val="36"/>
                <w:lang w:eastAsia="sv-SE"/>
              </w:rPr>
              <w:t>November</w:t>
            </w:r>
            <w:r w:rsidRPr="00AF7A42">
              <w:rPr>
                <w:b/>
                <w:color w:val="FFFFFF" w:themeColor="background1"/>
                <w:sz w:val="30"/>
                <w:szCs w:val="36"/>
                <w:lang w:eastAsia="sv-SE"/>
              </w:rPr>
              <w:t xml:space="preserve"> 202</w:t>
            </w:r>
            <w:r w:rsidR="008D249F">
              <w:rPr>
                <w:b/>
                <w:color w:val="FFFFFF" w:themeColor="background1"/>
                <w:sz w:val="30"/>
                <w:szCs w:val="36"/>
                <w:lang w:eastAsia="sv-SE"/>
              </w:rPr>
              <w:t>3</w:t>
            </w:r>
          </w:p>
        </w:tc>
      </w:tr>
    </w:tbl>
    <w:p w:rsidR="00811B68" w:rsidP="006948BE" w:rsidRDefault="00811B68" w14:paraId="69F9EC92" w14:textId="0C73F99A">
      <w:pPr>
        <w:pStyle w:val="NPCHeading1"/>
        <w:numPr>
          <w:ilvl w:val="0"/>
          <w:numId w:val="0"/>
        </w:numPr>
        <w:ind w:left="357" w:hanging="357"/>
      </w:pPr>
    </w:p>
    <w:p w:rsidRPr="008E40D2" w:rsidR="008E40D2" w:rsidP="008E40D2" w:rsidRDefault="008E40D2" w14:paraId="583B30F5" w14:textId="77777777">
      <w:pPr>
        <w:pStyle w:val="NormalText"/>
        <w:rPr>
          <w:lang w:eastAsia="sv-SE"/>
        </w:rPr>
      </w:pPr>
    </w:p>
    <w:tbl>
      <w:tblPr>
        <w:tblW w:w="97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1980"/>
        <w:gridCol w:w="7767"/>
      </w:tblGrid>
      <w:tr w:rsidRPr="003B36B7" w:rsidR="00811B68" w:rsidTr="509F65FC" w14:paraId="4E5417D2" w14:textId="77777777">
        <w:tc>
          <w:tcPr>
            <w:tcW w:w="1980" w:type="dxa"/>
            <w:shd w:val="clear" w:color="auto" w:fill="014E8F" w:themeFill="text2"/>
            <w:tcMar/>
          </w:tcPr>
          <w:p w:rsidRPr="009A218E" w:rsidR="00EA5CB5" w:rsidP="006948BE" w:rsidRDefault="00811B68" w14:paraId="33F5893D" w14:textId="77777777">
            <w:pPr>
              <w:suppressAutoHyphens/>
              <w:spacing w:before="0" w:after="0"/>
              <w:rPr>
                <w:rFonts w:eastAsia="Calibri"/>
                <w:b/>
                <w:color w:val="FFFFFF" w:themeColor="background1"/>
                <w:sz w:val="24"/>
                <w:szCs w:val="24"/>
                <w:lang w:val="en-GB" w:eastAsia="en-US"/>
              </w:rPr>
            </w:pPr>
            <w:r w:rsidRPr="009A218E">
              <w:rPr>
                <w:rFonts w:eastAsia="Calibri"/>
                <w:b/>
                <w:color w:val="FFFFFF" w:themeColor="background1"/>
                <w:sz w:val="24"/>
                <w:szCs w:val="24"/>
                <w:lang w:val="en-GB" w:eastAsia="en-US"/>
              </w:rPr>
              <w:t xml:space="preserve">Name of </w:t>
            </w:r>
          </w:p>
          <w:p w:rsidRPr="009A218E" w:rsidR="00811B68" w:rsidP="006948BE" w:rsidRDefault="00811B68" w14:paraId="6D9EA7B9" w14:textId="77777777">
            <w:pPr>
              <w:suppressAutoHyphens/>
              <w:spacing w:before="0" w:after="0"/>
              <w:rPr>
                <w:rFonts w:eastAsia="Calibri"/>
                <w:b/>
                <w:color w:val="FFFFFF" w:themeColor="background1"/>
                <w:sz w:val="24"/>
                <w:szCs w:val="24"/>
                <w:lang w:val="en-GB" w:eastAsia="en-US"/>
              </w:rPr>
            </w:pPr>
            <w:r w:rsidRPr="009A218E">
              <w:rPr>
                <w:rFonts w:eastAsia="Calibri"/>
                <w:b/>
                <w:color w:val="FFFFFF" w:themeColor="background1"/>
                <w:sz w:val="24"/>
                <w:szCs w:val="24"/>
                <w:lang w:val="en-GB" w:eastAsia="en-US"/>
              </w:rPr>
              <w:t>contributor:</w:t>
            </w:r>
          </w:p>
        </w:tc>
        <w:tc>
          <w:tcPr>
            <w:tcW w:w="7767" w:type="dxa"/>
            <w:tcMar/>
          </w:tcPr>
          <w:p w:rsidRPr="00F23C86" w:rsidR="00811B68" w:rsidP="3F631079" w:rsidRDefault="10F8E72E" w14:paraId="7A9557BE" w14:textId="0DD837BD">
            <w:pPr>
              <w:suppressAutoHyphens/>
              <w:spacing w:before="0" w:after="0"/>
              <w:ind w:right="691"/>
              <w:rPr>
                <w:rFonts w:eastAsia="Calibri"/>
                <w:b w:val="1"/>
                <w:bCs w:val="1"/>
                <w:lang w:val="en-GB" w:eastAsia="en-US"/>
              </w:rPr>
            </w:pPr>
            <w:r w:rsidRPr="509F65FC" w:rsidR="00F23C86">
              <w:rPr>
                <w:rFonts w:eastAsia="Calibri"/>
                <w:b w:val="1"/>
                <w:bCs w:val="1"/>
                <w:lang w:val="en-GB" w:eastAsia="en-US"/>
              </w:rPr>
              <w:t xml:space="preserve">Kannan </w:t>
            </w:r>
            <w:r w:rsidRPr="509F65FC" w:rsidR="00F23C86">
              <w:rPr>
                <w:rFonts w:eastAsia="Calibri"/>
                <w:b w:val="1"/>
                <w:bCs w:val="1"/>
                <w:lang w:val="en-GB" w:eastAsia="en-US"/>
              </w:rPr>
              <w:t>Rasappan</w:t>
            </w:r>
          </w:p>
        </w:tc>
      </w:tr>
      <w:tr w:rsidRPr="003B36B7" w:rsidR="00811B68" w:rsidTr="509F65FC" w14:paraId="3CD0D9F7" w14:textId="77777777">
        <w:tc>
          <w:tcPr>
            <w:tcW w:w="1980" w:type="dxa"/>
            <w:shd w:val="clear" w:color="auto" w:fill="014E8F" w:themeFill="text2"/>
            <w:tcMar/>
          </w:tcPr>
          <w:p w:rsidRPr="009A218E" w:rsidR="00811B68" w:rsidP="006948BE" w:rsidRDefault="00811B68" w14:paraId="0B22C09D" w14:textId="77777777">
            <w:pPr>
              <w:suppressAutoHyphens/>
              <w:spacing w:before="0" w:after="0"/>
              <w:rPr>
                <w:rFonts w:eastAsia="Calibri"/>
                <w:b/>
                <w:color w:val="FFFFFF" w:themeColor="background1"/>
                <w:sz w:val="24"/>
                <w:szCs w:val="24"/>
                <w:lang w:val="en-GB" w:eastAsia="en-US"/>
              </w:rPr>
            </w:pPr>
            <w:r w:rsidRPr="009A218E">
              <w:rPr>
                <w:rFonts w:eastAsia="Calibri"/>
                <w:b/>
                <w:color w:val="FFFFFF" w:themeColor="background1"/>
                <w:sz w:val="24"/>
                <w:szCs w:val="24"/>
                <w:lang w:val="en-GB" w:eastAsia="en-US"/>
              </w:rPr>
              <w:t>Organisation:</w:t>
            </w:r>
          </w:p>
        </w:tc>
        <w:tc>
          <w:tcPr>
            <w:tcW w:w="7767" w:type="dxa"/>
            <w:tcMar/>
          </w:tcPr>
          <w:p w:rsidRPr="00F23C86" w:rsidR="00EA5CB5" w:rsidP="3F631079" w:rsidRDefault="574A9E40" w14:paraId="7E02645A" w14:textId="0C277865">
            <w:pPr>
              <w:suppressAutoHyphens/>
              <w:spacing w:before="0" w:after="0"/>
              <w:rPr>
                <w:rFonts w:eastAsia="Calibri"/>
                <w:b w:val="1"/>
                <w:bCs w:val="1"/>
                <w:lang w:val="en-GB" w:eastAsia="en-US"/>
              </w:rPr>
            </w:pPr>
            <w:r w:rsidRPr="509F65FC" w:rsidR="574A9E40">
              <w:rPr>
                <w:rFonts w:eastAsia="Calibri"/>
                <w:b w:val="1"/>
                <w:bCs w:val="1"/>
                <w:lang w:val="en-GB" w:eastAsia="en-US"/>
              </w:rPr>
              <w:t>Banfico</w:t>
            </w:r>
            <w:r w:rsidRPr="509F65FC" w:rsidR="574A9E40">
              <w:rPr>
                <w:rFonts w:eastAsia="Calibri"/>
                <w:b w:val="1"/>
                <w:bCs w:val="1"/>
                <w:lang w:val="en-GB" w:eastAsia="en-US"/>
              </w:rPr>
              <w:t xml:space="preserve"> Limited</w:t>
            </w:r>
          </w:p>
        </w:tc>
      </w:tr>
      <w:tr w:rsidRPr="003B36B7" w:rsidR="00811B68" w:rsidTr="509F65FC" w14:paraId="0CA13020" w14:textId="77777777">
        <w:tc>
          <w:tcPr>
            <w:tcW w:w="1980" w:type="dxa"/>
            <w:shd w:val="clear" w:color="auto" w:fill="014E8F" w:themeFill="text2"/>
            <w:tcMar/>
          </w:tcPr>
          <w:p w:rsidRPr="009A218E" w:rsidR="00811B68" w:rsidP="006948BE" w:rsidRDefault="00811B68" w14:paraId="3346A994" w14:textId="77777777">
            <w:pPr>
              <w:suppressAutoHyphens/>
              <w:spacing w:before="0" w:after="0"/>
              <w:rPr>
                <w:rFonts w:eastAsia="Calibri"/>
                <w:b/>
                <w:color w:val="FFFFFF" w:themeColor="background1"/>
                <w:sz w:val="24"/>
                <w:szCs w:val="24"/>
                <w:lang w:val="en-GB" w:eastAsia="en-US"/>
              </w:rPr>
            </w:pPr>
            <w:r w:rsidRPr="009A218E">
              <w:rPr>
                <w:rFonts w:eastAsia="Calibri"/>
                <w:b/>
                <w:color w:val="FFFFFF" w:themeColor="background1"/>
                <w:sz w:val="24"/>
                <w:szCs w:val="24"/>
                <w:lang w:val="en-GB" w:eastAsia="en-US"/>
              </w:rPr>
              <w:t>Address:</w:t>
            </w:r>
          </w:p>
        </w:tc>
        <w:tc>
          <w:tcPr>
            <w:tcW w:w="7767" w:type="dxa"/>
            <w:tcMar/>
          </w:tcPr>
          <w:p w:rsidR="00DE525F" w:rsidP="3F631079" w:rsidRDefault="5F8FF76E" w14:paraId="46A603F6" w14:textId="77777777" w14:noSpellErr="1">
            <w:pPr>
              <w:suppressAutoHyphens/>
              <w:spacing w:before="0" w:after="0"/>
              <w:rPr>
                <w:rFonts w:eastAsia="Calibri" w:cs="Calibri"/>
                <w:b w:val="1"/>
                <w:bCs w:val="1"/>
                <w:lang w:val="en-GB"/>
              </w:rPr>
            </w:pPr>
            <w:r w:rsidRPr="509F65FC" w:rsidR="5F8FF76E">
              <w:rPr>
                <w:rFonts w:eastAsia="Calibri" w:cs="Calibri"/>
                <w:b w:val="1"/>
                <w:bCs w:val="1"/>
                <w:lang w:val="en-GB"/>
              </w:rPr>
              <w:t>1 Canada Square,</w:t>
            </w:r>
          </w:p>
          <w:p w:rsidR="00DE525F" w:rsidP="3F631079" w:rsidRDefault="5F8FF76E" w14:paraId="50EA61B2" w14:textId="71BD1D3A">
            <w:pPr>
              <w:suppressAutoHyphens/>
              <w:spacing w:before="0" w:after="0"/>
              <w:rPr>
                <w:rFonts w:eastAsia="Calibri" w:cs="Calibri"/>
                <w:b w:val="1"/>
                <w:bCs w:val="1"/>
                <w:lang w:val="en-GB"/>
              </w:rPr>
            </w:pPr>
            <w:r w:rsidRPr="509F65FC" w:rsidR="5F8FF76E">
              <w:rPr>
                <w:rFonts w:eastAsia="Calibri" w:cs="Calibri"/>
                <w:b w:val="1"/>
                <w:bCs w:val="1"/>
                <w:lang w:val="en-GB"/>
              </w:rPr>
              <w:t>Level</w:t>
            </w:r>
            <w:r w:rsidRPr="509F65FC" w:rsidR="00C5024E">
              <w:rPr>
                <w:rFonts w:eastAsia="Calibri" w:cs="Calibri"/>
                <w:b w:val="1"/>
                <w:bCs w:val="1"/>
                <w:lang w:val="en-GB"/>
              </w:rPr>
              <w:t xml:space="preserve"> </w:t>
            </w:r>
            <w:r w:rsidRPr="509F65FC" w:rsidR="5F8FF76E">
              <w:rPr>
                <w:rFonts w:eastAsia="Calibri" w:cs="Calibri"/>
                <w:b w:val="1"/>
                <w:bCs w:val="1"/>
                <w:lang w:val="en-GB"/>
              </w:rPr>
              <w:t>39,</w:t>
            </w:r>
          </w:p>
          <w:p w:rsidR="00DE525F" w:rsidP="3F631079" w:rsidRDefault="5F8FF76E" w14:paraId="2E928518" w14:textId="717081D6">
            <w:pPr>
              <w:suppressAutoHyphens/>
              <w:spacing w:before="0" w:after="0"/>
              <w:rPr>
                <w:rFonts w:eastAsia="Calibri" w:cs="Calibri"/>
                <w:b w:val="1"/>
                <w:bCs w:val="1"/>
                <w:lang w:val="en-GB"/>
              </w:rPr>
            </w:pPr>
            <w:r w:rsidRPr="509F65FC" w:rsidR="5F8FF76E">
              <w:rPr>
                <w:rFonts w:eastAsia="Calibri" w:cs="Calibri"/>
                <w:b w:val="1"/>
                <w:bCs w:val="1"/>
                <w:lang w:val="en-GB"/>
              </w:rPr>
              <w:t>Canary</w:t>
            </w:r>
            <w:r w:rsidRPr="509F65FC" w:rsidR="6EFEF404">
              <w:rPr>
                <w:rFonts w:eastAsia="Calibri" w:cs="Calibri"/>
                <w:b w:val="1"/>
                <w:bCs w:val="1"/>
                <w:lang w:val="en-GB"/>
              </w:rPr>
              <w:t xml:space="preserve"> </w:t>
            </w:r>
            <w:r w:rsidRPr="509F65FC" w:rsidR="5F8FF76E">
              <w:rPr>
                <w:rFonts w:eastAsia="Calibri" w:cs="Calibri"/>
                <w:b w:val="1"/>
                <w:bCs w:val="1"/>
                <w:lang w:val="en-GB"/>
              </w:rPr>
              <w:t xml:space="preserve">Wharf, </w:t>
            </w:r>
          </w:p>
          <w:p w:rsidR="00DE525F" w:rsidP="3F631079" w:rsidRDefault="5F8FF76E" w14:paraId="72788C7F" w14:textId="77777777" w14:noSpellErr="1">
            <w:pPr>
              <w:suppressAutoHyphens/>
              <w:spacing w:before="0" w:after="0"/>
              <w:rPr>
                <w:rFonts w:eastAsia="Calibri" w:cs="Calibri"/>
                <w:b w:val="1"/>
                <w:bCs w:val="1"/>
                <w:lang w:val="en-GB"/>
              </w:rPr>
            </w:pPr>
            <w:r w:rsidRPr="509F65FC" w:rsidR="5F8FF76E">
              <w:rPr>
                <w:rFonts w:eastAsia="Calibri" w:cs="Calibri"/>
                <w:b w:val="1"/>
                <w:bCs w:val="1"/>
                <w:lang w:val="en-GB"/>
              </w:rPr>
              <w:t xml:space="preserve">London </w:t>
            </w:r>
          </w:p>
          <w:p w:rsidRPr="00F23C86" w:rsidR="00EA5CB5" w:rsidP="3F631079" w:rsidRDefault="5F8FF76E" w14:paraId="2E18E8A1" w14:textId="2A72000C" w14:noSpellErr="1">
            <w:pPr>
              <w:suppressAutoHyphens/>
              <w:spacing w:before="0" w:after="0"/>
              <w:rPr>
                <w:rFonts w:eastAsia="Calibri" w:cs="Calibri"/>
                <w:b w:val="1"/>
                <w:bCs w:val="1"/>
                <w:lang w:val="en-GB"/>
              </w:rPr>
            </w:pPr>
            <w:r w:rsidRPr="509F65FC" w:rsidR="5F8FF76E">
              <w:rPr>
                <w:rFonts w:eastAsia="Calibri" w:cs="Calibri"/>
                <w:b w:val="1"/>
                <w:bCs w:val="1"/>
                <w:lang w:val="en-GB"/>
              </w:rPr>
              <w:t>E14 5AB</w:t>
            </w:r>
          </w:p>
        </w:tc>
      </w:tr>
      <w:tr w:rsidRPr="003B36B7" w:rsidR="00811B68" w:rsidTr="509F65FC" w14:paraId="5B7ED29C" w14:textId="77777777">
        <w:tc>
          <w:tcPr>
            <w:tcW w:w="1980" w:type="dxa"/>
            <w:shd w:val="clear" w:color="auto" w:fill="014E8F" w:themeFill="text2"/>
            <w:tcMar/>
          </w:tcPr>
          <w:p w:rsidRPr="009A218E" w:rsidR="00811B68" w:rsidP="006948BE" w:rsidRDefault="00811B68" w14:paraId="1EBFE19E" w14:textId="77777777">
            <w:pPr>
              <w:suppressAutoHyphens/>
              <w:spacing w:before="0" w:after="0"/>
              <w:rPr>
                <w:rFonts w:eastAsia="Calibri"/>
                <w:b/>
                <w:color w:val="FFFFFF" w:themeColor="background1"/>
                <w:sz w:val="24"/>
                <w:szCs w:val="24"/>
                <w:lang w:val="en-GB" w:eastAsia="en-US"/>
              </w:rPr>
            </w:pPr>
            <w:r w:rsidRPr="009A218E">
              <w:rPr>
                <w:rFonts w:eastAsia="Calibri"/>
                <w:b/>
                <w:color w:val="FFFFFF" w:themeColor="background1"/>
                <w:sz w:val="24"/>
                <w:szCs w:val="24"/>
                <w:lang w:val="en-GB" w:eastAsia="en-US"/>
              </w:rPr>
              <w:t>Contact details:</w:t>
            </w:r>
          </w:p>
        </w:tc>
        <w:tc>
          <w:tcPr>
            <w:tcW w:w="7767" w:type="dxa"/>
            <w:tcMar/>
          </w:tcPr>
          <w:p w:rsidRPr="00F23C86" w:rsidR="00EA5CB5" w:rsidP="3F631079" w:rsidRDefault="00000000" w14:paraId="0AF105F9" w14:textId="2E982EA8">
            <w:pPr>
              <w:suppressAutoHyphens/>
              <w:spacing w:before="0" w:after="0"/>
              <w:rPr>
                <w:rFonts w:eastAsia="Calibri"/>
                <w:b w:val="1"/>
                <w:bCs w:val="1"/>
                <w:lang w:val="en-GB" w:eastAsia="en-US"/>
              </w:rPr>
            </w:pPr>
            <w:r>
              <w:fldChar w:fldCharType="begin"/>
            </w:r>
            <w:r>
              <w:instrText xml:space="preserve">HYPERLINK "mailto:CoP@banfico.com" \h</w:instrText>
            </w:r>
            <w:r>
              <w:fldChar w:fldCharType="separate"/>
            </w:r>
            <w:r w:rsidRPr="509F65FC" w:rsidR="30603B88">
              <w:rPr>
                <w:rStyle w:val="Hyperlink"/>
                <w:rFonts w:eastAsia="Calibri"/>
                <w:b w:val="1"/>
                <w:bCs w:val="1"/>
                <w:color w:val="auto"/>
                <w:lang w:val="en-GB" w:eastAsia="en-US"/>
              </w:rPr>
              <w:t>CoP@banfico.com</w:t>
            </w:r>
            <w:r w:rsidRPr="509F65FC">
              <w:rPr>
                <w:rStyle w:val="Hyperlink"/>
                <w:rFonts w:eastAsia="Calibri"/>
                <w:b w:val="1"/>
                <w:bCs w:val="1"/>
                <w:color w:val="auto"/>
                <w:lang w:val="en-GB" w:eastAsia="en-US"/>
              </w:rPr>
              <w:fldChar w:fldCharType="end"/>
            </w:r>
            <w:r w:rsidRPr="509F65FC" w:rsidR="30603B88">
              <w:rPr>
                <w:rFonts w:eastAsia="Calibri"/>
                <w:b w:val="1"/>
                <w:bCs w:val="1"/>
                <w:lang w:val="en-GB" w:eastAsia="en-US"/>
              </w:rPr>
              <w:t xml:space="preserve">; </w:t>
            </w:r>
            <w:r>
              <w:fldChar w:fldCharType="begin"/>
            </w:r>
            <w:r>
              <w:instrText xml:space="preserve">HYPERLINK "mailto:prabananth@banfico.com" \h</w:instrText>
            </w:r>
            <w:r>
              <w:fldChar w:fldCharType="separate"/>
            </w:r>
            <w:r w:rsidRPr="509F65FC" w:rsidR="03FA0810">
              <w:rPr>
                <w:rStyle w:val="Hyperlink"/>
                <w:rFonts w:eastAsia="Calibri"/>
                <w:b w:val="1"/>
                <w:bCs w:val="1"/>
                <w:color w:val="auto"/>
                <w:lang w:val="en-GB" w:eastAsia="en-US"/>
              </w:rPr>
              <w:t>prabananth@banfico.com</w:t>
            </w:r>
            <w:r w:rsidRPr="509F65FC">
              <w:rPr>
                <w:rStyle w:val="Hyperlink"/>
                <w:rFonts w:eastAsia="Calibri"/>
                <w:b w:val="1"/>
                <w:bCs w:val="1"/>
                <w:color w:val="auto"/>
                <w:lang w:val="en-GB" w:eastAsia="en-US"/>
              </w:rPr>
              <w:fldChar w:fldCharType="end"/>
            </w:r>
            <w:r w:rsidRPr="509F65FC" w:rsidR="03FA0810">
              <w:rPr>
                <w:rFonts w:eastAsia="Calibri"/>
                <w:b w:val="1"/>
                <w:bCs w:val="1"/>
                <w:lang w:val="en-GB" w:eastAsia="en-US"/>
              </w:rPr>
              <w:t xml:space="preserve"> </w:t>
            </w:r>
            <w:r>
              <w:fldChar w:fldCharType="begin"/>
            </w:r>
            <w:r>
              <w:instrText xml:space="preserve">HYPERLINK "mailto:kannan@banfico.com" \h</w:instrText>
            </w:r>
            <w:r>
              <w:fldChar w:fldCharType="separate"/>
            </w:r>
            <w:r w:rsidRPr="509F65FC" w:rsidR="03FA0810">
              <w:rPr>
                <w:rStyle w:val="Hyperlink"/>
                <w:rFonts w:eastAsia="Calibri"/>
                <w:b w:val="1"/>
                <w:bCs w:val="1"/>
                <w:color w:val="auto"/>
                <w:lang w:val="en-GB" w:eastAsia="en-US"/>
              </w:rPr>
              <w:t>kannan@banfico.com</w:t>
            </w:r>
            <w:r w:rsidRPr="509F65FC">
              <w:rPr>
                <w:rStyle w:val="Hyperlink"/>
                <w:rFonts w:eastAsia="Calibri"/>
                <w:b w:val="1"/>
                <w:bCs w:val="1"/>
                <w:color w:val="auto"/>
                <w:lang w:val="en-GB" w:eastAsia="en-US"/>
              </w:rPr>
              <w:fldChar w:fldCharType="end"/>
            </w:r>
            <w:r w:rsidRPr="509F65FC" w:rsidR="03FA0810">
              <w:rPr>
                <w:rFonts w:eastAsia="Calibri"/>
                <w:b w:val="1"/>
                <w:bCs w:val="1"/>
                <w:lang w:val="en-GB" w:eastAsia="en-US"/>
              </w:rPr>
              <w:t xml:space="preserve">; </w:t>
            </w:r>
          </w:p>
        </w:tc>
      </w:tr>
      <w:tr w:rsidRPr="003B36B7" w:rsidR="00811B68" w:rsidTr="509F65FC" w14:paraId="0A723A75" w14:textId="77777777">
        <w:tc>
          <w:tcPr>
            <w:tcW w:w="1980" w:type="dxa"/>
            <w:shd w:val="clear" w:color="auto" w:fill="014E8F" w:themeFill="text2"/>
            <w:tcMar/>
          </w:tcPr>
          <w:p w:rsidRPr="009A218E" w:rsidR="00811B68" w:rsidP="006948BE" w:rsidRDefault="00811B68" w14:paraId="2B628A82" w14:textId="77777777">
            <w:pPr>
              <w:suppressAutoHyphens/>
              <w:spacing w:before="0" w:after="0"/>
              <w:rPr>
                <w:rFonts w:eastAsia="Calibri"/>
                <w:b/>
                <w:color w:val="FFFFFF" w:themeColor="background1"/>
                <w:sz w:val="24"/>
                <w:szCs w:val="24"/>
                <w:lang w:val="en-GB" w:eastAsia="en-US"/>
              </w:rPr>
            </w:pPr>
            <w:r w:rsidRPr="009A218E">
              <w:rPr>
                <w:rFonts w:eastAsia="Calibri"/>
                <w:b/>
                <w:color w:val="FFFFFF" w:themeColor="background1"/>
                <w:sz w:val="24"/>
                <w:szCs w:val="24"/>
                <w:lang w:val="en-GB" w:eastAsia="en-US"/>
              </w:rPr>
              <w:t>Your reference:</w:t>
            </w:r>
          </w:p>
        </w:tc>
        <w:tc>
          <w:tcPr>
            <w:tcW w:w="7767" w:type="dxa"/>
            <w:tcMar/>
          </w:tcPr>
          <w:p w:rsidRPr="003B36B7" w:rsidR="00EA5CB5" w:rsidP="3F631079" w:rsidRDefault="00EA5CB5" w14:paraId="04C165FC" w14:textId="05A0075C">
            <w:pPr>
              <w:suppressAutoHyphens/>
              <w:spacing w:before="0" w:after="0"/>
              <w:rPr>
                <w:rFonts w:eastAsia="Calibri"/>
                <w:b/>
                <w:bCs/>
                <w:color w:val="1F497D"/>
                <w:sz w:val="24"/>
                <w:szCs w:val="24"/>
                <w:lang w:val="en-GB" w:eastAsia="en-US"/>
              </w:rPr>
            </w:pPr>
          </w:p>
        </w:tc>
      </w:tr>
      <w:tr w:rsidRPr="003B36B7" w:rsidR="00811B68" w:rsidTr="509F65FC" w14:paraId="4A8C76D4" w14:textId="77777777">
        <w:tc>
          <w:tcPr>
            <w:tcW w:w="1980" w:type="dxa"/>
            <w:shd w:val="clear" w:color="auto" w:fill="014E8F" w:themeFill="text2"/>
            <w:tcMar/>
          </w:tcPr>
          <w:p w:rsidRPr="009A218E" w:rsidR="00811B68" w:rsidP="006948BE" w:rsidRDefault="00811B68" w14:paraId="5B396009" w14:textId="77777777">
            <w:pPr>
              <w:suppressAutoHyphens/>
              <w:spacing w:before="0" w:after="0"/>
              <w:rPr>
                <w:rFonts w:eastAsia="Calibri"/>
                <w:b/>
                <w:color w:val="FFFFFF" w:themeColor="background1"/>
                <w:sz w:val="24"/>
                <w:szCs w:val="24"/>
                <w:lang w:val="en-GB" w:eastAsia="en-US"/>
              </w:rPr>
            </w:pPr>
            <w:r w:rsidRPr="009A218E">
              <w:rPr>
                <w:rFonts w:eastAsia="Calibri"/>
                <w:b/>
                <w:color w:val="FFFFFF" w:themeColor="background1"/>
                <w:sz w:val="24"/>
                <w:szCs w:val="24"/>
                <w:lang w:val="en-GB" w:eastAsia="en-US"/>
              </w:rPr>
              <w:t>Scheme and document and version number:</w:t>
            </w:r>
          </w:p>
        </w:tc>
        <w:tc>
          <w:tcPr>
            <w:tcW w:w="7767" w:type="dxa"/>
            <w:tcMar/>
          </w:tcPr>
          <w:p w:rsidRPr="00F23C86" w:rsidR="00811B68" w:rsidP="509F65FC" w:rsidRDefault="00811B68" w14:paraId="432628B0" w14:textId="77777777" w14:noSpellErr="1">
            <w:pPr>
              <w:suppressAutoHyphens/>
              <w:spacing w:before="0" w:after="0"/>
              <w:rPr>
                <w:rFonts w:ascii="Calibri" w:hAnsi="Calibri" w:eastAsia="Calibri" w:cs="Calibri" w:asciiTheme="minorAscii" w:hAnsiTheme="minorAscii" w:cstheme="minorAscii"/>
                <w:u w:val="single"/>
                <w:lang w:val="en-GB" w:eastAsia="en-US"/>
              </w:rPr>
            </w:pPr>
            <w:r w:rsidRPr="509F65FC" w:rsidR="00811B68">
              <w:rPr>
                <w:rFonts w:ascii="Calibri" w:hAnsi="Calibri" w:eastAsia="Calibri" w:cs="Calibri" w:asciiTheme="minorAscii" w:hAnsiTheme="minorAscii" w:cstheme="minorAscii"/>
                <w:u w:val="single"/>
                <w:lang w:val="en-GB" w:eastAsia="en-US"/>
              </w:rPr>
              <w:t>Highlight which NPC Scheme Rulebook(s) this change request relates to:</w:t>
            </w:r>
          </w:p>
          <w:p w:rsidRPr="00F23C86" w:rsidR="00C33286" w:rsidP="509F65FC" w:rsidRDefault="00000000" w14:paraId="2AC7B58C" w14:textId="550388DF" w14:noSpellErr="1">
            <w:pPr>
              <w:suppressAutoHyphens/>
              <w:spacing w:before="0" w:after="0"/>
              <w:rPr>
                <w:rFonts w:ascii="Calibri" w:hAnsi="Calibri" w:eastAsia="Calibri" w:cs="Calibri" w:asciiTheme="minorAscii" w:hAnsiTheme="minorAscii" w:cstheme="minorAscii"/>
                <w:lang w:val="en-GB" w:eastAsia="en-US"/>
              </w:rPr>
            </w:pPr>
            <w:sdt>
              <w:sdtPr>
                <w:id w:val="895786661"/>
                <w14:checkbox>
                  <w14:checked w14:val="1"/>
                  <w14:checkedState w14:val="2612" w14:font="MS Gothic"/>
                  <w14:uncheckedState w14:val="2610" w14:font="MS Gothic"/>
                </w14:checkbox>
                <w:rPr>
                  <w:rFonts w:ascii="Calibri" w:hAnsi="Calibri" w:eastAsia="Calibri" w:cs="Calibri" w:asciiTheme="minorAscii" w:hAnsiTheme="minorAscii" w:cstheme="minorAscii"/>
                  <w:lang w:val="en-GB" w:eastAsia="en-US"/>
                </w:rPr>
              </w:sdtPr>
              <w:sdtContent>
                <w:r w:rsidRPr="509F65FC" w:rsidR="11EBE1FA">
                  <w:rPr>
                    <w:rFonts w:ascii="Segoe UI Symbol" w:hAnsi="Segoe UI Symbol" w:eastAsia="MS Gothic" w:cs="Segoe UI Symbol"/>
                    <w:lang w:val="en-GB" w:eastAsia="en-US"/>
                  </w:rPr>
                  <w:t>☒</w:t>
                </w:r>
              </w:sdtContent>
              <w:sdtEndPr>
                <w:rPr>
                  <w:rFonts w:ascii="Calibri" w:hAnsi="Calibri" w:eastAsia="Calibri" w:cs="Calibri" w:asciiTheme="minorAscii" w:hAnsiTheme="minorAscii" w:cstheme="minorAscii"/>
                  <w:lang w:val="en-GB" w:eastAsia="en-US"/>
                </w:rPr>
              </w:sdtEndPr>
            </w:sdt>
            <w:r w:rsidRPr="509F65FC" w:rsidR="00EE0D04">
              <w:rPr>
                <w:rFonts w:ascii="Calibri" w:hAnsi="Calibri" w:eastAsia="Calibri" w:cs="Calibri" w:asciiTheme="minorAscii" w:hAnsiTheme="minorAscii" w:cstheme="minorAscii"/>
                <w:lang w:val="en-GB" w:eastAsia="en-US"/>
              </w:rPr>
              <w:t xml:space="preserve">     </w:t>
            </w:r>
            <w:r w:rsidRPr="509F65FC" w:rsidR="00811B68">
              <w:rPr>
                <w:rFonts w:ascii="Calibri" w:hAnsi="Calibri" w:eastAsia="Calibri" w:cs="Calibri" w:asciiTheme="minorAscii" w:hAnsiTheme="minorAscii" w:cstheme="minorAscii"/>
                <w:lang w:val="en-GB" w:eastAsia="en-US"/>
              </w:rPr>
              <w:t>NPC0</w:t>
            </w:r>
            <w:r w:rsidRPr="509F65FC" w:rsidR="00D3297D">
              <w:rPr>
                <w:rFonts w:ascii="Calibri" w:hAnsi="Calibri" w:eastAsia="Calibri" w:cs="Calibri" w:asciiTheme="minorAscii" w:hAnsiTheme="minorAscii" w:cstheme="minorAscii"/>
                <w:lang w:val="en-GB" w:eastAsia="en-US"/>
              </w:rPr>
              <w:t>50</w:t>
            </w:r>
            <w:r w:rsidRPr="509F65FC" w:rsidR="00811B68">
              <w:rPr>
                <w:rFonts w:ascii="Calibri" w:hAnsi="Calibri" w:eastAsia="Calibri" w:cs="Calibri" w:asciiTheme="minorAscii" w:hAnsiTheme="minorAscii" w:cstheme="minorAscii"/>
                <w:lang w:val="en-GB" w:eastAsia="en-US"/>
              </w:rPr>
              <w:t>-01 202</w:t>
            </w:r>
            <w:r w:rsidRPr="509F65FC" w:rsidR="00D3297D">
              <w:rPr>
                <w:rFonts w:ascii="Calibri" w:hAnsi="Calibri" w:eastAsia="Calibri" w:cs="Calibri" w:asciiTheme="minorAscii" w:hAnsiTheme="minorAscii" w:cstheme="minorAscii"/>
                <w:lang w:val="en-GB" w:eastAsia="en-US"/>
              </w:rPr>
              <w:t>3</w:t>
            </w:r>
            <w:r w:rsidRPr="509F65FC" w:rsidR="00811B68">
              <w:rPr>
                <w:rFonts w:ascii="Calibri" w:hAnsi="Calibri" w:eastAsia="Calibri" w:cs="Calibri" w:asciiTheme="minorAscii" w:hAnsiTheme="minorAscii" w:cstheme="minorAscii"/>
                <w:lang w:val="en-GB" w:eastAsia="en-US"/>
              </w:rPr>
              <w:t xml:space="preserve"> </w:t>
            </w:r>
            <w:r w:rsidRPr="509F65FC" w:rsidR="00D3297D">
              <w:rPr>
                <w:rFonts w:ascii="Calibri" w:hAnsi="Calibri" w:eastAsia="Calibri" w:cs="Calibri" w:asciiTheme="minorAscii" w:hAnsiTheme="minorAscii" w:cstheme="minorAscii"/>
                <w:lang w:val="en-GB" w:eastAsia="en-US"/>
              </w:rPr>
              <w:t xml:space="preserve">NPC Confirmation of Payee </w:t>
            </w:r>
            <w:r w:rsidRPr="509F65FC" w:rsidR="00811B68">
              <w:rPr>
                <w:rFonts w:ascii="Calibri" w:hAnsi="Calibri" w:eastAsia="Calibri" w:cs="Calibri" w:asciiTheme="minorAscii" w:hAnsiTheme="minorAscii" w:cstheme="minorAscii"/>
                <w:lang w:val="en-GB" w:eastAsia="en-US"/>
              </w:rPr>
              <w:t xml:space="preserve">Rulebook </w:t>
            </w:r>
            <w:r w:rsidRPr="509F65FC" w:rsidR="00D3297D">
              <w:rPr>
                <w:rFonts w:ascii="Calibri" w:hAnsi="Calibri" w:eastAsia="Calibri" w:cs="Calibri" w:asciiTheme="minorAscii" w:hAnsiTheme="minorAscii" w:cstheme="minorAscii"/>
                <w:lang w:val="en-GB" w:eastAsia="en-US"/>
              </w:rPr>
              <w:t>version 1.0</w:t>
            </w:r>
          </w:p>
        </w:tc>
      </w:tr>
      <w:tr w:rsidRPr="003B36B7" w:rsidR="00811B68" w:rsidTr="509F65FC" w14:paraId="3A5AEECF" w14:textId="77777777">
        <w:tc>
          <w:tcPr>
            <w:tcW w:w="1980" w:type="dxa"/>
            <w:shd w:val="clear" w:color="auto" w:fill="014E8F" w:themeFill="text2"/>
            <w:tcMar/>
          </w:tcPr>
          <w:p w:rsidRPr="009A218E" w:rsidR="00811B68" w:rsidP="006948BE" w:rsidRDefault="00811B68" w14:paraId="09B77AFC" w14:textId="77777777">
            <w:pPr>
              <w:suppressAutoHyphens/>
              <w:spacing w:before="0" w:after="0"/>
              <w:rPr>
                <w:rFonts w:eastAsia="Calibri"/>
                <w:b/>
                <w:color w:val="FFFFFF" w:themeColor="background1"/>
                <w:sz w:val="24"/>
                <w:szCs w:val="24"/>
                <w:lang w:val="en-GB" w:eastAsia="en-US"/>
              </w:rPr>
            </w:pPr>
            <w:r w:rsidRPr="009A218E">
              <w:rPr>
                <w:rFonts w:eastAsia="Calibri"/>
                <w:b/>
                <w:color w:val="FFFFFF" w:themeColor="background1"/>
                <w:sz w:val="24"/>
                <w:szCs w:val="24"/>
                <w:lang w:val="en-GB" w:eastAsia="en-US"/>
              </w:rPr>
              <w:t>Request Date:</w:t>
            </w:r>
          </w:p>
        </w:tc>
        <w:tc>
          <w:tcPr>
            <w:tcW w:w="7767" w:type="dxa"/>
            <w:tcMar/>
          </w:tcPr>
          <w:p w:rsidRPr="00F23C86" w:rsidR="00EA5CB5" w:rsidP="509F65FC" w:rsidRDefault="2437A7F8" w14:paraId="1797EC8F" w14:textId="32B8AE59" w14:noSpellErr="1">
            <w:pPr>
              <w:suppressAutoHyphens/>
              <w:spacing w:before="0" w:after="0"/>
              <w:rPr>
                <w:rFonts w:ascii="Calibri" w:hAnsi="Calibri" w:eastAsia="Calibri" w:cs="Calibri" w:asciiTheme="minorAscii" w:hAnsiTheme="minorAscii" w:cstheme="minorAscii"/>
                <w:lang w:val="en-GB" w:eastAsia="en-US"/>
              </w:rPr>
            </w:pPr>
            <w:r w:rsidRPr="509F65FC" w:rsidR="2437A7F8">
              <w:rPr>
                <w:rFonts w:ascii="Calibri" w:hAnsi="Calibri" w:eastAsia="Calibri" w:cs="Calibri" w:asciiTheme="minorAscii" w:hAnsiTheme="minorAscii" w:cstheme="minorAscii"/>
                <w:lang w:val="en-GB" w:eastAsia="en-US"/>
              </w:rPr>
              <w:t>29-Nov-2023</w:t>
            </w:r>
          </w:p>
        </w:tc>
      </w:tr>
      <w:tr w:rsidRPr="003B36B7" w:rsidR="00811B68" w:rsidTr="509F65FC" w14:paraId="67D9B836" w14:textId="77777777">
        <w:tc>
          <w:tcPr>
            <w:tcW w:w="1980" w:type="dxa"/>
            <w:shd w:val="clear" w:color="auto" w:fill="014E8F" w:themeFill="text2"/>
            <w:tcMar/>
          </w:tcPr>
          <w:p w:rsidRPr="009A218E" w:rsidR="00811B68" w:rsidP="006948BE" w:rsidRDefault="00811B68" w14:paraId="4D885244" w14:textId="77777777">
            <w:pPr>
              <w:suppressAutoHyphens/>
              <w:spacing w:before="0" w:after="0"/>
              <w:rPr>
                <w:rFonts w:eastAsia="Calibri"/>
                <w:b/>
                <w:color w:val="FFFFFF" w:themeColor="background1"/>
                <w:sz w:val="24"/>
                <w:szCs w:val="24"/>
                <w:lang w:val="en-GB" w:eastAsia="en-US"/>
              </w:rPr>
            </w:pPr>
            <w:r w:rsidRPr="009A218E">
              <w:rPr>
                <w:rFonts w:eastAsia="Calibri"/>
                <w:b/>
                <w:color w:val="FFFFFF" w:themeColor="background1"/>
                <w:sz w:val="24"/>
                <w:szCs w:val="24"/>
                <w:lang w:val="en-GB" w:eastAsia="en-US"/>
              </w:rPr>
              <w:t>For information:</w:t>
            </w:r>
          </w:p>
          <w:p w:rsidRPr="009A218E" w:rsidR="00811B68" w:rsidP="006948BE" w:rsidRDefault="00811B68" w14:paraId="01C8D718" w14:textId="77777777">
            <w:pPr>
              <w:suppressAutoHyphens/>
              <w:spacing w:before="0" w:after="0"/>
              <w:ind w:firstLine="720"/>
              <w:rPr>
                <w:rFonts w:eastAsia="Calibri"/>
                <w:color w:val="FFFFFF" w:themeColor="background1"/>
                <w:sz w:val="24"/>
                <w:szCs w:val="24"/>
                <w:lang w:val="en-GB" w:eastAsia="en-US"/>
              </w:rPr>
            </w:pPr>
          </w:p>
        </w:tc>
        <w:tc>
          <w:tcPr>
            <w:tcW w:w="7767" w:type="dxa"/>
            <w:tcMar/>
          </w:tcPr>
          <w:p w:rsidRPr="00F23C86" w:rsidR="00811B68" w:rsidP="509F65FC" w:rsidRDefault="00811B68" w14:paraId="10F065C6" w14:textId="306DB9C5" w14:noSpellErr="1">
            <w:pPr>
              <w:suppressAutoHyphens/>
              <w:spacing w:before="0" w:after="0"/>
              <w:rPr>
                <w:rFonts w:ascii="Calibri" w:hAnsi="Calibri" w:eastAsia="Calibri" w:cs="Calibri" w:asciiTheme="minorAscii" w:hAnsiTheme="minorAscii" w:cstheme="minorAscii"/>
                <w:lang w:val="en-GB" w:eastAsia="en-US"/>
              </w:rPr>
            </w:pPr>
            <w:r w:rsidRPr="509F65FC" w:rsidR="00811B68">
              <w:rPr>
                <w:rFonts w:ascii="Calibri" w:hAnsi="Calibri" w:eastAsia="Calibri" w:cs="Calibri" w:asciiTheme="minorAscii" w:hAnsiTheme="minorAscii" w:cstheme="minorAscii"/>
                <w:lang w:val="en-GB" w:eastAsia="en-US"/>
              </w:rPr>
              <w:t xml:space="preserve">This template is provided by NPC to allow any person or organisation to </w:t>
            </w:r>
            <w:r w:rsidRPr="509F65FC" w:rsidR="00811B68">
              <w:rPr>
                <w:rFonts w:ascii="Calibri" w:hAnsi="Calibri" w:eastAsia="Calibri" w:cs="Calibri" w:asciiTheme="minorAscii" w:hAnsiTheme="minorAscii" w:cstheme="minorAscii"/>
                <w:lang w:val="en-GB" w:eastAsia="en-US"/>
              </w:rPr>
              <w:t>submit</w:t>
            </w:r>
            <w:r w:rsidRPr="509F65FC" w:rsidR="00811B68">
              <w:rPr>
                <w:rFonts w:ascii="Calibri" w:hAnsi="Calibri" w:eastAsia="Calibri" w:cs="Calibri" w:asciiTheme="minorAscii" w:hAnsiTheme="minorAscii" w:cstheme="minorAscii"/>
                <w:lang w:val="en-GB" w:eastAsia="en-US"/>
              </w:rPr>
              <w:t xml:space="preserve"> a change request for making a change to the NPC </w:t>
            </w:r>
            <w:r w:rsidRPr="509F65FC" w:rsidR="00D3297D">
              <w:rPr>
                <w:rFonts w:ascii="Calibri" w:hAnsi="Calibri" w:eastAsia="Calibri" w:cs="Calibri" w:asciiTheme="minorAscii" w:hAnsiTheme="minorAscii" w:cstheme="minorAscii"/>
                <w:lang w:val="en-GB" w:eastAsia="en-US"/>
              </w:rPr>
              <w:t>Confirmation of Payee</w:t>
            </w:r>
            <w:r w:rsidRPr="509F65FC" w:rsidR="00811B68">
              <w:rPr>
                <w:rFonts w:ascii="Calibri" w:hAnsi="Calibri" w:eastAsia="Calibri" w:cs="Calibri" w:asciiTheme="minorAscii" w:hAnsiTheme="minorAscii" w:cstheme="minorAscii"/>
                <w:lang w:val="en-GB" w:eastAsia="en-US"/>
              </w:rPr>
              <w:t xml:space="preserve"> Scheme </w:t>
            </w:r>
            <w:r w:rsidRPr="509F65FC" w:rsidR="00811B68">
              <w:rPr>
                <w:rFonts w:ascii="Calibri" w:hAnsi="Calibri" w:eastAsia="Calibri" w:cs="Calibri" w:asciiTheme="minorAscii" w:hAnsiTheme="minorAscii" w:cstheme="minorAscii"/>
                <w:lang w:val="en-GB" w:eastAsia="en-US"/>
              </w:rPr>
              <w:t>in accordance with</w:t>
            </w:r>
            <w:r w:rsidRPr="509F65FC" w:rsidR="00811B68">
              <w:rPr>
                <w:rFonts w:ascii="Calibri" w:hAnsi="Calibri" w:eastAsia="Calibri" w:cs="Calibri" w:asciiTheme="minorAscii" w:hAnsiTheme="minorAscii" w:cstheme="minorAscii"/>
                <w:lang w:val="en-GB" w:eastAsia="en-US"/>
              </w:rPr>
              <w:t xml:space="preserve"> the rules set out in the document ‘</w:t>
            </w:r>
            <w:r w:rsidRPr="509F65FC" w:rsidR="0025511D">
              <w:rPr>
                <w:rFonts w:ascii="Calibri" w:hAnsi="Calibri" w:eastAsia="Calibri" w:cs="Calibri" w:asciiTheme="minorAscii" w:hAnsiTheme="minorAscii" w:cstheme="minorAscii"/>
                <w:lang w:val="en-GB" w:eastAsia="en-US"/>
              </w:rPr>
              <w:t>NPC900-01</w:t>
            </w:r>
            <w:r w:rsidRPr="509F65FC" w:rsidR="00811B68">
              <w:rPr>
                <w:rFonts w:ascii="Calibri" w:hAnsi="Calibri" w:eastAsia="Calibri" w:cs="Calibri" w:asciiTheme="minorAscii" w:hAnsiTheme="minorAscii" w:cstheme="minorAscii"/>
                <w:lang w:val="en-GB" w:eastAsia="en-US"/>
              </w:rPr>
              <w:t xml:space="preserve"> Scheme Rules’ </w:t>
            </w:r>
            <w:r w:rsidRPr="509F65FC" w:rsidR="0025511D">
              <w:rPr>
                <w:rFonts w:ascii="Calibri" w:hAnsi="Calibri" w:eastAsia="Calibri" w:cs="Calibri" w:asciiTheme="minorAscii" w:hAnsiTheme="minorAscii" w:cstheme="minorAscii"/>
                <w:lang w:val="en-GB" w:eastAsia="en-US"/>
              </w:rPr>
              <w:t xml:space="preserve">which can be found in the Annex II in the </w:t>
            </w:r>
            <w:r w:rsidRPr="509F65FC" w:rsidR="001E505F">
              <w:rPr>
                <w:rFonts w:ascii="Calibri" w:hAnsi="Calibri" w:eastAsia="Calibri" w:cs="Calibri" w:asciiTheme="minorAscii" w:hAnsiTheme="minorAscii" w:cstheme="minorAscii"/>
                <w:lang w:val="en-GB" w:eastAsia="en-US"/>
              </w:rPr>
              <w:t xml:space="preserve">Confirmation of Payee </w:t>
            </w:r>
            <w:r w:rsidRPr="509F65FC" w:rsidR="0025511D">
              <w:rPr>
                <w:rFonts w:ascii="Calibri" w:hAnsi="Calibri" w:eastAsia="Calibri" w:cs="Calibri" w:asciiTheme="minorAscii" w:hAnsiTheme="minorAscii" w:cstheme="minorAscii"/>
                <w:lang w:val="en-GB" w:eastAsia="en-US"/>
              </w:rPr>
              <w:t xml:space="preserve">Rulebook. </w:t>
            </w:r>
          </w:p>
          <w:p w:rsidRPr="00F23C86" w:rsidR="00811B68" w:rsidP="509F65FC" w:rsidRDefault="00811B68" w14:paraId="717D1D4B" w14:textId="77777777" w14:noSpellErr="1">
            <w:pPr>
              <w:suppressAutoHyphens/>
              <w:spacing w:before="0" w:after="0"/>
              <w:rPr>
                <w:rFonts w:ascii="Calibri" w:hAnsi="Calibri" w:eastAsia="Calibri" w:cs="Calibri" w:asciiTheme="minorAscii" w:hAnsiTheme="minorAscii" w:cstheme="minorAscii"/>
                <w:lang w:val="en-GB" w:eastAsia="en-US"/>
              </w:rPr>
            </w:pPr>
          </w:p>
        </w:tc>
      </w:tr>
    </w:tbl>
    <w:p w:rsidR="00B03F71" w:rsidP="006948BE" w:rsidRDefault="00B03F71" w14:paraId="267CD419" w14:textId="4A392E6B">
      <w:pPr>
        <w:pStyle w:val="NPCHeading1"/>
        <w:numPr>
          <w:ilvl w:val="0"/>
          <w:numId w:val="0"/>
        </w:numPr>
        <w:ind w:left="357" w:hanging="357"/>
      </w:pPr>
    </w:p>
    <w:p w:rsidR="00B03F71" w:rsidP="006948BE" w:rsidRDefault="00B03F71" w14:paraId="0EB68D53" w14:textId="5DBAFEA8">
      <w:pPr>
        <w:suppressAutoHyphens/>
        <w:rPr>
          <w:b/>
          <w:color w:val="014E8F" w:themeColor="text1"/>
          <w:sz w:val="30"/>
          <w:szCs w:val="36"/>
          <w:lang w:val="en-GB" w:eastAsia="sv-SE"/>
        </w:rPr>
      </w:pPr>
      <w:r>
        <w:br w:type="page"/>
      </w:r>
    </w:p>
    <w:bookmarkEnd w:id="4"/>
    <w:p w:rsidRPr="003B36B7" w:rsidR="0025511D" w:rsidP="509F65FC" w:rsidRDefault="0025511D" w14:paraId="5BE9403C" w14:textId="27341E7B">
      <w:pPr>
        <w:pStyle w:val="NPCHeading1"/>
        <w:rPr/>
      </w:pPr>
      <w:r w:rsidR="00EA5CB5">
        <w:rPr/>
        <w:t>General description of the change request</w:t>
      </w:r>
    </w:p>
    <w:p w:rsidRPr="003B36B7" w:rsidR="00DF763D" w:rsidP="509F65FC" w:rsidRDefault="08374BAB" w14:paraId="1E52341C" w14:textId="4150767E">
      <w:pPr>
        <w:pStyle w:val="NPCHeading2"/>
        <w:numPr>
          <w:numId w:val="0"/>
        </w:numPr>
        <w:ind w:left="0"/>
      </w:pPr>
      <w:r w:rsidR="264317A8">
        <w:rPr/>
        <w:t xml:space="preserve">1.1 </w:t>
      </w:r>
      <w:r w:rsidR="08374BAB">
        <w:rPr/>
        <w:t>Suggested launch date</w:t>
      </w:r>
      <w:r w:rsidR="1E40FF13">
        <w:rPr/>
        <w:t xml:space="preserve"> (if any): </w:t>
      </w:r>
      <w:r w:rsidR="08374BAB">
        <w:rPr/>
        <w:t xml:space="preserve"> </w:t>
      </w:r>
    </w:p>
    <w:p w:rsidR="3F631079" w:rsidP="3F631079" w:rsidRDefault="3F631079" w14:paraId="7938AAF8" w14:textId="2B7D33E2">
      <w:pPr>
        <w:pStyle w:val="NormalText"/>
      </w:pPr>
    </w:p>
    <w:p w:rsidRPr="00CC5C75" w:rsidR="001C00ED" w:rsidP="3F631079" w:rsidRDefault="008D5A6D" w14:paraId="52A5E8BE" w14:textId="0BEE870A" w14:noSpellErr="1">
      <w:pPr>
        <w:pStyle w:val="NormalText"/>
        <w:rPr>
          <w:sz w:val="20"/>
          <w:szCs w:val="20"/>
        </w:rPr>
      </w:pPr>
      <w:r w:rsidRPr="509F65FC" w:rsidR="008D5A6D">
        <w:rPr>
          <w:sz w:val="20"/>
          <w:szCs w:val="20"/>
        </w:rPr>
        <w:t xml:space="preserve">If accepted, we would expect it to be possible to include this change in the next </w:t>
      </w:r>
      <w:r w:rsidRPr="509F65FC" w:rsidR="00F23C86">
        <w:rPr>
          <w:sz w:val="20"/>
          <w:szCs w:val="20"/>
        </w:rPr>
        <w:t>iteration</w:t>
      </w:r>
      <w:r w:rsidRPr="509F65FC" w:rsidR="008D5A6D">
        <w:rPr>
          <w:sz w:val="20"/>
          <w:szCs w:val="20"/>
        </w:rPr>
        <w:t xml:space="preserve"> the CoP Ru</w:t>
      </w:r>
      <w:r w:rsidRPr="509F65FC" w:rsidR="008D5A6D">
        <w:rPr>
          <w:sz w:val="20"/>
          <w:szCs w:val="20"/>
        </w:rPr>
        <w:t>lebook</w:t>
      </w:r>
      <w:r w:rsidRPr="509F65FC" w:rsidR="00F23C86">
        <w:rPr>
          <w:sz w:val="20"/>
          <w:szCs w:val="20"/>
        </w:rPr>
        <w:t>,</w:t>
      </w:r>
      <w:r w:rsidRPr="509F65FC" w:rsidR="008D5A6D">
        <w:rPr>
          <w:sz w:val="20"/>
          <w:szCs w:val="20"/>
        </w:rPr>
        <w:t xml:space="preserve"> set for release in</w:t>
      </w:r>
      <w:r w:rsidRPr="509F65FC" w:rsidR="008D5A6D">
        <w:rPr>
          <w:sz w:val="20"/>
          <w:szCs w:val="20"/>
        </w:rPr>
        <w:t xml:space="preserve"> </w:t>
      </w:r>
      <w:r w:rsidRPr="509F65FC" w:rsidR="2F450813">
        <w:rPr>
          <w:sz w:val="20"/>
          <w:szCs w:val="20"/>
        </w:rPr>
        <w:t>Q3 2024</w:t>
      </w:r>
      <w:r w:rsidRPr="509F65FC" w:rsidR="00F23C86">
        <w:rPr>
          <w:sz w:val="20"/>
          <w:szCs w:val="20"/>
        </w:rPr>
        <w:t>.</w:t>
      </w:r>
    </w:p>
    <w:p w:rsidRPr="003B36B7" w:rsidR="00EA5CB5" w:rsidP="006948BE" w:rsidRDefault="00EA5CB5" w14:paraId="41DEA14E" w14:textId="77777777">
      <w:pPr>
        <w:pStyle w:val="NormalText"/>
      </w:pPr>
    </w:p>
    <w:p w:rsidRPr="003B36B7" w:rsidR="00EA5CB5" w:rsidP="509F65FC" w:rsidRDefault="0025511D" w14:paraId="14DF16D7" w14:textId="02EC5E86">
      <w:pPr>
        <w:pStyle w:val="NPCHeading2"/>
        <w:numPr>
          <w:numId w:val="0"/>
        </w:numPr>
        <w:ind w:left="0"/>
      </w:pPr>
      <w:r w:rsidR="4E40E7F1">
        <w:rPr/>
        <w:t xml:space="preserve">1.2 </w:t>
      </w:r>
      <w:r w:rsidR="0025511D">
        <w:rPr/>
        <w:t>Description</w:t>
      </w:r>
      <w:r w:rsidR="00EA5CB5">
        <w:rPr/>
        <w:t xml:space="preserve"> of the change request: </w:t>
      </w:r>
    </w:p>
    <w:p w:rsidRPr="003B36B7" w:rsidR="00EA5CB5" w:rsidP="006948BE" w:rsidRDefault="00EA5CB5" w14:paraId="4D7BDFFD" w14:textId="2C97B0F4">
      <w:pPr>
        <w:pStyle w:val="NormalText"/>
      </w:pPr>
    </w:p>
    <w:p w:rsidRPr="00CC5C75" w:rsidR="0025511D" w:rsidP="509F65FC" w:rsidRDefault="78563862" w14:paraId="5208EF35" w14:textId="4936558C">
      <w:pPr>
        <w:spacing w:after="0" w:line="259" w:lineRule="auto"/>
        <w:rPr>
          <w:rFonts w:eastAsia="Calibri" w:cs="Calibri"/>
          <w:lang w:val="en-GB"/>
        </w:rPr>
      </w:pPr>
      <w:r w:rsidRPr="509F65FC" w:rsidR="78563862">
        <w:rPr>
          <w:rFonts w:eastAsia="Calibri" w:cs="Calibri"/>
          <w:lang w:val="en-GB"/>
        </w:rPr>
        <w:t xml:space="preserve">In the current implementation guide, a "Close match" is </w:t>
      </w:r>
      <w:r w:rsidRPr="509F65FC" w:rsidR="00CC5C75">
        <w:rPr>
          <w:rFonts w:eastAsia="Calibri" w:cs="Calibri"/>
          <w:lang w:val="en-GB"/>
        </w:rPr>
        <w:t>said to occur</w:t>
      </w:r>
      <w:r w:rsidRPr="509F65FC" w:rsidR="78563862">
        <w:rPr>
          <w:rFonts w:eastAsia="Calibri" w:cs="Calibri"/>
          <w:lang w:val="en-GB"/>
        </w:rPr>
        <w:t xml:space="preserve"> when there is </w:t>
      </w:r>
      <w:r w:rsidRPr="509F65FC" w:rsidR="78563862">
        <w:rPr>
          <w:rFonts w:eastAsia="Calibri" w:cs="Calibri"/>
          <w:lang w:val="en-GB"/>
        </w:rPr>
        <w:t>a ‘small deviation’ between the Payer's provided name and the name on the Payee's account. However, the</w:t>
      </w:r>
      <w:r w:rsidRPr="509F65FC" w:rsidR="00CC5C75">
        <w:rPr>
          <w:rFonts w:eastAsia="Calibri" w:cs="Calibri"/>
          <w:lang w:val="en-GB"/>
        </w:rPr>
        <w:t>re is an</w:t>
      </w:r>
      <w:r w:rsidRPr="509F65FC" w:rsidR="78563862">
        <w:rPr>
          <w:rFonts w:eastAsia="Calibri" w:cs="Calibri"/>
          <w:lang w:val="en-GB"/>
        </w:rPr>
        <w:t xml:space="preserve"> issue </w:t>
      </w:r>
      <w:r w:rsidRPr="509F65FC" w:rsidR="00CC5C75">
        <w:rPr>
          <w:rFonts w:eastAsia="Calibri" w:cs="Calibri"/>
          <w:lang w:val="en-GB"/>
        </w:rPr>
        <w:t xml:space="preserve">which </w:t>
      </w:r>
      <w:r w:rsidRPr="509F65FC" w:rsidR="78563862">
        <w:rPr>
          <w:rFonts w:eastAsia="Calibri" w:cs="Calibri"/>
          <w:lang w:val="en-GB"/>
        </w:rPr>
        <w:t>arises from the lack of a clear definition for "small deviation</w:t>
      </w:r>
      <w:r w:rsidRPr="509F65FC" w:rsidR="78563862">
        <w:rPr>
          <w:rFonts w:eastAsia="Calibri" w:cs="Calibri"/>
          <w:lang w:val="en-GB"/>
        </w:rPr>
        <w:t>"</w:t>
      </w:r>
      <w:r w:rsidRPr="509F65FC" w:rsidR="008D5A6D">
        <w:rPr>
          <w:rFonts w:eastAsia="Calibri" w:cs="Calibri"/>
          <w:lang w:val="en-GB"/>
        </w:rPr>
        <w:t>,</w:t>
      </w:r>
      <w:r w:rsidRPr="509F65FC" w:rsidR="78563862">
        <w:rPr>
          <w:rFonts w:eastAsia="Calibri" w:cs="Calibri"/>
          <w:lang w:val="en-GB"/>
        </w:rPr>
        <w:t xml:space="preserve"> </w:t>
      </w:r>
      <w:r w:rsidRPr="509F65FC" w:rsidR="00CC5C75">
        <w:rPr>
          <w:rFonts w:eastAsia="Calibri" w:cs="Calibri"/>
          <w:lang w:val="en-GB"/>
        </w:rPr>
        <w:t xml:space="preserve">meaning there could be </w:t>
      </w:r>
      <w:r w:rsidRPr="509F65FC" w:rsidR="00CC5C75">
        <w:rPr>
          <w:rFonts w:eastAsia="Calibri" w:cs="Calibri"/>
          <w:lang w:val="en-GB"/>
        </w:rPr>
        <w:t>discrepancies</w:t>
      </w:r>
      <w:r w:rsidRPr="509F65FC" w:rsidR="00CC5C75">
        <w:rPr>
          <w:rFonts w:eastAsia="Calibri" w:cs="Calibri"/>
          <w:lang w:val="en-GB"/>
        </w:rPr>
        <w:t xml:space="preserve"> in </w:t>
      </w:r>
      <w:r w:rsidRPr="509F65FC" w:rsidR="00CC5C75">
        <w:rPr>
          <w:rFonts w:eastAsia="Calibri" w:cs="Calibri"/>
          <w:lang w:val="en-GB"/>
        </w:rPr>
        <w:t>Participants’</w:t>
      </w:r>
      <w:r w:rsidRPr="509F65FC" w:rsidR="00CC5C75">
        <w:rPr>
          <w:rFonts w:eastAsia="Calibri" w:cs="Calibri"/>
          <w:lang w:val="en-GB"/>
        </w:rPr>
        <w:t xml:space="preserve"> matching rules due to the </w:t>
      </w:r>
      <w:r w:rsidRPr="509F65FC" w:rsidR="78563862">
        <w:rPr>
          <w:rFonts w:eastAsia="Calibri" w:cs="Calibri"/>
          <w:lang w:val="en-GB"/>
        </w:rPr>
        <w:t>subjective interpretation</w:t>
      </w:r>
      <w:r w:rsidRPr="509F65FC" w:rsidR="00CC5C75">
        <w:rPr>
          <w:rFonts w:eastAsia="Calibri" w:cs="Calibri"/>
          <w:lang w:val="en-GB"/>
        </w:rPr>
        <w:t xml:space="preserve"> of the term</w:t>
      </w:r>
      <w:r w:rsidRPr="509F65FC" w:rsidR="78563862">
        <w:rPr>
          <w:rFonts w:eastAsia="Calibri" w:cs="Calibri"/>
          <w:lang w:val="en-GB"/>
        </w:rPr>
        <w:t xml:space="preserve">. This ambiguity allows participants to apply a "Close match" response regardless of what is inputted, </w:t>
      </w:r>
      <w:r w:rsidRPr="509F65FC" w:rsidR="00CC5C75">
        <w:rPr>
          <w:rFonts w:eastAsia="Calibri" w:cs="Calibri"/>
          <w:lang w:val="en-GB"/>
        </w:rPr>
        <w:t xml:space="preserve">potentially </w:t>
      </w:r>
      <w:r w:rsidRPr="509F65FC" w:rsidR="78563862">
        <w:rPr>
          <w:rFonts w:eastAsia="Calibri" w:cs="Calibri"/>
          <w:lang w:val="en-GB"/>
        </w:rPr>
        <w:t>undermining the credibility of the entire service.</w:t>
      </w:r>
    </w:p>
    <w:p w:rsidRPr="00CC5C75" w:rsidR="0025511D" w:rsidP="509F65FC" w:rsidRDefault="0025511D" w14:paraId="08ED7FDA" w14:textId="561A4572" w14:noSpellErr="1">
      <w:pPr>
        <w:spacing w:after="0" w:line="259" w:lineRule="auto"/>
        <w:rPr>
          <w:rFonts w:eastAsia="Calibri" w:cs="Calibri"/>
          <w:lang w:val="en-GB"/>
        </w:rPr>
      </w:pPr>
    </w:p>
    <w:p w:rsidRPr="00CC5C75" w:rsidR="0025511D" w:rsidP="509F65FC" w:rsidRDefault="78563862" w14:paraId="244CDB5B" w14:textId="4242D15E">
      <w:pPr>
        <w:spacing w:after="0" w:line="259" w:lineRule="auto"/>
        <w:rPr>
          <w:rFonts w:eastAsia="Calibri" w:cs="Calibri"/>
          <w:lang w:val="en-GB"/>
        </w:rPr>
      </w:pPr>
      <w:r w:rsidRPr="509F65FC" w:rsidR="78563862">
        <w:rPr>
          <w:rFonts w:eastAsia="Calibri" w:cs="Calibri"/>
          <w:lang w:val="en-GB"/>
        </w:rPr>
        <w:t xml:space="preserve">To address this concern, it is recommended to explicitly define what constitutes a "small deviation" to </w:t>
      </w:r>
      <w:r w:rsidRPr="509F65FC" w:rsidR="78563862">
        <w:rPr>
          <w:rFonts w:eastAsia="Calibri" w:cs="Calibri"/>
          <w:lang w:val="en-GB"/>
        </w:rPr>
        <w:t>eliminate</w:t>
      </w:r>
      <w:r w:rsidRPr="509F65FC" w:rsidR="78563862">
        <w:rPr>
          <w:rFonts w:eastAsia="Calibri" w:cs="Calibri"/>
          <w:lang w:val="en-GB"/>
        </w:rPr>
        <w:t xml:space="preserve"> any grey area or room for </w:t>
      </w:r>
      <w:r w:rsidRPr="509F65FC" w:rsidR="00CC5C75">
        <w:rPr>
          <w:rFonts w:eastAsia="Calibri" w:cs="Calibri"/>
          <w:lang w:val="en-GB"/>
        </w:rPr>
        <w:t xml:space="preserve">subjective </w:t>
      </w:r>
      <w:r w:rsidRPr="509F65FC" w:rsidR="78563862">
        <w:rPr>
          <w:rFonts w:eastAsia="Calibri" w:cs="Calibri"/>
          <w:lang w:val="en-GB"/>
        </w:rPr>
        <w:t xml:space="preserve">interpretation. For example, in the existing rules, a ‘Close match’ is illustrated as two instances where letters are switched. This leaves ambiguity </w:t>
      </w:r>
      <w:r w:rsidRPr="509F65FC" w:rsidR="00C10178">
        <w:rPr>
          <w:rFonts w:eastAsia="Calibri" w:cs="Calibri"/>
          <w:lang w:val="en-GB"/>
        </w:rPr>
        <w:t>there is just one instance of letters being switch</w:t>
      </w:r>
      <w:r w:rsidRPr="509F65FC" w:rsidR="78563862">
        <w:rPr>
          <w:rFonts w:eastAsia="Calibri" w:cs="Calibri"/>
          <w:lang w:val="en-GB"/>
        </w:rPr>
        <w:t xml:space="preserve"> as it </w:t>
      </w:r>
      <w:r w:rsidRPr="509F65FC" w:rsidR="78563862">
        <w:rPr>
          <w:rFonts w:eastAsia="Calibri" w:cs="Calibri"/>
          <w:lang w:val="en-GB"/>
        </w:rPr>
        <w:t>doesn't</w:t>
      </w:r>
      <w:r w:rsidRPr="509F65FC" w:rsidR="78563862">
        <w:rPr>
          <w:rFonts w:eastAsia="Calibri" w:cs="Calibri"/>
          <w:lang w:val="en-GB"/>
        </w:rPr>
        <w:t xml:space="preserve"> qualify for a "Match" response yet</w:t>
      </w:r>
      <w:r w:rsidRPr="509F65FC" w:rsidR="00DE525F">
        <w:rPr>
          <w:rFonts w:eastAsia="Calibri" w:cs="Calibri"/>
          <w:lang w:val="en-GB"/>
        </w:rPr>
        <w:t xml:space="preserve"> (our interpretation is that </w:t>
      </w:r>
      <w:r w:rsidRPr="509F65FC" w:rsidR="00DE525F">
        <w:rPr>
          <w:rFonts w:eastAsia="Calibri" w:cs="Calibri"/>
          <w:lang w:val="en-GB"/>
        </w:rPr>
        <w:t>a Yes Match is only given for an exact match)</w:t>
      </w:r>
      <w:r w:rsidRPr="509F65FC" w:rsidR="00CC5C75">
        <w:rPr>
          <w:rFonts w:eastAsia="Calibri" w:cs="Calibri"/>
          <w:lang w:val="en-GB"/>
        </w:rPr>
        <w:t>,</w:t>
      </w:r>
      <w:r w:rsidRPr="509F65FC" w:rsidR="78563862">
        <w:rPr>
          <w:rFonts w:eastAsia="Calibri" w:cs="Calibri"/>
          <w:lang w:val="en-GB"/>
        </w:rPr>
        <w:t xml:space="preserve"> </w:t>
      </w:r>
      <w:r w:rsidRPr="509F65FC" w:rsidR="78563862">
        <w:rPr>
          <w:rFonts w:eastAsia="Calibri" w:cs="Calibri"/>
          <w:lang w:val="en-GB"/>
        </w:rPr>
        <w:t>doesn't</w:t>
      </w:r>
      <w:r w:rsidRPr="509F65FC" w:rsidR="78563862">
        <w:rPr>
          <w:rFonts w:eastAsia="Calibri" w:cs="Calibri"/>
          <w:lang w:val="en-GB"/>
        </w:rPr>
        <w:t xml:space="preserve"> meet the established criteria for a "Close match" either. Establishing </w:t>
      </w:r>
      <w:r w:rsidRPr="509F65FC" w:rsidR="00CC5C75">
        <w:rPr>
          <w:rFonts w:eastAsia="Calibri" w:cs="Calibri"/>
          <w:lang w:val="en-GB"/>
        </w:rPr>
        <w:t>more exact</w:t>
      </w:r>
      <w:r w:rsidRPr="509F65FC" w:rsidR="78563862">
        <w:rPr>
          <w:rFonts w:eastAsia="Calibri" w:cs="Calibri"/>
          <w:lang w:val="en-GB"/>
        </w:rPr>
        <w:t xml:space="preserve"> criteria will enhance clarity and consistency in </w:t>
      </w:r>
      <w:r w:rsidRPr="509F65FC" w:rsidR="00CC5C75">
        <w:rPr>
          <w:rFonts w:eastAsia="Calibri" w:cs="Calibri"/>
          <w:lang w:val="en-GB"/>
        </w:rPr>
        <w:t xml:space="preserve">matching and </w:t>
      </w:r>
      <w:r w:rsidRPr="509F65FC" w:rsidR="78563862">
        <w:rPr>
          <w:rFonts w:eastAsia="Calibri" w:cs="Calibri"/>
          <w:lang w:val="en-GB"/>
        </w:rPr>
        <w:t>responses as well as the overall customer experience.</w:t>
      </w:r>
    </w:p>
    <w:p w:rsidR="3F631079" w:rsidP="3F631079" w:rsidRDefault="3F631079" w14:paraId="5E68848F" w14:textId="6F453B3E">
      <w:pPr>
        <w:spacing w:after="0" w:line="259" w:lineRule="auto"/>
        <w:jc w:val="both"/>
        <w:rPr>
          <w:rFonts w:eastAsia="Calibri" w:cs="Calibri"/>
          <w:color w:val="000000"/>
          <w:lang w:val="en-GB"/>
        </w:rPr>
      </w:pPr>
    </w:p>
    <w:p w:rsidRPr="003B36B7" w:rsidR="00EA5CB5" w:rsidP="509F65FC" w:rsidRDefault="00EA5CB5" w14:paraId="338801DC" w14:textId="3DBFFADA">
      <w:pPr>
        <w:pStyle w:val="NPCHeading2"/>
        <w:numPr>
          <w:numId w:val="0"/>
        </w:numPr>
        <w:ind w:left="0"/>
      </w:pPr>
      <w:r w:rsidR="18673295">
        <w:rPr/>
        <w:t xml:space="preserve">1.3 </w:t>
      </w:r>
      <w:r w:rsidR="00EA5CB5">
        <w:rPr/>
        <w:t xml:space="preserve">Wherever possible please </w:t>
      </w:r>
      <w:r w:rsidR="00EA5CB5">
        <w:rPr/>
        <w:t>indicate</w:t>
      </w:r>
      <w:r w:rsidR="00EA5CB5">
        <w:rPr/>
        <w:t xml:space="preserve">: </w:t>
      </w:r>
    </w:p>
    <w:p w:rsidR="08374BAB" w:rsidP="3F631079" w:rsidRDefault="08374BAB" w14:paraId="3BF2D968" w14:textId="6B95E8C5">
      <w:pPr>
        <w:keepLines/>
        <w:numPr>
          <w:ilvl w:val="0"/>
          <w:numId w:val="28"/>
        </w:numPr>
        <w:spacing w:before="120" w:after="120"/>
        <w:ind w:left="360"/>
        <w:jc w:val="both"/>
        <w:rPr>
          <w:sz w:val="22"/>
          <w:szCs w:val="22"/>
          <w:lang w:val="en-GB"/>
        </w:rPr>
      </w:pPr>
      <w:r w:rsidRPr="3F631079">
        <w:rPr>
          <w:sz w:val="22"/>
          <w:szCs w:val="22"/>
          <w:lang w:val="en-GB"/>
        </w:rPr>
        <w:t xml:space="preserve"> Impact on the Scheme in general:</w:t>
      </w:r>
    </w:p>
    <w:p w:rsidRPr="00CC5C75" w:rsidR="307B7706" w:rsidP="509F65FC" w:rsidRDefault="48832177" w14:paraId="6FFAF03D" w14:textId="72319F1C" w14:noSpellErr="1">
      <w:pPr>
        <w:keepLines w:val="1"/>
        <w:spacing w:before="120" w:after="120"/>
        <w:rPr>
          <w:color w:val="014D8E"/>
          <w:sz w:val="22"/>
          <w:szCs w:val="22"/>
          <w:lang w:val="en-GB"/>
        </w:rPr>
      </w:pPr>
      <w:r w:rsidRPr="509F65FC" w:rsidR="48832177">
        <w:rPr>
          <w:lang w:val="en-GB"/>
        </w:rPr>
        <w:t>Changes to the Matching Rules included in the implementation guidelines</w:t>
      </w:r>
      <w:r w:rsidRPr="509F65FC" w:rsidR="008D5A6D">
        <w:rPr>
          <w:lang w:val="en-GB"/>
        </w:rPr>
        <w:t>.</w:t>
      </w:r>
    </w:p>
    <w:p w:rsidRPr="00B03F71" w:rsidR="00EA5CB5" w:rsidP="006948BE" w:rsidRDefault="00EA5CB5" w14:paraId="622D451C" w14:textId="77777777">
      <w:pPr>
        <w:pStyle w:val="NormalText"/>
        <w:rPr>
          <w:lang w:eastAsia="sv-SE"/>
        </w:rPr>
      </w:pPr>
    </w:p>
    <w:p w:rsidR="08374BAB" w:rsidP="3F631079" w:rsidRDefault="08374BAB" w14:paraId="1DA9EC7C" w14:textId="4CC8AF5E">
      <w:pPr>
        <w:keepLines/>
        <w:numPr>
          <w:ilvl w:val="0"/>
          <w:numId w:val="28"/>
        </w:numPr>
        <w:spacing w:before="120" w:after="120"/>
        <w:ind w:left="360"/>
        <w:jc w:val="both"/>
        <w:rPr>
          <w:sz w:val="22"/>
          <w:szCs w:val="22"/>
          <w:lang w:val="en-GB"/>
        </w:rPr>
      </w:pPr>
      <w:r w:rsidRPr="3F631079">
        <w:rPr>
          <w:sz w:val="22"/>
          <w:szCs w:val="22"/>
          <w:lang w:val="en-GB"/>
        </w:rPr>
        <w:t>Impact on the interbank space:</w:t>
      </w:r>
    </w:p>
    <w:p w:rsidRPr="00CC5C75" w:rsidR="5F9C19E1" w:rsidP="509F65FC" w:rsidRDefault="5F9C19E1" w14:paraId="2A99E0A7" w14:textId="16D51CBA">
      <w:pPr>
        <w:keepLines w:val="1"/>
        <w:spacing w:before="120" w:after="120"/>
        <w:rPr>
          <w:lang w:val="en-GB"/>
        </w:rPr>
      </w:pPr>
      <w:r w:rsidRPr="509F65FC" w:rsidR="5F9C19E1">
        <w:rPr>
          <w:lang w:val="en-GB"/>
        </w:rPr>
        <w:t xml:space="preserve">This change </w:t>
      </w:r>
      <w:r w:rsidRPr="509F65FC" w:rsidR="00CC5C75">
        <w:rPr>
          <w:lang w:val="en-GB"/>
        </w:rPr>
        <w:t xml:space="preserve">could </w:t>
      </w:r>
      <w:r w:rsidRPr="509F65FC" w:rsidR="5F9C19E1">
        <w:rPr>
          <w:lang w:val="en-GB"/>
        </w:rPr>
        <w:t>help</w:t>
      </w:r>
      <w:r w:rsidRPr="509F65FC" w:rsidR="5F9C19E1">
        <w:rPr>
          <w:lang w:val="en-GB"/>
        </w:rPr>
        <w:t xml:space="preserve"> </w:t>
      </w:r>
      <w:r w:rsidRPr="509F65FC" w:rsidR="00CC5C75">
        <w:rPr>
          <w:lang w:val="en-GB"/>
        </w:rPr>
        <w:t>to</w:t>
      </w:r>
      <w:r w:rsidRPr="509F65FC" w:rsidR="5F9C19E1">
        <w:rPr>
          <w:lang w:val="en-GB"/>
        </w:rPr>
        <w:t xml:space="preserve"> achiev</w:t>
      </w:r>
      <w:r w:rsidRPr="509F65FC" w:rsidR="00CC5C75">
        <w:rPr>
          <w:lang w:val="en-GB"/>
        </w:rPr>
        <w:t>e</w:t>
      </w:r>
      <w:r w:rsidRPr="509F65FC" w:rsidR="5F9C19E1">
        <w:rPr>
          <w:lang w:val="en-GB"/>
        </w:rPr>
        <w:t xml:space="preserve"> </w:t>
      </w:r>
      <w:r w:rsidRPr="509F65FC" w:rsidR="5F9C19E1">
        <w:rPr>
          <w:lang w:val="en-GB"/>
        </w:rPr>
        <w:t>more consistent implementation across the bank</w:t>
      </w:r>
      <w:r w:rsidRPr="509F65FC" w:rsidR="00CC5C75">
        <w:rPr>
          <w:lang w:val="en-GB"/>
        </w:rPr>
        <w:t>ing ecosystem</w:t>
      </w:r>
      <w:r w:rsidRPr="509F65FC" w:rsidR="00CC5C75">
        <w:rPr>
          <w:lang w:val="en-GB"/>
        </w:rPr>
        <w:t>, helping them</w:t>
      </w:r>
      <w:r w:rsidRPr="509F65FC" w:rsidR="00CC5C75">
        <w:rPr>
          <w:lang w:val="en-GB"/>
        </w:rPr>
        <w:t xml:space="preserve"> </w:t>
      </w:r>
      <w:r w:rsidRPr="509F65FC" w:rsidR="5F9C19E1">
        <w:rPr>
          <w:lang w:val="en-GB"/>
        </w:rPr>
        <w:t>interpret</w:t>
      </w:r>
      <w:r w:rsidRPr="509F65FC" w:rsidR="5F9C19E1">
        <w:rPr>
          <w:lang w:val="en-GB"/>
        </w:rPr>
        <w:t xml:space="preserve"> response in a consistent manner </w:t>
      </w:r>
      <w:r w:rsidRPr="509F65FC" w:rsidR="00CC5C75">
        <w:rPr>
          <w:lang w:val="en-GB"/>
        </w:rPr>
        <w:t>across</w:t>
      </w:r>
      <w:r w:rsidRPr="509F65FC" w:rsidR="00CC5C75">
        <w:rPr>
          <w:lang w:val="en-GB"/>
        </w:rPr>
        <w:t xml:space="preserve"> </w:t>
      </w:r>
      <w:r w:rsidRPr="509F65FC" w:rsidR="5F9C19E1">
        <w:rPr>
          <w:lang w:val="en-GB"/>
        </w:rPr>
        <w:t>the interbank space</w:t>
      </w:r>
      <w:r w:rsidRPr="509F65FC" w:rsidR="008D5A6D">
        <w:rPr>
          <w:lang w:val="en-GB"/>
        </w:rPr>
        <w:t>.</w:t>
      </w:r>
    </w:p>
    <w:p w:rsidRPr="00B03F71" w:rsidR="00EA5CB5" w:rsidP="006948BE" w:rsidRDefault="00EA5CB5" w14:paraId="76BED406" w14:textId="77777777">
      <w:pPr>
        <w:pStyle w:val="NormalText"/>
        <w:rPr>
          <w:lang w:eastAsia="sv-SE"/>
        </w:rPr>
      </w:pPr>
    </w:p>
    <w:p w:rsidR="08374BAB" w:rsidP="3F631079" w:rsidRDefault="08374BAB" w14:paraId="547FB894" w14:textId="48B60AD8">
      <w:pPr>
        <w:keepLines/>
        <w:numPr>
          <w:ilvl w:val="0"/>
          <w:numId w:val="28"/>
        </w:numPr>
        <w:spacing w:before="120" w:after="120"/>
        <w:ind w:left="360"/>
        <w:jc w:val="both"/>
        <w:rPr>
          <w:sz w:val="22"/>
          <w:szCs w:val="22"/>
          <w:lang w:val="en-GB"/>
        </w:rPr>
      </w:pPr>
      <w:r w:rsidRPr="3F631079">
        <w:rPr>
          <w:sz w:val="22"/>
          <w:szCs w:val="22"/>
          <w:lang w:val="en-GB"/>
        </w:rPr>
        <w:t>Impact on the message standards (Scheme Implementation Guidelines and other standards):</w:t>
      </w:r>
    </w:p>
    <w:p w:rsidRPr="008D5A6D" w:rsidR="351C585A" w:rsidP="509F65FC" w:rsidRDefault="351C585A" w14:paraId="036A5684" w14:textId="535BECED">
      <w:pPr>
        <w:keepLines w:val="1"/>
        <w:spacing w:before="120" w:after="120"/>
        <w:rPr>
          <w:lang w:val="en-GB"/>
        </w:rPr>
      </w:pPr>
      <w:r w:rsidRPr="509F65FC" w:rsidR="351C585A">
        <w:rPr>
          <w:lang w:val="en-GB"/>
        </w:rPr>
        <w:t xml:space="preserve">Matching Rules documented in the Implementation Guidelines </w:t>
      </w:r>
      <w:r w:rsidRPr="509F65FC" w:rsidR="008D5A6D">
        <w:rPr>
          <w:lang w:val="en-GB"/>
        </w:rPr>
        <w:t>would be</w:t>
      </w:r>
      <w:r w:rsidRPr="509F65FC" w:rsidR="008D5A6D">
        <w:rPr>
          <w:lang w:val="en-GB"/>
        </w:rPr>
        <w:t xml:space="preserve"> </w:t>
      </w:r>
      <w:r w:rsidRPr="509F65FC" w:rsidR="351C585A">
        <w:rPr>
          <w:lang w:val="en-GB"/>
        </w:rPr>
        <w:t>change</w:t>
      </w:r>
      <w:r w:rsidRPr="509F65FC" w:rsidR="008D5A6D">
        <w:rPr>
          <w:lang w:val="en-GB"/>
        </w:rPr>
        <w:t>d.</w:t>
      </w:r>
    </w:p>
    <w:p w:rsidRPr="00B03F71" w:rsidR="00EA5CB5" w:rsidP="006948BE" w:rsidRDefault="00EA5CB5" w14:paraId="476B5CF4" w14:textId="77777777">
      <w:pPr>
        <w:pStyle w:val="ListParagraph"/>
        <w:suppressAutoHyphens/>
        <w:rPr>
          <w:sz w:val="22"/>
          <w:szCs w:val="22"/>
          <w:lang w:val="en-GB"/>
        </w:rPr>
      </w:pPr>
    </w:p>
    <w:p w:rsidR="08374BAB" w:rsidP="3F631079" w:rsidRDefault="08374BAB" w14:paraId="40C49955" w14:textId="5B4895FE">
      <w:pPr>
        <w:keepLines/>
        <w:numPr>
          <w:ilvl w:val="0"/>
          <w:numId w:val="28"/>
        </w:numPr>
        <w:spacing w:before="120" w:after="120"/>
        <w:ind w:left="360"/>
        <w:jc w:val="both"/>
        <w:rPr>
          <w:sz w:val="22"/>
          <w:szCs w:val="22"/>
          <w:lang w:val="en-GB"/>
        </w:rPr>
      </w:pPr>
      <w:r w:rsidRPr="3F631079">
        <w:rPr>
          <w:sz w:val="22"/>
          <w:szCs w:val="22"/>
          <w:lang w:val="en-GB"/>
        </w:rPr>
        <w:t xml:space="preserve">Impact on the legal rules as defined in chapter </w:t>
      </w:r>
      <w:r w:rsidRPr="3F631079" w:rsidR="22AA3B30">
        <w:rPr>
          <w:sz w:val="22"/>
          <w:szCs w:val="22"/>
          <w:lang w:val="en-GB"/>
        </w:rPr>
        <w:t>4</w:t>
      </w:r>
      <w:r w:rsidRPr="3F631079">
        <w:rPr>
          <w:sz w:val="22"/>
          <w:szCs w:val="22"/>
          <w:lang w:val="en-GB"/>
        </w:rPr>
        <w:t xml:space="preserve"> of the </w:t>
      </w:r>
      <w:r w:rsidRPr="3F631079" w:rsidR="4A3BE5F9">
        <w:rPr>
          <w:sz w:val="22"/>
          <w:szCs w:val="22"/>
          <w:lang w:val="en-GB"/>
        </w:rPr>
        <w:t xml:space="preserve">Confirmation of Payee </w:t>
      </w:r>
      <w:r w:rsidRPr="3F631079">
        <w:rPr>
          <w:sz w:val="22"/>
          <w:szCs w:val="22"/>
          <w:lang w:val="en-GB"/>
        </w:rPr>
        <w:t>Scheme Rulebook:</w:t>
      </w:r>
    </w:p>
    <w:p w:rsidRPr="008D5A6D" w:rsidR="0F6B0772" w:rsidP="509F65FC" w:rsidRDefault="008D5A6D" w14:paraId="11A444B5" w14:textId="2FEE20AE">
      <w:pPr>
        <w:keepLines w:val="1"/>
        <w:spacing w:before="120" w:after="120"/>
        <w:jc w:val="both"/>
        <w:rPr>
          <w:lang w:val="en-GB"/>
        </w:rPr>
      </w:pPr>
      <w:r w:rsidRPr="509F65FC" w:rsidR="008D5A6D">
        <w:rPr>
          <w:lang w:val="en-GB"/>
        </w:rPr>
        <w:t xml:space="preserve">We </w:t>
      </w:r>
      <w:r w:rsidRPr="509F65FC" w:rsidR="008D5A6D">
        <w:rPr>
          <w:lang w:val="en-GB"/>
        </w:rPr>
        <w:t>wouldn’t</w:t>
      </w:r>
      <w:r w:rsidRPr="509F65FC" w:rsidR="008D5A6D">
        <w:rPr>
          <w:lang w:val="en-GB"/>
        </w:rPr>
        <w:t xml:space="preserve"> expect this to have any direct impact on the legal rules withi</w:t>
      </w:r>
      <w:r w:rsidRPr="509F65FC" w:rsidR="008D5A6D">
        <w:rPr>
          <w:lang w:val="en-GB"/>
        </w:rPr>
        <w:t>n the Rulebook</w:t>
      </w:r>
      <w:r w:rsidRPr="509F65FC" w:rsidR="008D5A6D">
        <w:rPr>
          <w:lang w:val="en-GB"/>
        </w:rPr>
        <w:t>.</w:t>
      </w:r>
    </w:p>
    <w:p w:rsidRPr="00B03F71" w:rsidR="00EA5CB5" w:rsidP="006948BE" w:rsidRDefault="00EA5CB5" w14:paraId="4E8CC142" w14:textId="77777777">
      <w:pPr>
        <w:pStyle w:val="ListParagraph"/>
        <w:suppressAutoHyphens/>
        <w:rPr>
          <w:sz w:val="22"/>
          <w:szCs w:val="22"/>
          <w:lang w:val="en-GB"/>
        </w:rPr>
      </w:pPr>
    </w:p>
    <w:p w:rsidRPr="00B03F71" w:rsidR="0025511D" w:rsidP="006948BE" w:rsidRDefault="4BCC1806" w14:paraId="08DED3ED" w14:textId="61DFB7C9">
      <w:pPr>
        <w:keepLines/>
        <w:numPr>
          <w:ilvl w:val="0"/>
          <w:numId w:val="28"/>
        </w:numPr>
        <w:suppressAutoHyphens/>
        <w:spacing w:before="120" w:after="120"/>
        <w:ind w:left="360"/>
        <w:jc w:val="both"/>
        <w:rPr>
          <w:sz w:val="22"/>
          <w:szCs w:val="22"/>
          <w:lang w:val="en-GB"/>
        </w:rPr>
      </w:pPr>
      <w:r w:rsidRPr="3F631079">
        <w:rPr>
          <w:sz w:val="22"/>
          <w:szCs w:val="22"/>
          <w:lang w:val="en-GB"/>
        </w:rPr>
        <w:t>The nature of the change request</w:t>
      </w:r>
      <w:r w:rsidRPr="3F631079" w:rsidR="75B9D5A5">
        <w:rPr>
          <w:sz w:val="22"/>
          <w:szCs w:val="22"/>
          <w:lang w:val="en-GB"/>
        </w:rPr>
        <w:t>, please choose one of option a or b</w:t>
      </w:r>
      <w:r w:rsidRPr="3F631079">
        <w:rPr>
          <w:sz w:val="22"/>
          <w:szCs w:val="22"/>
          <w:lang w:val="en-GB"/>
        </w:rPr>
        <w:t>:</w:t>
      </w:r>
    </w:p>
    <w:p w:rsidRPr="008A5D22" w:rsidR="0025511D" w:rsidP="008A5D22" w:rsidRDefault="00000000" w14:paraId="6774E17E" w14:textId="70CC897B">
      <w:pPr>
        <w:keepLines/>
        <w:suppressAutoHyphens/>
        <w:spacing w:before="120" w:after="120"/>
        <w:jc w:val="both"/>
        <w:rPr>
          <w:sz w:val="22"/>
          <w:szCs w:val="22"/>
          <w:lang w:val="en-GB"/>
        </w:rPr>
      </w:pPr>
      <w:sdt>
        <w:sdtPr>
          <w:rPr>
            <w:sz w:val="22"/>
            <w:szCs w:val="22"/>
            <w:lang w:val="en-GB"/>
          </w:rPr>
          <w:id w:val="-1116520197"/>
          <w14:checkbox>
            <w14:checked w14:val="1"/>
            <w14:checkedState w14:val="2612" w14:font="MS Gothic"/>
            <w14:uncheckedState w14:val="2610" w14:font="MS Gothic"/>
          </w14:checkbox>
        </w:sdtPr>
        <w:sdtContent>
          <w:r w:rsidRPr="3F631079" w:rsidR="3DD81A17">
            <w:rPr>
              <w:rFonts w:ascii="MS Gothic" w:hAnsi="MS Gothic" w:eastAsia="MS Gothic" w:cs="MS Gothic"/>
              <w:sz w:val="22"/>
              <w:szCs w:val="22"/>
              <w:lang w:val="en-GB"/>
            </w:rPr>
            <w:t>☒</w:t>
          </w:r>
        </w:sdtContent>
      </w:sdt>
      <w:r w:rsidRPr="3F631079" w:rsidR="29A50F8A">
        <w:rPr>
          <w:sz w:val="22"/>
          <w:szCs w:val="22"/>
          <w:lang w:val="en-GB"/>
        </w:rPr>
        <w:t xml:space="preserve">  </w:t>
      </w:r>
      <w:r w:rsidRPr="3F631079" w:rsidR="77A73853">
        <w:rPr>
          <w:sz w:val="22"/>
          <w:szCs w:val="22"/>
          <w:lang w:val="en-GB"/>
        </w:rPr>
        <w:t xml:space="preserve">a) </w:t>
      </w:r>
      <w:r w:rsidRPr="3F631079" w:rsidR="4BCC1806">
        <w:rPr>
          <w:sz w:val="22"/>
          <w:szCs w:val="22"/>
          <w:lang w:val="en-GB"/>
        </w:rPr>
        <w:t>A change (deleting or replacing an existing Rulebook element by a new one)</w:t>
      </w:r>
      <w:r w:rsidRPr="3F631079" w:rsidR="5E516FB0">
        <w:rPr>
          <w:sz w:val="22"/>
          <w:szCs w:val="22"/>
          <w:lang w:val="en-GB"/>
        </w:rPr>
        <w:t xml:space="preserve">, please add </w:t>
      </w:r>
      <w:r w:rsidRPr="3F631079" w:rsidR="2D9AD123">
        <w:rPr>
          <w:sz w:val="22"/>
          <w:szCs w:val="22"/>
          <w:lang w:val="en-GB"/>
        </w:rPr>
        <w:t>explanation</w:t>
      </w:r>
      <w:r w:rsidRPr="3F631079" w:rsidR="56A8B1E5">
        <w:rPr>
          <w:sz w:val="22"/>
          <w:szCs w:val="22"/>
          <w:lang w:val="en-GB"/>
        </w:rPr>
        <w:t>.</w:t>
      </w:r>
    </w:p>
    <w:p w:rsidRPr="00B03F71" w:rsidR="00C31FEA" w:rsidP="006948BE" w:rsidRDefault="00C31FEA" w14:paraId="47D6D8FD" w14:textId="77777777">
      <w:pPr>
        <w:keepLines/>
        <w:suppressAutoHyphens/>
        <w:spacing w:before="120" w:after="120"/>
        <w:ind w:left="720"/>
        <w:jc w:val="both"/>
        <w:rPr>
          <w:sz w:val="22"/>
          <w:szCs w:val="22"/>
          <w:lang w:val="en-GB"/>
        </w:rPr>
      </w:pPr>
    </w:p>
    <w:p w:rsidRPr="008D5A6D" w:rsidR="5E17746D" w:rsidP="509F65FC" w:rsidRDefault="5E17746D" w14:paraId="4CB29D7E" w14:textId="24DA3CB7" w14:noSpellErr="1">
      <w:pPr>
        <w:keepLines w:val="1"/>
        <w:spacing w:before="120" w:after="120"/>
        <w:rPr>
          <w:lang w:val="en-GB"/>
        </w:rPr>
      </w:pPr>
      <w:r w:rsidRPr="509F65FC" w:rsidR="5E17746D">
        <w:rPr>
          <w:lang w:val="en-GB"/>
        </w:rPr>
        <w:t>This change request proposes refinements</w:t>
      </w:r>
      <w:r w:rsidRPr="509F65FC" w:rsidR="008D5A6D">
        <w:rPr>
          <w:lang w:val="en-GB"/>
        </w:rPr>
        <w:t xml:space="preserve"> </w:t>
      </w:r>
      <w:r w:rsidRPr="509F65FC" w:rsidR="5E17746D">
        <w:rPr>
          <w:lang w:val="en-GB"/>
        </w:rPr>
        <w:t>/ changes to the “Close Match” algorithm that is documented in the latest v</w:t>
      </w:r>
      <w:r w:rsidRPr="509F65FC" w:rsidR="7D3FA889">
        <w:rPr>
          <w:lang w:val="en-GB"/>
        </w:rPr>
        <w:t>ersion of implementation guidelines published with the NPC CoP Scheme Rulebook.</w:t>
      </w:r>
    </w:p>
    <w:p w:rsidR="3F631079" w:rsidP="3F631079" w:rsidRDefault="3F631079" w14:paraId="6DEE54F5" w14:textId="6EA99023">
      <w:pPr>
        <w:keepLines/>
        <w:spacing w:before="120" w:after="120"/>
        <w:ind w:left="720"/>
        <w:jc w:val="both"/>
        <w:rPr>
          <w:sz w:val="22"/>
          <w:szCs w:val="22"/>
          <w:lang w:val="en-GB"/>
        </w:rPr>
      </w:pPr>
    </w:p>
    <w:p w:rsidR="006948BE" w:rsidP="00581154" w:rsidRDefault="00000000" w14:paraId="1114C887" w14:textId="7E81F0C2">
      <w:pPr>
        <w:keepLines/>
        <w:suppressAutoHyphens/>
        <w:spacing w:before="120" w:after="120"/>
        <w:jc w:val="both"/>
        <w:rPr>
          <w:sz w:val="22"/>
          <w:szCs w:val="22"/>
          <w:lang w:val="en-GB"/>
        </w:rPr>
      </w:pPr>
      <w:sdt>
        <w:sdtPr>
          <w:rPr>
            <w:sz w:val="22"/>
            <w:szCs w:val="22"/>
            <w:lang w:val="en-GB"/>
          </w:rPr>
          <w:id w:val="-1098243309"/>
          <w14:checkbox>
            <w14:checked w14:val="0"/>
            <w14:checkedState w14:val="2612" w14:font="MS Gothic"/>
            <w14:uncheckedState w14:val="2610" w14:font="MS Gothic"/>
          </w14:checkbox>
        </w:sdtPr>
        <w:sdtContent>
          <w:r w:rsidR="00880184">
            <w:rPr>
              <w:rFonts w:hint="eastAsia" w:ascii="MS Gothic" w:hAnsi="MS Gothic" w:eastAsia="MS Gothic"/>
              <w:sz w:val="22"/>
              <w:szCs w:val="22"/>
              <w:lang w:val="en-GB"/>
            </w:rPr>
            <w:t>☐</w:t>
          </w:r>
        </w:sdtContent>
      </w:sdt>
      <w:r w:rsidR="00581154">
        <w:rPr>
          <w:sz w:val="22"/>
          <w:szCs w:val="22"/>
          <w:lang w:val="en-GB"/>
        </w:rPr>
        <w:t xml:space="preserve">  b) </w:t>
      </w:r>
      <w:r w:rsidRPr="00B03F71" w:rsidR="0025511D">
        <w:rPr>
          <w:sz w:val="22"/>
          <w:szCs w:val="22"/>
          <w:lang w:val="en-GB"/>
        </w:rPr>
        <w:t>A variant (adding an alternative – optional – rule alongside an existing Rulebook element)</w:t>
      </w:r>
      <w:r w:rsidR="006948BE">
        <w:rPr>
          <w:sz w:val="22"/>
          <w:szCs w:val="22"/>
          <w:lang w:val="en-GB"/>
        </w:rPr>
        <w:t>, please add explanation</w:t>
      </w:r>
      <w:r w:rsidR="009951A6">
        <w:rPr>
          <w:sz w:val="22"/>
          <w:szCs w:val="22"/>
          <w:lang w:val="en-GB"/>
        </w:rPr>
        <w:t xml:space="preserve">. </w:t>
      </w:r>
    </w:p>
    <w:p w:rsidR="0025511D" w:rsidP="006948BE" w:rsidRDefault="0025511D" w14:paraId="09FB9A09" w14:textId="4245F6AB">
      <w:pPr>
        <w:keepLines/>
        <w:suppressAutoHyphens/>
        <w:spacing w:before="120" w:after="120"/>
        <w:ind w:left="360"/>
        <w:jc w:val="both"/>
        <w:rPr>
          <w:sz w:val="22"/>
          <w:szCs w:val="22"/>
          <w:lang w:val="en-GB"/>
        </w:rPr>
      </w:pPr>
    </w:p>
    <w:p w:rsidRPr="00B03F71" w:rsidR="00C31FEA" w:rsidP="006948BE" w:rsidRDefault="00C31FEA" w14:paraId="629523C0" w14:textId="77777777">
      <w:pPr>
        <w:keepLines/>
        <w:suppressAutoHyphens/>
        <w:spacing w:before="120" w:after="120"/>
        <w:ind w:left="360"/>
        <w:jc w:val="both"/>
        <w:rPr>
          <w:sz w:val="22"/>
          <w:szCs w:val="22"/>
          <w:lang w:val="en-GB"/>
        </w:rPr>
      </w:pPr>
    </w:p>
    <w:p w:rsidR="00B03F71" w:rsidP="006948BE" w:rsidRDefault="00B03F71" w14:paraId="1450F708" w14:textId="51ADD324">
      <w:pPr>
        <w:suppressAutoHyphens/>
        <w:rPr>
          <w:sz w:val="22"/>
          <w:szCs w:val="22"/>
          <w:lang w:val="en-GB"/>
        </w:rPr>
      </w:pPr>
      <w:r>
        <w:rPr>
          <w:sz w:val="22"/>
          <w:szCs w:val="22"/>
          <w:lang w:val="en-GB"/>
        </w:rPr>
        <w:br w:type="page"/>
      </w:r>
    </w:p>
    <w:p w:rsidRPr="00B03F71" w:rsidR="00EA5CB5" w:rsidP="006948BE" w:rsidRDefault="00EA5CB5" w14:paraId="1489FA27" w14:textId="77777777">
      <w:pPr>
        <w:keepLines/>
        <w:suppressAutoHyphens/>
        <w:spacing w:before="120" w:after="120"/>
        <w:ind w:left="360"/>
        <w:jc w:val="both"/>
        <w:rPr>
          <w:sz w:val="22"/>
          <w:szCs w:val="22"/>
          <w:lang w:val="en-GB"/>
        </w:rPr>
      </w:pPr>
    </w:p>
    <w:p w:rsidRPr="003B36B7" w:rsidR="00EA5CB5" w:rsidP="006948BE" w:rsidRDefault="0025511D" w14:paraId="0121A462" w14:textId="77777777">
      <w:pPr>
        <w:pStyle w:val="NPCHeading1"/>
        <w:rPr/>
      </w:pPr>
      <w:r w:rsidR="0025511D">
        <w:rPr/>
        <w:t xml:space="preserve">Elements of evaluation </w:t>
      </w:r>
    </w:p>
    <w:p w:rsidR="0025511D" w:rsidP="006948BE" w:rsidRDefault="0025511D" w14:paraId="02ABF91B" w14:textId="1BA1E0E9">
      <w:pPr>
        <w:suppressAutoHyphens/>
        <w:rPr>
          <w:sz w:val="22"/>
          <w:szCs w:val="22"/>
          <w:lang w:val="en-GB"/>
        </w:rPr>
      </w:pPr>
      <w:r w:rsidRPr="00B03F71">
        <w:rPr>
          <w:sz w:val="22"/>
          <w:szCs w:val="22"/>
          <w:lang w:val="en-GB"/>
        </w:rPr>
        <w:t>The submitting party is requested to give an appropriate answer to each of these questions with sufficient detail to allow the NPC to make an evaluation of the change request submitted.</w:t>
      </w:r>
    </w:p>
    <w:p w:rsidRPr="00B03F71" w:rsidR="00256246" w:rsidP="006948BE" w:rsidRDefault="00256246" w14:paraId="2C3E0CBC" w14:textId="77777777">
      <w:pPr>
        <w:suppressAutoHyphens/>
        <w:rPr>
          <w:b/>
          <w:color w:val="1F497D"/>
          <w:sz w:val="22"/>
          <w:szCs w:val="22"/>
          <w:lang w:val="en-GB"/>
        </w:rPr>
      </w:pPr>
    </w:p>
    <w:tbl>
      <w:tblPr>
        <w:tblW w:w="972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0" w:type="dxa"/>
          <w:right w:w="0" w:type="dxa"/>
        </w:tblCellMar>
        <w:tblLook w:val="01E0" w:firstRow="1" w:lastRow="1" w:firstColumn="1" w:lastColumn="1" w:noHBand="0" w:noVBand="0"/>
      </w:tblPr>
      <w:tblGrid>
        <w:gridCol w:w="4400"/>
        <w:gridCol w:w="5325"/>
      </w:tblGrid>
      <w:tr w:rsidRPr="00B03F71" w:rsidR="0025511D" w:rsidTr="509F65FC" w14:paraId="2CD2499D" w14:textId="77777777">
        <w:trPr>
          <w:tblHeader/>
        </w:trPr>
        <w:tc>
          <w:tcPr>
            <w:tcW w:w="4400" w:type="dxa"/>
            <w:shd w:val="clear" w:color="auto" w:fill="014E8F" w:themeFill="text2"/>
            <w:tcMar>
              <w:left w:w="28" w:type="dxa"/>
              <w:right w:w="28" w:type="dxa"/>
            </w:tcMar>
          </w:tcPr>
          <w:p w:rsidRPr="009A218E" w:rsidR="0025511D" w:rsidP="006948BE" w:rsidRDefault="0025511D" w14:paraId="1A802873" w14:textId="77777777">
            <w:pPr>
              <w:suppressAutoHyphens/>
              <w:spacing w:before="60" w:after="60"/>
              <w:rPr>
                <w:color w:val="FFFFFF" w:themeColor="background1"/>
                <w:sz w:val="22"/>
                <w:szCs w:val="22"/>
                <w:lang w:val="en-GB"/>
              </w:rPr>
            </w:pPr>
            <w:r w:rsidRPr="009A218E">
              <w:rPr>
                <w:color w:val="FFFFFF" w:themeColor="background1"/>
                <w:sz w:val="22"/>
                <w:szCs w:val="22"/>
                <w:lang w:val="en-GB"/>
              </w:rPr>
              <w:t>Is the change request a case for NPC wide acceptance?</w:t>
            </w:r>
          </w:p>
        </w:tc>
        <w:tc>
          <w:tcPr>
            <w:tcW w:w="5325" w:type="dxa"/>
            <w:tcMar>
              <w:left w:w="28" w:type="dxa"/>
              <w:right w:w="28" w:type="dxa"/>
            </w:tcMar>
          </w:tcPr>
          <w:p w:rsidRPr="00B03F71" w:rsidR="0025511D" w:rsidP="3F631079" w:rsidRDefault="17646FA7" w14:paraId="419C8620" w14:textId="57D7FA50">
            <w:pPr>
              <w:suppressAutoHyphens/>
              <w:spacing w:before="60" w:after="60"/>
              <w:rPr>
                <w:color w:val="1F497D"/>
                <w:sz w:val="22"/>
                <w:szCs w:val="22"/>
                <w:lang w:val="en-GB"/>
              </w:rPr>
            </w:pPr>
            <w:r w:rsidRPr="509F65FC" w:rsidR="29F3786F">
              <w:rPr>
                <w:color w:val="1F497D"/>
                <w:sz w:val="22"/>
                <w:szCs w:val="22"/>
                <w:lang w:val="en-GB"/>
              </w:rPr>
              <w:t xml:space="preserve"> </w:t>
            </w:r>
            <w:r w:rsidRPr="509F65FC" w:rsidR="29F3786F">
              <w:rPr>
                <w:lang w:val="en-GB"/>
              </w:rPr>
              <w:t>Y</w:t>
            </w:r>
            <w:r w:rsidRPr="509F65FC" w:rsidR="034848CC">
              <w:rPr>
                <w:lang w:val="en-GB"/>
              </w:rPr>
              <w:t>es</w:t>
            </w:r>
            <w:r w:rsidRPr="509F65FC" w:rsidR="008D5A6D">
              <w:rPr>
                <w:lang w:val="en-GB"/>
              </w:rPr>
              <w:t xml:space="preserve"> - </w:t>
            </w:r>
            <w:r w:rsidRPr="509F65FC" w:rsidR="2E4B83E2">
              <w:rPr>
                <w:lang w:val="en-GB"/>
              </w:rPr>
              <w:t xml:space="preserve">This </w:t>
            </w:r>
            <w:r w:rsidRPr="509F65FC" w:rsidR="008D5A6D">
              <w:rPr>
                <w:lang w:val="en-GB"/>
              </w:rPr>
              <w:t xml:space="preserve">proposed </w:t>
            </w:r>
            <w:r w:rsidRPr="509F65FC" w:rsidR="2E4B83E2">
              <w:rPr>
                <w:lang w:val="en-GB"/>
              </w:rPr>
              <w:t>rule change</w:t>
            </w:r>
            <w:r w:rsidRPr="509F65FC" w:rsidR="2E4B83E2">
              <w:rPr>
                <w:lang w:val="en-GB"/>
              </w:rPr>
              <w:t xml:space="preserve"> is a case for NPC wide acceptance for the CoP </w:t>
            </w:r>
            <w:r w:rsidRPr="509F65FC" w:rsidR="034848CC">
              <w:rPr>
                <w:lang w:val="en-GB"/>
              </w:rPr>
              <w:t>service</w:t>
            </w:r>
            <w:r w:rsidRPr="509F65FC" w:rsidR="2E4B83E2">
              <w:rPr>
                <w:lang w:val="en-GB"/>
              </w:rPr>
              <w:t>.</w:t>
            </w:r>
          </w:p>
        </w:tc>
      </w:tr>
      <w:tr w:rsidRPr="00B03F71" w:rsidR="0025511D" w:rsidTr="509F65FC" w14:paraId="3DBC6D51" w14:textId="77777777">
        <w:trPr>
          <w:tblHeader/>
        </w:trPr>
        <w:tc>
          <w:tcPr>
            <w:tcW w:w="4400" w:type="dxa"/>
            <w:shd w:val="clear" w:color="auto" w:fill="014E8F" w:themeFill="text2"/>
            <w:tcMar>
              <w:left w:w="28" w:type="dxa"/>
              <w:right w:w="28" w:type="dxa"/>
            </w:tcMar>
          </w:tcPr>
          <w:p w:rsidRPr="009A218E" w:rsidR="0025511D" w:rsidP="006948BE" w:rsidRDefault="0025511D" w14:paraId="1A5ECEE0" w14:textId="4E0543E1">
            <w:pPr>
              <w:suppressAutoHyphens/>
              <w:spacing w:before="60" w:after="60"/>
              <w:rPr>
                <w:color w:val="FFFFFF" w:themeColor="background1"/>
                <w:sz w:val="22"/>
                <w:szCs w:val="22"/>
                <w:lang w:val="en-GB"/>
              </w:rPr>
            </w:pPr>
            <w:r w:rsidRPr="009A218E">
              <w:rPr>
                <w:color w:val="FFFFFF" w:themeColor="background1"/>
                <w:sz w:val="22"/>
                <w:szCs w:val="22"/>
                <w:lang w:val="en-GB"/>
              </w:rPr>
              <w:t>Is the change request underpinned by a cost-benefit analysis?</w:t>
            </w:r>
            <w:r w:rsidRPr="009A218E" w:rsidR="00375478">
              <w:rPr>
                <w:color w:val="FFFFFF" w:themeColor="background1"/>
                <w:sz w:val="22"/>
                <w:szCs w:val="22"/>
                <w:lang w:val="en-GB"/>
              </w:rPr>
              <w:t xml:space="preserve"> </w:t>
            </w:r>
          </w:p>
        </w:tc>
        <w:tc>
          <w:tcPr>
            <w:tcW w:w="5325" w:type="dxa"/>
            <w:tcMar>
              <w:left w:w="28" w:type="dxa"/>
              <w:right w:w="28" w:type="dxa"/>
            </w:tcMar>
          </w:tcPr>
          <w:p w:rsidRPr="00B03F71" w:rsidR="0025511D" w:rsidP="3F631079" w:rsidRDefault="727D58AF" w14:paraId="42331BC0" w14:textId="020F48C0">
            <w:pPr>
              <w:suppressAutoHyphens/>
              <w:spacing w:before="60" w:after="60"/>
              <w:rPr>
                <w:color w:val="014E8F" w:themeColor="text2"/>
                <w:sz w:val="22"/>
                <w:szCs w:val="22"/>
                <w:lang w:val="en-GB"/>
              </w:rPr>
            </w:pPr>
            <w:r w:rsidRPr="509F65FC" w:rsidR="238CE20B">
              <w:rPr>
                <w:color w:val="014E8F" w:themeColor="text2" w:themeTint="FF" w:themeShade="FF"/>
                <w:sz w:val="22"/>
                <w:szCs w:val="22"/>
                <w:lang w:val="en-GB"/>
              </w:rPr>
              <w:t xml:space="preserve"> </w:t>
            </w:r>
            <w:r w:rsidRPr="509F65FC" w:rsidR="238CE20B">
              <w:rPr>
                <w:lang w:val="en-GB"/>
              </w:rPr>
              <w:t>N</w:t>
            </w:r>
            <w:r w:rsidRPr="509F65FC" w:rsidR="034848CC">
              <w:rPr>
                <w:lang w:val="en-GB"/>
              </w:rPr>
              <w:t>o</w:t>
            </w:r>
            <w:r w:rsidRPr="509F65FC" w:rsidR="238CE20B">
              <w:rPr>
                <w:lang w:val="en-GB"/>
              </w:rPr>
              <w:t xml:space="preserve"> </w:t>
            </w:r>
            <w:r w:rsidRPr="509F65FC" w:rsidR="00C10178">
              <w:rPr>
                <w:lang w:val="en-GB"/>
              </w:rPr>
              <w:t>– this change request is not underpinned by a cost-benefit analysis</w:t>
            </w:r>
          </w:p>
        </w:tc>
      </w:tr>
      <w:tr w:rsidRPr="00B03F71" w:rsidR="0025511D" w:rsidTr="509F65FC" w14:paraId="43A5091B" w14:textId="77777777">
        <w:trPr>
          <w:tblHeader/>
        </w:trPr>
        <w:tc>
          <w:tcPr>
            <w:tcW w:w="4400" w:type="dxa"/>
            <w:shd w:val="clear" w:color="auto" w:fill="014E8F" w:themeFill="text2"/>
            <w:tcMar>
              <w:left w:w="28" w:type="dxa"/>
              <w:right w:w="28" w:type="dxa"/>
            </w:tcMar>
          </w:tcPr>
          <w:p w:rsidRPr="009A218E" w:rsidR="0025511D" w:rsidP="006948BE" w:rsidRDefault="0025511D" w14:paraId="00BA8ABB" w14:textId="77777777">
            <w:pPr>
              <w:suppressAutoHyphens/>
              <w:spacing w:before="60" w:after="60"/>
              <w:rPr>
                <w:color w:val="FFFFFF" w:themeColor="background1"/>
                <w:sz w:val="22"/>
                <w:szCs w:val="22"/>
                <w:lang w:val="en-GB"/>
              </w:rPr>
            </w:pPr>
            <w:r w:rsidRPr="009A218E">
              <w:rPr>
                <w:color w:val="FFFFFF" w:themeColor="background1"/>
                <w:sz w:val="22"/>
                <w:szCs w:val="22"/>
                <w:lang w:val="en-GB"/>
              </w:rPr>
              <w:t>Does the change fit into the strategic objectives for NPC?</w:t>
            </w:r>
          </w:p>
        </w:tc>
        <w:tc>
          <w:tcPr>
            <w:tcW w:w="5325" w:type="dxa"/>
            <w:tcMar>
              <w:left w:w="28" w:type="dxa"/>
              <w:right w:w="28" w:type="dxa"/>
            </w:tcMar>
          </w:tcPr>
          <w:p w:rsidRPr="008D5A6D" w:rsidR="0025511D" w:rsidP="509F65FC" w:rsidRDefault="4121985E" w14:paraId="45471C58" w14:textId="20E3A390">
            <w:pPr>
              <w:suppressAutoHyphens/>
              <w:spacing w:before="60" w:after="60"/>
              <w:rPr>
                <w:rFonts w:ascii="Calibri" w:hAnsi="Calibri" w:cs="" w:asciiTheme="minorAscii" w:hAnsiTheme="minorAscii" w:cstheme="minorBidi"/>
                <w:lang w:val="en-GB"/>
              </w:rPr>
            </w:pPr>
            <w:r w:rsidRPr="509F65FC" w:rsidR="584C6BCF">
              <w:rPr>
                <w:rFonts w:ascii="Calibri" w:hAnsi="Calibri" w:cs="" w:asciiTheme="minorAscii" w:hAnsiTheme="minorAscii" w:cstheme="minorBidi"/>
                <w:lang w:val="en-GB"/>
              </w:rPr>
              <w:t>Y</w:t>
            </w:r>
            <w:r w:rsidRPr="509F65FC" w:rsidR="034848CC">
              <w:rPr>
                <w:rFonts w:ascii="Calibri" w:hAnsi="Calibri" w:cs="" w:asciiTheme="minorAscii" w:hAnsiTheme="minorAscii" w:cstheme="minorBidi"/>
                <w:lang w:val="en-GB"/>
              </w:rPr>
              <w:t>es</w:t>
            </w:r>
          </w:p>
          <w:p w:rsidRPr="008D5A6D" w:rsidR="0025511D" w:rsidP="509F65FC" w:rsidRDefault="3AC832AB" w14:paraId="2A66C177" w14:textId="5DCF1DA8" w14:noSpellErr="1">
            <w:pPr>
              <w:suppressAutoHyphens/>
              <w:spacing w:before="60" w:after="60"/>
              <w:rPr>
                <w:rFonts w:ascii="Calibri" w:hAnsi="Calibri" w:cs="" w:asciiTheme="minorAscii" w:hAnsiTheme="minorAscii" w:cstheme="minorBidi"/>
                <w:lang w:val="en-GB"/>
              </w:rPr>
            </w:pPr>
            <w:r w:rsidRPr="509F65FC" w:rsidR="079F1AFC">
              <w:rPr>
                <w:rFonts w:ascii="Calibri" w:hAnsi="Calibri" w:cs="" w:asciiTheme="minorAscii" w:hAnsiTheme="minorAscii" w:cstheme="minorBidi"/>
                <w:lang w:val="en-GB"/>
              </w:rPr>
              <w:t xml:space="preserve">The change </w:t>
            </w:r>
            <w:r w:rsidRPr="509F65FC" w:rsidR="00EBA69E">
              <w:rPr>
                <w:rFonts w:ascii="Calibri" w:hAnsi="Calibri" w:cs="" w:asciiTheme="minorAscii" w:hAnsiTheme="minorAscii" w:cstheme="minorBidi"/>
                <w:lang w:val="en-GB"/>
              </w:rPr>
              <w:t>supports</w:t>
            </w:r>
            <w:r w:rsidRPr="509F65FC" w:rsidR="079F1AFC">
              <w:rPr>
                <w:rFonts w:ascii="Calibri" w:hAnsi="Calibri" w:cs="" w:asciiTheme="minorAscii" w:hAnsiTheme="minorAscii" w:cstheme="minorBidi"/>
                <w:lang w:val="en-GB"/>
              </w:rPr>
              <w:t xml:space="preserve"> the following </w:t>
            </w:r>
            <w:r w:rsidRPr="509F65FC" w:rsidR="079F1AFC">
              <w:rPr>
                <w:rFonts w:ascii="Calibri" w:hAnsi="Calibri" w:cs="" w:asciiTheme="minorAscii" w:hAnsiTheme="minorAscii" w:cstheme="minorBidi"/>
                <w:lang w:val="en-GB"/>
              </w:rPr>
              <w:t>objective</w:t>
            </w:r>
            <w:r w:rsidRPr="509F65FC" w:rsidR="079F1AFC">
              <w:rPr>
                <w:rFonts w:ascii="Calibri" w:hAnsi="Calibri" w:cs="" w:asciiTheme="minorAscii" w:hAnsiTheme="minorAscii" w:cstheme="minorBidi"/>
                <w:lang w:val="en-GB"/>
              </w:rPr>
              <w:t xml:space="preserve"> of NPC:</w:t>
            </w:r>
          </w:p>
          <w:p w:rsidRPr="008D5A6D" w:rsidR="0025511D" w:rsidP="509F65FC" w:rsidRDefault="3AC832AB" w14:paraId="1EE3723E" w14:textId="1AE54048" w14:noSpellErr="1">
            <w:pPr>
              <w:pStyle w:val="ListParagraph"/>
              <w:numPr>
                <w:ilvl w:val="0"/>
                <w:numId w:val="30"/>
              </w:numPr>
              <w:suppressAutoHyphens/>
              <w:spacing w:before="60" w:after="60"/>
              <w:rPr>
                <w:rFonts w:ascii="Calibri" w:hAnsi="Calibri" w:cs="" w:asciiTheme="minorAscii" w:hAnsiTheme="minorAscii" w:cstheme="minorBidi"/>
                <w:lang w:val="en-GB"/>
              </w:rPr>
            </w:pPr>
            <w:r w:rsidRPr="509F65FC" w:rsidR="079F1AFC">
              <w:rPr>
                <w:rFonts w:ascii="Calibri" w:hAnsi="Calibri" w:cs="" w:asciiTheme="minorAscii" w:hAnsiTheme="minorAscii" w:cstheme="minorBidi"/>
                <w:lang w:val="en-GB"/>
              </w:rPr>
              <w:t>Contribute to harmonised payments in the Nordics and this change is expected to improve the instant payments user experience.</w:t>
            </w:r>
          </w:p>
          <w:p w:rsidRPr="008D5A6D" w:rsidR="0025511D" w:rsidP="509F65FC" w:rsidRDefault="73DAA91A" w14:paraId="6CCCD557" w14:textId="06C94635">
            <w:pPr>
              <w:suppressAutoHyphens/>
              <w:spacing w:before="60" w:after="60"/>
              <w:rPr>
                <w:rFonts w:ascii="Calibri" w:hAnsi="Calibri" w:cs="" w:asciiTheme="minorAscii" w:hAnsiTheme="minorAscii" w:cstheme="minorBidi"/>
                <w:lang w:val="en-GB"/>
              </w:rPr>
            </w:pPr>
            <w:r w:rsidRPr="509F65FC" w:rsidR="6AB5E765">
              <w:rPr>
                <w:rFonts w:ascii="Calibri" w:hAnsi="Calibri" w:cs="" w:asciiTheme="minorAscii" w:hAnsiTheme="minorAscii" w:cstheme="minorBidi"/>
                <w:lang w:val="en-GB"/>
              </w:rPr>
              <w:t xml:space="preserve">This change is aligned with the following </w:t>
            </w:r>
            <w:r w:rsidRPr="509F65FC" w:rsidR="6AB5E765">
              <w:rPr>
                <w:rFonts w:ascii="Calibri" w:hAnsi="Calibri" w:cs="" w:asciiTheme="minorAscii" w:hAnsiTheme="minorAscii" w:cstheme="minorBidi"/>
                <w:lang w:val="en-GB"/>
              </w:rPr>
              <w:t>objectives</w:t>
            </w:r>
            <w:r w:rsidRPr="509F65FC" w:rsidR="6AB5E765">
              <w:rPr>
                <w:rFonts w:ascii="Calibri" w:hAnsi="Calibri" w:cs="" w:asciiTheme="minorAscii" w:hAnsiTheme="minorAscii" w:cstheme="minorBidi"/>
                <w:lang w:val="en-GB"/>
              </w:rPr>
              <w:t xml:space="preserve"> of CoP </w:t>
            </w:r>
            <w:r w:rsidRPr="509F65FC" w:rsidR="008D5A6D">
              <w:rPr>
                <w:rFonts w:ascii="Calibri" w:hAnsi="Calibri" w:cs="" w:asciiTheme="minorAscii" w:hAnsiTheme="minorAscii" w:cstheme="minorBidi"/>
                <w:lang w:val="en-GB"/>
              </w:rPr>
              <w:t>R</w:t>
            </w:r>
            <w:r w:rsidRPr="509F65FC" w:rsidR="6AB5E765">
              <w:rPr>
                <w:rFonts w:ascii="Calibri" w:hAnsi="Calibri" w:cs="" w:asciiTheme="minorAscii" w:hAnsiTheme="minorAscii" w:cstheme="minorBidi"/>
                <w:lang w:val="en-GB"/>
              </w:rPr>
              <w:t>ulebook</w:t>
            </w:r>
            <w:r w:rsidRPr="509F65FC" w:rsidR="6493E54E">
              <w:rPr>
                <w:rFonts w:ascii="Calibri" w:hAnsi="Calibri" w:cs="" w:asciiTheme="minorAscii" w:hAnsiTheme="minorAscii" w:cstheme="minorBidi"/>
                <w:lang w:val="en-GB"/>
              </w:rPr>
              <w:t>:</w:t>
            </w:r>
          </w:p>
          <w:p w:rsidRPr="008D5A6D" w:rsidR="0025511D" w:rsidP="509F65FC" w:rsidRDefault="790A03CA" w14:paraId="303D3B39" w14:textId="4B49F2E8" w14:noSpellErr="1">
            <w:pPr>
              <w:pStyle w:val="ListParagraph"/>
              <w:numPr>
                <w:ilvl w:val="0"/>
                <w:numId w:val="30"/>
              </w:numPr>
              <w:suppressAutoHyphens/>
              <w:spacing w:before="60" w:after="60"/>
              <w:rPr>
                <w:rFonts w:eastAsia="Calibri" w:cs="Calibri"/>
                <w:lang w:val="en-GB"/>
              </w:rPr>
            </w:pPr>
            <w:r w:rsidRPr="509F65FC" w:rsidR="6493E54E">
              <w:rPr>
                <w:rFonts w:eastAsia="Calibri" w:cs="Calibri"/>
                <w:lang w:val="en-GB"/>
              </w:rPr>
              <w:t xml:space="preserve">To </w:t>
            </w:r>
            <w:r w:rsidRPr="509F65FC" w:rsidR="6493E54E">
              <w:rPr>
                <w:rFonts w:eastAsia="Calibri" w:cs="Calibri"/>
                <w:lang w:val="en-GB"/>
              </w:rPr>
              <w:t>provide</w:t>
            </w:r>
            <w:r w:rsidRPr="509F65FC" w:rsidR="6493E54E">
              <w:rPr>
                <w:rFonts w:eastAsia="Calibri" w:cs="Calibri"/>
                <w:lang w:val="en-GB"/>
              </w:rPr>
              <w:t xml:space="preserve"> a framework for the harmonisation of standards and practices and the removal of inhibitors</w:t>
            </w:r>
            <w:r w:rsidRPr="509F65FC" w:rsidR="008D5A6D">
              <w:rPr>
                <w:rFonts w:eastAsia="Calibri" w:cs="Calibri"/>
                <w:lang w:val="en-GB"/>
              </w:rPr>
              <w:t>.</w:t>
            </w:r>
          </w:p>
          <w:p w:rsidRPr="008D5A6D" w:rsidR="0025511D" w:rsidP="509F65FC" w:rsidRDefault="790A03CA" w14:paraId="0F68D44B" w14:textId="3279558D" w14:noSpellErr="1">
            <w:pPr>
              <w:pStyle w:val="ListParagraph"/>
              <w:numPr>
                <w:ilvl w:val="0"/>
                <w:numId w:val="30"/>
              </w:numPr>
              <w:suppressAutoHyphens/>
              <w:spacing w:before="60" w:after="60"/>
              <w:rPr>
                <w:rFonts w:eastAsia="Calibri" w:cs="Calibri"/>
                <w:lang w:val="en-GB"/>
              </w:rPr>
            </w:pPr>
            <w:r w:rsidRPr="509F65FC" w:rsidR="6493E54E">
              <w:rPr>
                <w:rFonts w:eastAsia="Calibri" w:cs="Calibri"/>
                <w:lang w:val="en-GB"/>
              </w:rPr>
              <w:t>Create conditions for the improvement of services provided to Customers</w:t>
            </w:r>
            <w:r w:rsidRPr="509F65FC" w:rsidR="008D5A6D">
              <w:rPr>
                <w:rFonts w:eastAsia="Calibri" w:cs="Calibri"/>
                <w:lang w:val="en-GB"/>
              </w:rPr>
              <w:t>.</w:t>
            </w:r>
          </w:p>
        </w:tc>
      </w:tr>
      <w:tr w:rsidRPr="00B03F71" w:rsidR="0025511D" w:rsidTr="509F65FC" w14:paraId="085DD0A7" w14:textId="77777777">
        <w:trPr>
          <w:tblHeader/>
        </w:trPr>
        <w:tc>
          <w:tcPr>
            <w:tcW w:w="4400" w:type="dxa"/>
            <w:shd w:val="clear" w:color="auto" w:fill="014E8F" w:themeFill="text2"/>
            <w:tcMar>
              <w:left w:w="28" w:type="dxa"/>
              <w:right w:w="28" w:type="dxa"/>
            </w:tcMar>
          </w:tcPr>
          <w:p w:rsidRPr="009A218E" w:rsidR="0025511D" w:rsidP="006948BE" w:rsidRDefault="0025511D" w14:paraId="2D5B1735" w14:textId="77777777">
            <w:pPr>
              <w:suppressAutoHyphens/>
              <w:spacing w:before="60" w:after="60"/>
              <w:rPr>
                <w:color w:val="FFFFFF" w:themeColor="background1"/>
                <w:sz w:val="22"/>
                <w:szCs w:val="22"/>
                <w:lang w:val="en-GB"/>
              </w:rPr>
            </w:pPr>
            <w:r w:rsidRPr="009A218E">
              <w:rPr>
                <w:color w:val="FFFFFF" w:themeColor="background1"/>
                <w:sz w:val="22"/>
                <w:szCs w:val="22"/>
                <w:lang w:val="en-GB"/>
              </w:rPr>
              <w:t>Do you consider that the implementation of the change resulting from the acceptance of the change request is feasible?</w:t>
            </w:r>
          </w:p>
        </w:tc>
        <w:tc>
          <w:tcPr>
            <w:tcW w:w="5325" w:type="dxa"/>
            <w:tcMar>
              <w:left w:w="28" w:type="dxa"/>
              <w:right w:w="28" w:type="dxa"/>
            </w:tcMar>
          </w:tcPr>
          <w:p w:rsidRPr="008D5A6D" w:rsidR="0025511D" w:rsidP="509F65FC" w:rsidRDefault="76B6E23F" w14:paraId="1A960580" w14:textId="348D9679">
            <w:pPr>
              <w:suppressAutoHyphens/>
              <w:spacing w:before="60" w:after="60"/>
              <w:rPr>
                <w:rFonts w:ascii="Calibri" w:hAnsi="Calibri" w:cs="" w:asciiTheme="minorAscii" w:hAnsiTheme="minorAscii" w:cstheme="minorBidi"/>
                <w:lang w:val="en-GB"/>
              </w:rPr>
            </w:pPr>
            <w:r w:rsidRPr="509F65FC" w:rsidR="12F510E0">
              <w:rPr>
                <w:rFonts w:ascii="Calibri" w:hAnsi="Calibri" w:cs="" w:asciiTheme="minorAscii" w:hAnsiTheme="minorAscii" w:cstheme="minorBidi"/>
                <w:lang w:val="en-GB"/>
              </w:rPr>
              <w:t>Y</w:t>
            </w:r>
            <w:r w:rsidRPr="509F65FC" w:rsidR="034848CC">
              <w:rPr>
                <w:rFonts w:ascii="Calibri" w:hAnsi="Calibri" w:cs="" w:asciiTheme="minorAscii" w:hAnsiTheme="minorAscii" w:cstheme="minorBidi"/>
                <w:lang w:val="en-GB"/>
              </w:rPr>
              <w:t>es</w:t>
            </w:r>
            <w:r w:rsidRPr="509F65FC" w:rsidR="008D5A6D">
              <w:rPr>
                <w:rFonts w:ascii="Calibri" w:hAnsi="Calibri" w:cs="" w:asciiTheme="minorAscii" w:hAnsiTheme="minorAscii" w:cstheme="minorBidi"/>
                <w:lang w:val="en-GB"/>
              </w:rPr>
              <w:t xml:space="preserve"> – From our experience with </w:t>
            </w:r>
            <w:r w:rsidRPr="509F65FC" w:rsidR="008D5A6D">
              <w:rPr>
                <w:rFonts w:ascii="Calibri" w:hAnsi="Calibri" w:cs="" w:asciiTheme="minorAscii" w:hAnsiTheme="minorAscii" w:cstheme="minorBidi"/>
                <w:lang w:val="en-GB"/>
              </w:rPr>
              <w:t>o</w:t>
            </w:r>
            <w:r w:rsidRPr="509F65FC" w:rsidR="12F510E0">
              <w:rPr>
                <w:rFonts w:ascii="Calibri" w:hAnsi="Calibri" w:cs="" w:asciiTheme="minorAscii" w:hAnsiTheme="minorAscii" w:cstheme="minorBidi"/>
                <w:lang w:val="en-GB"/>
              </w:rPr>
              <w:t>ther CoP schemes</w:t>
            </w:r>
            <w:r w:rsidRPr="509F65FC" w:rsidR="008D5A6D">
              <w:rPr>
                <w:rFonts w:ascii="Calibri" w:hAnsi="Calibri" w:cs="" w:asciiTheme="minorAscii" w:hAnsiTheme="minorAscii" w:cstheme="minorBidi"/>
                <w:lang w:val="en-GB"/>
              </w:rPr>
              <w:t>, they</w:t>
            </w:r>
            <w:r w:rsidRPr="509F65FC" w:rsidR="12F510E0">
              <w:rPr>
                <w:rFonts w:ascii="Calibri" w:hAnsi="Calibri" w:cs="" w:asciiTheme="minorAscii" w:hAnsiTheme="minorAscii" w:cstheme="minorBidi"/>
                <w:lang w:val="en-GB"/>
              </w:rPr>
              <w:t xml:space="preserve"> have implemented similar </w:t>
            </w:r>
            <w:r w:rsidRPr="509F65FC" w:rsidR="008D5A6D">
              <w:rPr>
                <w:rFonts w:ascii="Calibri" w:hAnsi="Calibri" w:cs="" w:asciiTheme="minorAscii" w:hAnsiTheme="minorAscii" w:cstheme="minorBidi"/>
                <w:lang w:val="en-GB"/>
              </w:rPr>
              <w:t>measures</w:t>
            </w:r>
            <w:r w:rsidRPr="509F65FC" w:rsidR="008D5A6D">
              <w:rPr>
                <w:rFonts w:ascii="Calibri" w:hAnsi="Calibri" w:cs="" w:asciiTheme="minorAscii" w:hAnsiTheme="minorAscii" w:cstheme="minorBidi"/>
                <w:lang w:val="en-GB"/>
              </w:rPr>
              <w:t xml:space="preserve"> </w:t>
            </w:r>
            <w:r w:rsidRPr="509F65FC" w:rsidR="12F510E0">
              <w:rPr>
                <w:rFonts w:ascii="Calibri" w:hAnsi="Calibri" w:cs="" w:asciiTheme="minorAscii" w:hAnsiTheme="minorAscii" w:cstheme="minorBidi"/>
                <w:lang w:val="en-GB"/>
              </w:rPr>
              <w:t>already</w:t>
            </w:r>
            <w:r w:rsidRPr="509F65FC" w:rsidR="008D5A6D">
              <w:rPr>
                <w:rFonts w:ascii="Calibri" w:hAnsi="Calibri" w:cs="" w:asciiTheme="minorAscii" w:hAnsiTheme="minorAscii" w:cstheme="minorBidi"/>
                <w:lang w:val="en-GB"/>
              </w:rPr>
              <w:t>.</w:t>
            </w:r>
          </w:p>
        </w:tc>
      </w:tr>
      <w:tr w:rsidRPr="00B03F71" w:rsidR="0025511D" w:rsidTr="509F65FC" w14:paraId="09EF1AC8" w14:textId="77777777">
        <w:trPr>
          <w:tblHeader/>
        </w:trPr>
        <w:tc>
          <w:tcPr>
            <w:tcW w:w="4400" w:type="dxa"/>
            <w:shd w:val="clear" w:color="auto" w:fill="014E8F" w:themeFill="text2"/>
            <w:tcMar>
              <w:left w:w="28" w:type="dxa"/>
              <w:right w:w="28" w:type="dxa"/>
            </w:tcMar>
          </w:tcPr>
          <w:p w:rsidRPr="009A218E" w:rsidR="0025511D" w:rsidP="006948BE" w:rsidRDefault="0025511D" w14:paraId="121A3F48" w14:textId="77777777">
            <w:pPr>
              <w:suppressAutoHyphens/>
              <w:spacing w:before="60" w:after="60"/>
              <w:rPr>
                <w:color w:val="FFFFFF" w:themeColor="background1"/>
                <w:sz w:val="22"/>
                <w:szCs w:val="22"/>
                <w:lang w:val="en-GB"/>
              </w:rPr>
            </w:pPr>
            <w:r w:rsidRPr="009A218E">
              <w:rPr>
                <w:color w:val="FFFFFF" w:themeColor="background1"/>
                <w:sz w:val="22"/>
                <w:szCs w:val="22"/>
                <w:lang w:val="en-GB"/>
              </w:rPr>
              <w:t>Do you consider that the change request does not impede NPC-wide interoperability?</w:t>
            </w:r>
          </w:p>
        </w:tc>
        <w:tc>
          <w:tcPr>
            <w:tcW w:w="5325" w:type="dxa"/>
            <w:tcMar>
              <w:left w:w="28" w:type="dxa"/>
              <w:right w:w="28" w:type="dxa"/>
            </w:tcMar>
          </w:tcPr>
          <w:p w:rsidRPr="008D5A6D" w:rsidR="0025511D" w:rsidP="3F631079" w:rsidRDefault="62524F7E" w14:paraId="13FA71DE" w14:textId="4AF746FD">
            <w:pPr>
              <w:suppressAutoHyphens/>
              <w:spacing w:before="60" w:after="60"/>
              <w:rPr>
                <w:lang w:val="en-GB"/>
              </w:rPr>
            </w:pPr>
            <w:r w:rsidRPr="509F65FC" w:rsidR="7CA7E94C">
              <w:rPr>
                <w:lang w:val="en-GB"/>
              </w:rPr>
              <w:t>N</w:t>
            </w:r>
            <w:r w:rsidRPr="509F65FC" w:rsidR="034848CC">
              <w:rPr>
                <w:lang w:val="en-GB"/>
              </w:rPr>
              <w:t>o</w:t>
            </w:r>
            <w:r w:rsidRPr="509F65FC" w:rsidR="008D5A6D">
              <w:rPr>
                <w:lang w:val="en-GB"/>
              </w:rPr>
              <w:t xml:space="preserve"> - </w:t>
            </w:r>
            <w:r w:rsidRPr="509F65FC" w:rsidR="7CA7E94C">
              <w:rPr>
                <w:lang w:val="en-GB"/>
              </w:rPr>
              <w:t>This will not impede the NPC wide interoperability.</w:t>
            </w:r>
          </w:p>
        </w:tc>
      </w:tr>
      <w:tr w:rsidRPr="00B03F71" w:rsidR="0025511D" w:rsidTr="509F65FC" w14:paraId="365FDFD3" w14:textId="77777777">
        <w:trPr>
          <w:tblHeader/>
        </w:trPr>
        <w:tc>
          <w:tcPr>
            <w:tcW w:w="4400" w:type="dxa"/>
            <w:shd w:val="clear" w:color="auto" w:fill="014E8F" w:themeFill="text2"/>
            <w:tcMar>
              <w:left w:w="28" w:type="dxa"/>
              <w:right w:w="28" w:type="dxa"/>
            </w:tcMar>
          </w:tcPr>
          <w:p w:rsidRPr="009A218E" w:rsidR="0025511D" w:rsidP="006948BE" w:rsidRDefault="0025511D" w14:paraId="34E328EC" w14:textId="77777777">
            <w:pPr>
              <w:suppressAutoHyphens/>
              <w:spacing w:before="60" w:after="60"/>
              <w:rPr>
                <w:color w:val="FFFFFF" w:themeColor="background1"/>
                <w:sz w:val="22"/>
                <w:szCs w:val="22"/>
                <w:lang w:val="en-GB"/>
              </w:rPr>
            </w:pPr>
            <w:r w:rsidRPr="009A218E">
              <w:rPr>
                <w:color w:val="FFFFFF" w:themeColor="background1"/>
                <w:sz w:val="22"/>
                <w:szCs w:val="22"/>
                <w:lang w:val="en-GB"/>
              </w:rPr>
              <w:t>Do you consider that the change request is in the scope of the scheme involved?</w:t>
            </w:r>
          </w:p>
        </w:tc>
        <w:tc>
          <w:tcPr>
            <w:tcW w:w="5325" w:type="dxa"/>
            <w:tcMar>
              <w:left w:w="28" w:type="dxa"/>
              <w:right w:w="28" w:type="dxa"/>
            </w:tcMar>
          </w:tcPr>
          <w:p w:rsidRPr="008D5A6D" w:rsidR="0025511D" w:rsidP="3F631079" w:rsidRDefault="0DB28034" w14:paraId="09A5BD67" w14:textId="05E1B017">
            <w:pPr>
              <w:suppressAutoHyphens/>
              <w:spacing w:before="60" w:after="60"/>
              <w:rPr>
                <w:lang w:val="en-GB"/>
              </w:rPr>
            </w:pPr>
            <w:r w:rsidRPr="509F65FC" w:rsidR="685D27F8">
              <w:rPr>
                <w:lang w:val="en-GB"/>
              </w:rPr>
              <w:t>Y</w:t>
            </w:r>
            <w:r w:rsidRPr="509F65FC" w:rsidR="783977DA">
              <w:rPr>
                <w:lang w:val="en-GB"/>
              </w:rPr>
              <w:t>ES</w:t>
            </w:r>
            <w:r w:rsidRPr="509F65FC" w:rsidR="008D5A6D">
              <w:rPr>
                <w:lang w:val="en-GB"/>
              </w:rPr>
              <w:t xml:space="preserve"> - </w:t>
            </w:r>
            <w:r w:rsidRPr="509F65FC" w:rsidR="685D27F8">
              <w:rPr>
                <w:lang w:val="en-GB"/>
              </w:rPr>
              <w:t>This Change Request is in the scope of the NPC CoP scheme</w:t>
            </w:r>
          </w:p>
        </w:tc>
      </w:tr>
    </w:tbl>
    <w:p w:rsidRPr="003B36B7" w:rsidR="00AE1127" w:rsidP="006948BE" w:rsidRDefault="00AE1127" w14:paraId="171A7F77" w14:textId="77777777">
      <w:pPr>
        <w:suppressAutoHyphens/>
        <w:rPr>
          <w:lang w:val="en-GB"/>
        </w:rPr>
      </w:pPr>
    </w:p>
    <w:sectPr w:rsidRPr="003B36B7" w:rsidR="00AE1127" w:rsidSect="007575AA">
      <w:headerReference w:type="even" r:id="rId13"/>
      <w:headerReference w:type="default" r:id="rId14"/>
      <w:footerReference w:type="even" r:id="rId15"/>
      <w:footerReference w:type="default" r:id="rId16"/>
      <w:type w:val="continuous"/>
      <w:pgSz w:w="11900" w:h="16840" w:orient="portrait"/>
      <w:pgMar w:top="1479" w:right="1134" w:bottom="851" w:left="1474" w:header="568" w:footer="567"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AC66D7" w:rsidP="0050592E" w:rsidRDefault="00AC66D7" w14:paraId="6F91C9B6" w14:textId="77777777">
      <w:r>
        <w:separator/>
      </w:r>
    </w:p>
    <w:p w:rsidR="00AC66D7" w:rsidP="0050592E" w:rsidRDefault="00AC66D7" w14:paraId="46F44853" w14:textId="77777777"/>
    <w:p w:rsidR="00AC66D7" w:rsidRDefault="00AC66D7" w14:paraId="24875FB6" w14:textId="77777777"/>
    <w:p w:rsidR="00AC66D7" w:rsidRDefault="00AC66D7" w14:paraId="786F8E7F" w14:textId="77777777"/>
  </w:endnote>
  <w:endnote w:type="continuationSeparator" w:id="0">
    <w:p w:rsidR="00AC66D7" w:rsidP="0050592E" w:rsidRDefault="00AC66D7" w14:paraId="157E742A" w14:textId="77777777">
      <w:r>
        <w:continuationSeparator/>
      </w:r>
    </w:p>
    <w:p w:rsidR="00AC66D7" w:rsidP="0050592E" w:rsidRDefault="00AC66D7" w14:paraId="2F3B2AE7" w14:textId="77777777"/>
    <w:p w:rsidR="00AC66D7" w:rsidRDefault="00AC66D7" w14:paraId="0BE9A9E0" w14:textId="77777777"/>
    <w:p w:rsidR="00AC66D7" w:rsidRDefault="00AC66D7" w14:paraId="1E26B491" w14:textId="77777777"/>
  </w:endnote>
  <w:endnote w:type="continuationNotice" w:id="1">
    <w:p w:rsidR="00AC66D7" w:rsidRDefault="00AC66D7" w14:paraId="22910168" w14:textId="77777777">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altName w:val="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Lucida Grande">
    <w:panose1 w:val="020B0600040502020204"/>
    <w:charset w:val="00"/>
    <w:family w:val="swiss"/>
    <w:pitch w:val="variable"/>
    <w:sig w:usb0="E1000AEF" w:usb1="5000A1FF" w:usb2="00000000" w:usb3="00000000" w:csb0="000001BF" w:csb1="00000000"/>
  </w:font>
  <w:font w:name="Times-Roman">
    <w:altName w:val="Times New Roman"/>
    <w:panose1 w:val="020B0604020202020204"/>
    <w:charset w:val="00"/>
    <w:family w:val="auto"/>
    <w:pitch w:val="variable"/>
    <w:sig w:usb0="E00002FF" w:usb1="5000205A" w:usb2="00000000" w:usb3="00000000" w:csb0="000001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10006FF" w:usb1="4000FCFF" w:usb2="00000009"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0116A" w:rsidRDefault="0080116A" w14:paraId="0E1F6EC4" w14:textId="77777777">
    <w:pPr>
      <w:pStyle w:val="Footer"/>
    </w:pPr>
  </w:p>
  <w:p w:rsidR="00B55001" w:rsidRDefault="00B55001" w14:paraId="66E91E1B" w14:textId="77777777"/>
  <w:p w:rsidR="00B55001" w:rsidRDefault="00B55001" w14:paraId="1834E7E6" w14:textId="7777777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CB2D43" w:rsidP="00CB2D43" w:rsidRDefault="00CB2D43" w14:paraId="29F78FDA" w14:textId="42B07366">
    <w:pPr>
      <w:pStyle w:val="Default"/>
    </w:pPr>
  </w:p>
  <w:p w:rsidRPr="00FC61F4" w:rsidR="00B55001" w:rsidP="005976FC" w:rsidRDefault="00CB2D43" w14:paraId="0B83024A" w14:textId="6CBFC04D">
    <w:pPr>
      <w:rPr>
        <w:color w:val="014E8F" w:themeColor="text1"/>
        <w:sz w:val="16"/>
        <w:szCs w:val="16"/>
      </w:rPr>
    </w:pPr>
    <w:r w:rsidRPr="00FC61F4">
      <w:rPr>
        <w:b/>
        <w:bCs/>
        <w:color w:val="014E8F" w:themeColor="text1"/>
        <w:sz w:val="16"/>
        <w:szCs w:val="16"/>
      </w:rPr>
      <w:t xml:space="preserve">Nordic Payments Council </w:t>
    </w:r>
    <w:r w:rsidRPr="00FC61F4">
      <w:rPr>
        <w:color w:val="014E8F" w:themeColor="text1"/>
        <w:sz w:val="16"/>
        <w:szCs w:val="16"/>
      </w:rPr>
      <w:t xml:space="preserve">– Box 7306 – SE 103 94 Stockholm </w:t>
    </w:r>
    <w:r w:rsidRPr="00FC61F4" w:rsidR="00A046E8">
      <w:rPr>
        <w:color w:val="014E8F" w:themeColor="text1"/>
        <w:sz w:val="16"/>
        <w:szCs w:val="16"/>
      </w:rPr>
      <w:t xml:space="preserve">– </w:t>
    </w:r>
    <w:r w:rsidRPr="00FC61F4" w:rsidR="0068256D">
      <w:rPr>
        <w:color w:val="014E8F" w:themeColor="text1"/>
        <w:sz w:val="16"/>
        <w:szCs w:val="16"/>
      </w:rPr>
      <w:t xml:space="preserve">Sweden </w:t>
    </w:r>
    <w:r w:rsidRPr="00FC61F4">
      <w:rPr>
        <w:color w:val="014E8F" w:themeColor="text1"/>
        <w:sz w:val="16"/>
        <w:szCs w:val="16"/>
      </w:rPr>
      <w:t>© 20</w:t>
    </w:r>
    <w:r w:rsidRPr="00FC61F4" w:rsidR="00AF7A42">
      <w:rPr>
        <w:color w:val="014E8F" w:themeColor="text1"/>
        <w:sz w:val="16"/>
        <w:szCs w:val="16"/>
      </w:rPr>
      <w:t>2</w:t>
    </w:r>
    <w:r w:rsidR="00880184">
      <w:rPr>
        <w:color w:val="014E8F" w:themeColor="text1"/>
        <w:sz w:val="16"/>
        <w:szCs w:val="16"/>
      </w:rPr>
      <w:t>3</w:t>
    </w:r>
    <w:r w:rsidRPr="00FC61F4">
      <w:rPr>
        <w:color w:val="014E8F" w:themeColor="text1"/>
        <w:sz w:val="16"/>
        <w:szCs w:val="16"/>
      </w:rPr>
      <w:t xml:space="preserve"> Copyright Nordic Payments Council (NPC) </w:t>
    </w:r>
    <w:r w:rsidRPr="00FC61F4" w:rsidR="003B4C47">
      <w:rPr>
        <w:rFonts w:cs="Calibri"/>
        <w:color w:val="014E8F" w:themeColor="text1"/>
        <w:sz w:val="24"/>
        <w:szCs w:val="24"/>
        <w:lang w:val="en-GB"/>
      </w:rPr>
      <w:ptab w:alignment="left" w:relativeTo="margin" w:leader="none"/>
    </w:r>
    <w:hyperlink w:history="1" r:id="rId1">
      <w:r w:rsidRPr="00FC61F4" w:rsidR="00E30998">
        <w:rPr>
          <w:color w:val="014E8F" w:themeColor="text1"/>
          <w:sz w:val="16"/>
          <w:szCs w:val="16"/>
        </w:rPr>
        <w:t>www.nordicpaymentscouncil.org</w:t>
      </w:r>
    </w:hyperlink>
    <w:r w:rsidRPr="00FC61F4" w:rsidR="003B4C47">
      <w:rPr>
        <w:color w:val="014E8F" w:themeColor="text1"/>
        <w:sz w:val="16"/>
        <w:szCs w:val="16"/>
      </w:rPr>
      <w:ptab w:alignment="right" w:relativeTo="margin" w:leader="none"/>
    </w:r>
    <w:r w:rsidRPr="00FC61F4" w:rsidR="00FC61F4">
      <w:rPr>
        <w:color w:val="014E8F" w:themeColor="text1"/>
        <w:sz w:val="16"/>
        <w:szCs w:val="16"/>
      </w:rPr>
      <w:fldChar w:fldCharType="begin"/>
    </w:r>
    <w:r w:rsidRPr="00FC61F4" w:rsidR="00FC61F4">
      <w:rPr>
        <w:color w:val="014E8F" w:themeColor="text1"/>
        <w:sz w:val="16"/>
        <w:szCs w:val="16"/>
      </w:rPr>
      <w:instrText xml:space="preserve"> PAGE </w:instrText>
    </w:r>
    <w:r w:rsidRPr="00FC61F4" w:rsidR="00FC61F4">
      <w:rPr>
        <w:color w:val="014E8F" w:themeColor="text1"/>
        <w:sz w:val="16"/>
        <w:szCs w:val="16"/>
      </w:rPr>
      <w:fldChar w:fldCharType="separate"/>
    </w:r>
    <w:r w:rsidRPr="00FC61F4" w:rsidR="00FC61F4">
      <w:rPr>
        <w:color w:val="014E8F" w:themeColor="text1"/>
        <w:sz w:val="16"/>
        <w:szCs w:val="16"/>
      </w:rPr>
      <w:t>2</w:t>
    </w:r>
    <w:r w:rsidRPr="00FC61F4" w:rsidR="00FC61F4">
      <w:rPr>
        <w:color w:val="014E8F" w:themeColor="text1"/>
        <w:sz w:val="16"/>
        <w:szCs w:val="16"/>
      </w:rPr>
      <w:fldChar w:fldCharType="end"/>
    </w:r>
    <w:r w:rsidRPr="00FC61F4" w:rsidR="00FC61F4">
      <w:rPr>
        <w:color w:val="014E8F" w:themeColor="text1"/>
        <w:sz w:val="16"/>
        <w:szCs w:val="16"/>
      </w:rPr>
      <w:t xml:space="preserve"> of </w:t>
    </w:r>
    <w:r w:rsidRPr="00FC61F4" w:rsidR="00FC61F4">
      <w:rPr>
        <w:noProof/>
        <w:color w:val="014E8F" w:themeColor="text1"/>
        <w:sz w:val="16"/>
        <w:szCs w:val="16"/>
      </w:rPr>
      <w:fldChar w:fldCharType="begin"/>
    </w:r>
    <w:r w:rsidRPr="00FC61F4" w:rsidR="00FC61F4">
      <w:rPr>
        <w:noProof/>
        <w:color w:val="014E8F" w:themeColor="text1"/>
        <w:sz w:val="16"/>
        <w:szCs w:val="16"/>
      </w:rPr>
      <w:instrText xml:space="preserve"> NUMPAGES </w:instrText>
    </w:r>
    <w:r w:rsidRPr="00FC61F4" w:rsidR="00FC61F4">
      <w:rPr>
        <w:noProof/>
        <w:color w:val="014E8F" w:themeColor="text1"/>
        <w:sz w:val="16"/>
        <w:szCs w:val="16"/>
      </w:rPr>
      <w:fldChar w:fldCharType="separate"/>
    </w:r>
    <w:r w:rsidRPr="00FC61F4" w:rsidR="00FC61F4">
      <w:rPr>
        <w:noProof/>
        <w:color w:val="014E8F" w:themeColor="text1"/>
        <w:sz w:val="16"/>
        <w:szCs w:val="16"/>
      </w:rPr>
      <w:t>4</w:t>
    </w:r>
    <w:r w:rsidRPr="00FC61F4" w:rsidR="00FC61F4">
      <w:rPr>
        <w:noProof/>
        <w:color w:val="014E8F" w:themeColor="text1"/>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AC66D7" w:rsidP="0050592E" w:rsidRDefault="00AC66D7" w14:paraId="02E8AE6A" w14:textId="77777777">
      <w:r>
        <w:separator/>
      </w:r>
    </w:p>
    <w:p w:rsidR="00AC66D7" w:rsidP="0050592E" w:rsidRDefault="00AC66D7" w14:paraId="3377D666" w14:textId="77777777"/>
    <w:p w:rsidR="00AC66D7" w:rsidRDefault="00AC66D7" w14:paraId="1768E23F" w14:textId="77777777"/>
    <w:p w:rsidR="00AC66D7" w:rsidRDefault="00AC66D7" w14:paraId="2DBC578A" w14:textId="77777777"/>
  </w:footnote>
  <w:footnote w:type="continuationSeparator" w:id="0">
    <w:p w:rsidR="00AC66D7" w:rsidP="0050592E" w:rsidRDefault="00AC66D7" w14:paraId="4D7A2828" w14:textId="77777777">
      <w:r>
        <w:continuationSeparator/>
      </w:r>
    </w:p>
    <w:p w:rsidR="00AC66D7" w:rsidP="0050592E" w:rsidRDefault="00AC66D7" w14:paraId="62635F8B" w14:textId="77777777"/>
    <w:p w:rsidR="00AC66D7" w:rsidRDefault="00AC66D7" w14:paraId="19554F9C" w14:textId="77777777"/>
    <w:p w:rsidR="00AC66D7" w:rsidRDefault="00AC66D7" w14:paraId="78DBCDAA" w14:textId="77777777"/>
  </w:footnote>
  <w:footnote w:type="continuationNotice" w:id="1">
    <w:p w:rsidR="00AC66D7" w:rsidRDefault="00AC66D7" w14:paraId="49B2F446" w14:textId="77777777">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0116A" w:rsidRDefault="0080116A" w14:paraId="483CFC83" w14:textId="77777777">
    <w:pPr>
      <w:pStyle w:val="Header"/>
    </w:pPr>
  </w:p>
  <w:p w:rsidR="00B55001" w:rsidRDefault="00B55001" w14:paraId="66B01583" w14:textId="77777777"/>
  <w:p w:rsidR="00B55001" w:rsidRDefault="00B55001" w14:paraId="0C364053" w14:textId="7777777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xmlns:ma14="http://schemas.microsoft.com/office/mac/drawingml/2011/main" mc:Ignorable="w14 w15 w16se w16cid w16 w16cex w16sdtdh wp14">
  <w:tbl>
    <w:tblPr>
      <w:tblStyle w:val="TableGrid"/>
      <w:tblW w:w="4958" w:type="pct"/>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left w:w="0" w:type="dxa"/>
        <w:right w:w="0" w:type="dxa"/>
      </w:tblCellMar>
      <w:tblLook w:val="04A0" w:firstRow="1" w:lastRow="0" w:firstColumn="1" w:lastColumn="0" w:noHBand="0" w:noVBand="1"/>
    </w:tblPr>
    <w:tblGrid>
      <w:gridCol w:w="2835"/>
      <w:gridCol w:w="6379"/>
    </w:tblGrid>
    <w:tr w:rsidR="00817EE4" w:rsidTr="509F65FC" w14:paraId="20703F07" w14:textId="77777777">
      <w:trPr>
        <w:trHeight w:val="427"/>
      </w:trPr>
      <w:tc>
        <w:tcPr>
          <w:tcW w:w="2835" w:type="dxa"/>
          <w:tcMar/>
        </w:tcPr>
        <w:p w:rsidR="00817EE4" w:rsidP="00817EE4" w:rsidRDefault="00817EE4" w14:paraId="112036DF" w14:textId="77777777">
          <w:pPr>
            <w:pStyle w:val="Header"/>
          </w:pPr>
          <w:r>
            <w:rPr>
              <w:noProof/>
              <w:lang w:val="sv-SE" w:eastAsia="sv-SE"/>
            </w:rPr>
            <w:drawing>
              <wp:anchor distT="0" distB="0" distL="114300" distR="114300" simplePos="0" relativeHeight="251658240" behindDoc="1" locked="1" layoutInCell="1" allowOverlap="1" wp14:anchorId="453EC5B0" wp14:editId="1432C409">
                <wp:simplePos x="0" y="0"/>
                <wp:positionH relativeFrom="page">
                  <wp:posOffset>-220345</wp:posOffset>
                </wp:positionH>
                <wp:positionV relativeFrom="page">
                  <wp:posOffset>-1270</wp:posOffset>
                </wp:positionV>
                <wp:extent cx="1224915" cy="443230"/>
                <wp:effectExtent l="0" t="0" r="0" b="0"/>
                <wp:wrapNone/>
                <wp:docPr id="4" name="Bildobjekt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PC_RGB_Blue.jpg"/>
                        <pic:cNvPicPr/>
                      </pic:nvPicPr>
                      <pic:blipFill>
                        <a:blip r:embed="rId1">
                          <a:extLst>
                            <a:ext uri="{28A0092B-C50C-407E-A947-70E740481C1C}">
                              <a14:useLocalDpi xmlns:a14="http://schemas.microsoft.com/office/drawing/2010/main" val="0"/>
                            </a:ext>
                          </a:extLst>
                        </a:blip>
                        <a:stretch>
                          <a:fillRect/>
                        </a:stretch>
                      </pic:blipFill>
                      <pic:spPr>
                        <a:xfrm>
                          <a:off x="0" y="0"/>
                          <a:ext cx="1224915" cy="443230"/>
                        </a:xfrm>
                        <a:prstGeom prst="rect">
                          <a:avLst/>
                        </a:prstGeom>
                        <a:extLst>
                          <a:ext uri="{FAA26D3D-D897-4be2-8F04-BA451C77F1D7}">
                            <ma14:placeholderFlag xmlns:a14="http://schemas.microsoft.com/office/drawing/2010/main" xmlns:arto="http://schemas.microsoft.com/office/word/2006/arto"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p>
      </w:tc>
      <w:tc>
        <w:tcPr>
          <w:tcW w:w="6379" w:type="dxa"/>
          <w:tcMar/>
        </w:tcPr>
        <w:p w:rsidR="00817EE4" w:rsidP="509F65FC" w:rsidRDefault="00811B68" w14:paraId="1BE5CAE0" w14:textId="3A4FE8D2">
          <w:pPr>
            <w:pStyle w:val="NPCDocumentinfo"/>
            <w:ind w:left="-143"/>
            <w:rPr>
              <w:b w:val="1"/>
              <w:bCs w:val="1"/>
              <w:caps w:val="1"/>
              <w:color w:val="014E8F" w:themeColor="text2"/>
            </w:rPr>
          </w:pPr>
          <w:r w:rsidRPr="509F65FC" w:rsidR="509F65FC">
            <w:rPr>
              <w:b w:val="1"/>
              <w:bCs w:val="1"/>
              <w:caps w:val="1"/>
              <w:color w:val="014E8F" w:themeColor="text2" w:themeTint="FF" w:themeShade="FF"/>
            </w:rPr>
            <w:t xml:space="preserve">proposing a change request in </w:t>
          </w:r>
          <w:r w:rsidRPr="509F65FC" w:rsidR="509F65FC">
            <w:rPr>
              <w:b w:val="1"/>
              <w:bCs w:val="1"/>
              <w:caps w:val="1"/>
              <w:color w:val="014E8F" w:themeColor="text2" w:themeTint="FF" w:themeShade="FF"/>
            </w:rPr>
            <w:t xml:space="preserve">CoP </w:t>
          </w:r>
          <w:r w:rsidRPr="509F65FC" w:rsidR="509F65FC">
            <w:rPr>
              <w:b w:val="1"/>
              <w:bCs w:val="1"/>
              <w:caps w:val="1"/>
              <w:color w:val="014E8F" w:themeColor="text2" w:themeTint="FF" w:themeShade="FF"/>
            </w:rPr>
            <w:t xml:space="preserve">scheme </w:t>
          </w:r>
        </w:p>
        <w:p w:rsidR="0053205A" w:rsidP="00817EE4" w:rsidRDefault="00817EE4" w14:paraId="46D51B80" w14:textId="7754DD2D">
          <w:pPr>
            <w:pStyle w:val="NPCDocumentinfo"/>
          </w:pPr>
          <w:r w:rsidRPr="00C12AD5">
            <w:t>Referenc</w:t>
          </w:r>
          <w:r>
            <w:t>e: NPC</w:t>
          </w:r>
          <w:r w:rsidR="00B416AA">
            <w:t>0</w:t>
          </w:r>
          <w:r w:rsidR="008D249F">
            <w:t>54</w:t>
          </w:r>
          <w:r w:rsidRPr="004F352A">
            <w:t>-</w:t>
          </w:r>
          <w:r w:rsidR="00B416AA">
            <w:t>0</w:t>
          </w:r>
          <w:r w:rsidR="008D249F">
            <w:t>2</w:t>
          </w:r>
          <w:r w:rsidR="0053205A">
            <w:t xml:space="preserve"> </w:t>
          </w:r>
        </w:p>
        <w:p w:rsidR="0053205A" w:rsidP="00817EE4" w:rsidRDefault="003120E3" w14:paraId="2D3EB08C" w14:textId="1EFA8D17">
          <w:pPr>
            <w:pStyle w:val="NPCDocumentinfo"/>
          </w:pPr>
          <w:r>
            <w:t>202</w:t>
          </w:r>
          <w:r w:rsidR="008D249F">
            <w:t>3</w:t>
          </w:r>
          <w:r>
            <w:t xml:space="preserve"> </w:t>
          </w:r>
          <w:r w:rsidRPr="004F352A" w:rsidR="00817EE4">
            <w:t xml:space="preserve">Version </w:t>
          </w:r>
          <w:r w:rsidR="008D249F">
            <w:t>1</w:t>
          </w:r>
          <w:r w:rsidR="002A50FC">
            <w:t>.0</w:t>
          </w:r>
        </w:p>
        <w:p w:rsidR="0073798A" w:rsidP="00817EE4" w:rsidRDefault="0073798A" w14:paraId="29D9F46B" w14:textId="0A1BDABC">
          <w:pPr>
            <w:pStyle w:val="NPCDocumentinfo"/>
          </w:pPr>
          <w:r>
            <w:t xml:space="preserve">Date issued: </w:t>
          </w:r>
          <w:r w:rsidR="008D249F">
            <w:t>15</w:t>
          </w:r>
          <w:r w:rsidR="00C319E7">
            <w:t xml:space="preserve"> </w:t>
          </w:r>
          <w:r w:rsidR="008D249F">
            <w:t>May</w:t>
          </w:r>
          <w:r w:rsidR="00C319E7">
            <w:t xml:space="preserve"> 202</w:t>
          </w:r>
          <w:r w:rsidR="008D249F">
            <w:t>3</w:t>
          </w:r>
        </w:p>
        <w:p w:rsidRPr="00C12AD5" w:rsidR="00817EE4" w:rsidP="00817EE4" w:rsidRDefault="00817EE4" w14:paraId="59A4C040" w14:textId="17A843D3">
          <w:pPr>
            <w:pStyle w:val="NPCDocumentinfo"/>
          </w:pPr>
          <w:r>
            <w:t xml:space="preserve"> </w:t>
          </w:r>
        </w:p>
      </w:tc>
    </w:tr>
    <w:tr w:rsidR="0053205A" w:rsidTr="509F65FC" w14:paraId="198CA44C" w14:textId="77777777">
      <w:trPr>
        <w:trHeight w:val="427"/>
      </w:trPr>
      <w:tc>
        <w:tcPr>
          <w:tcW w:w="2835" w:type="dxa"/>
          <w:tcMar/>
        </w:tcPr>
        <w:p w:rsidRPr="00AF7A42" w:rsidR="0053205A" w:rsidP="00817EE4" w:rsidRDefault="0053205A" w14:paraId="653E5551" w14:textId="77777777">
          <w:pPr>
            <w:pStyle w:val="Header"/>
            <w:rPr>
              <w:noProof/>
              <w:lang w:val="en-GB" w:eastAsia="sv-SE"/>
            </w:rPr>
          </w:pPr>
        </w:p>
      </w:tc>
      <w:tc>
        <w:tcPr>
          <w:tcW w:w="6379" w:type="dxa"/>
          <w:tcMar/>
        </w:tcPr>
        <w:p w:rsidR="0053205A" w:rsidP="00817EE4" w:rsidRDefault="0053205A" w14:paraId="235BF32C" w14:textId="77777777">
          <w:pPr>
            <w:pStyle w:val="NPCDocumentinfo"/>
            <w:ind w:left="-143"/>
            <w:rPr>
              <w:b/>
              <w:caps/>
              <w:color w:val="014E8F" w:themeColor="text2"/>
              <w:szCs w:val="22"/>
            </w:rPr>
          </w:pPr>
        </w:p>
      </w:tc>
    </w:tr>
  </w:tbl>
  <w:p w:rsidRPr="00817EE4" w:rsidR="00B55001" w:rsidP="00817EE4" w:rsidRDefault="00B55001" w14:paraId="0D2EB8F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33E79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198EFA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576B6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4B23D1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5A88EF2"/>
    <w:lvl w:ilvl="0">
      <w:start w:val="1"/>
      <w:numFmt w:val="bullet"/>
      <w:pStyle w:val="ListBullet5"/>
      <w:lvlText w:val=""/>
      <w:lvlJc w:val="left"/>
      <w:pPr>
        <w:tabs>
          <w:tab w:val="num" w:pos="1492"/>
        </w:tabs>
        <w:ind w:left="1492" w:hanging="360"/>
      </w:pPr>
      <w:rPr>
        <w:rFonts w:hint="default" w:ascii="Symbol" w:hAnsi="Symbol"/>
      </w:rPr>
    </w:lvl>
  </w:abstractNum>
  <w:abstractNum w:abstractNumId="5" w15:restartNumberingAfterBreak="0">
    <w:nsid w:val="FFFFFF81"/>
    <w:multiLevelType w:val="singleLevel"/>
    <w:tmpl w:val="B4360CF8"/>
    <w:lvl w:ilvl="0">
      <w:start w:val="1"/>
      <w:numFmt w:val="bullet"/>
      <w:pStyle w:val="ListBullet4"/>
      <w:lvlText w:val=""/>
      <w:lvlJc w:val="left"/>
      <w:pPr>
        <w:tabs>
          <w:tab w:val="num" w:pos="1209"/>
        </w:tabs>
        <w:ind w:left="1209" w:hanging="360"/>
      </w:pPr>
      <w:rPr>
        <w:rFonts w:hint="default" w:ascii="Symbol" w:hAnsi="Symbol"/>
      </w:rPr>
    </w:lvl>
  </w:abstractNum>
  <w:abstractNum w:abstractNumId="6" w15:restartNumberingAfterBreak="0">
    <w:nsid w:val="FFFFFF82"/>
    <w:multiLevelType w:val="singleLevel"/>
    <w:tmpl w:val="658410B6"/>
    <w:lvl w:ilvl="0">
      <w:start w:val="1"/>
      <w:numFmt w:val="bullet"/>
      <w:pStyle w:val="ListBullet3"/>
      <w:lvlText w:val=""/>
      <w:lvlJc w:val="left"/>
      <w:pPr>
        <w:tabs>
          <w:tab w:val="num" w:pos="926"/>
        </w:tabs>
        <w:ind w:left="926" w:hanging="360"/>
      </w:pPr>
      <w:rPr>
        <w:rFonts w:hint="default" w:ascii="Symbol" w:hAnsi="Symbol"/>
      </w:rPr>
    </w:lvl>
  </w:abstractNum>
  <w:abstractNum w:abstractNumId="7" w15:restartNumberingAfterBreak="0">
    <w:nsid w:val="FFFFFF83"/>
    <w:multiLevelType w:val="singleLevel"/>
    <w:tmpl w:val="CD1C54D0"/>
    <w:lvl w:ilvl="0">
      <w:start w:val="1"/>
      <w:numFmt w:val="bullet"/>
      <w:pStyle w:val="ListBullet2"/>
      <w:lvlText w:val=""/>
      <w:lvlJc w:val="left"/>
      <w:pPr>
        <w:tabs>
          <w:tab w:val="num" w:pos="643"/>
        </w:tabs>
        <w:ind w:left="643" w:hanging="360"/>
      </w:pPr>
      <w:rPr>
        <w:rFonts w:hint="default" w:ascii="Symbol" w:hAnsi="Symbol"/>
      </w:rPr>
    </w:lvl>
  </w:abstractNum>
  <w:abstractNum w:abstractNumId="8" w15:restartNumberingAfterBreak="0">
    <w:nsid w:val="FFFFFF88"/>
    <w:multiLevelType w:val="singleLevel"/>
    <w:tmpl w:val="6F963BE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62AE9F0"/>
    <w:lvl w:ilvl="0">
      <w:start w:val="1"/>
      <w:numFmt w:val="bullet"/>
      <w:pStyle w:val="ListBullet"/>
      <w:lvlText w:val=""/>
      <w:lvlJc w:val="left"/>
      <w:pPr>
        <w:tabs>
          <w:tab w:val="num" w:pos="360"/>
        </w:tabs>
        <w:ind w:left="360" w:hanging="360"/>
      </w:pPr>
      <w:rPr>
        <w:rFonts w:hint="default" w:ascii="Symbol" w:hAnsi="Symbol"/>
      </w:rPr>
    </w:lvl>
  </w:abstractNum>
  <w:abstractNum w:abstractNumId="10" w15:restartNumberingAfterBreak="0">
    <w:nsid w:val="0377119A"/>
    <w:multiLevelType w:val="hybridMultilevel"/>
    <w:tmpl w:val="E8F0CA02"/>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1" w15:restartNumberingAfterBreak="0">
    <w:nsid w:val="072B1C68"/>
    <w:multiLevelType w:val="multilevel"/>
    <w:tmpl w:val="59EE58DA"/>
    <w:lvl w:ilvl="0">
      <w:start w:val="1"/>
      <w:numFmt w:val="decimal"/>
      <w:pStyle w:val="NPCTermslevel1"/>
      <w:suff w:val="space"/>
      <w:lvlText w:val="%1."/>
      <w:lvlJc w:val="left"/>
      <w:pPr>
        <w:ind w:left="2348" w:hanging="1440"/>
      </w:pPr>
      <w:rPr>
        <w:rFonts w:hint="default"/>
      </w:rPr>
    </w:lvl>
    <w:lvl w:ilvl="1">
      <w:start w:val="1"/>
      <w:numFmt w:val="decimal"/>
      <w:pStyle w:val="NPCTermslevel2"/>
      <w:suff w:val="space"/>
      <w:lvlText w:val="%1.%2."/>
      <w:lvlJc w:val="left"/>
      <w:pPr>
        <w:ind w:left="2780" w:hanging="1872"/>
      </w:pPr>
      <w:rPr>
        <w:rFonts w:hint="default"/>
      </w:rPr>
    </w:lvl>
    <w:lvl w:ilvl="2">
      <w:start w:val="1"/>
      <w:numFmt w:val="decimal"/>
      <w:pStyle w:val="NPCTermslevel3"/>
      <w:suff w:val="space"/>
      <w:lvlText w:val="%1.%2.%3."/>
      <w:lvlJc w:val="left"/>
      <w:pPr>
        <w:ind w:left="3212" w:hanging="2304"/>
      </w:pPr>
      <w:rPr>
        <w:rFonts w:hint="default"/>
      </w:rPr>
    </w:lvl>
    <w:lvl w:ilvl="3">
      <w:start w:val="1"/>
      <w:numFmt w:val="decimal"/>
      <w:pStyle w:val="NPCTermslevel4"/>
      <w:suff w:val="space"/>
      <w:lvlText w:val="%1.%2.%3.%4."/>
      <w:lvlJc w:val="left"/>
      <w:pPr>
        <w:ind w:left="3716" w:hanging="2808"/>
      </w:pPr>
      <w:rPr>
        <w:rFonts w:hint="default"/>
      </w:rPr>
    </w:lvl>
    <w:lvl w:ilvl="4">
      <w:start w:val="1"/>
      <w:numFmt w:val="decimal"/>
      <w:pStyle w:val="NPCTermslevel5"/>
      <w:suff w:val="space"/>
      <w:lvlText w:val="%1.%2.%3.%4.%5."/>
      <w:lvlJc w:val="left"/>
      <w:pPr>
        <w:ind w:left="4220" w:hanging="3312"/>
      </w:pPr>
      <w:rPr>
        <w:rFonts w:hint="default"/>
      </w:rPr>
    </w:lvl>
    <w:lvl w:ilvl="5">
      <w:start w:val="1"/>
      <w:numFmt w:val="decimal"/>
      <w:pStyle w:val="NPCTermslevel6"/>
      <w:suff w:val="space"/>
      <w:lvlText w:val="%1.%2.%3.%4.%5.%6."/>
      <w:lvlJc w:val="left"/>
      <w:pPr>
        <w:ind w:left="4724" w:hanging="3816"/>
      </w:pPr>
      <w:rPr>
        <w:rFonts w:hint="default"/>
      </w:rPr>
    </w:lvl>
    <w:lvl w:ilvl="6">
      <w:start w:val="1"/>
      <w:numFmt w:val="decimal"/>
      <w:pStyle w:val="NPCTermslevel7"/>
      <w:suff w:val="space"/>
      <w:lvlText w:val="%1.%2.%3.%4.%5.%6.%7."/>
      <w:lvlJc w:val="left"/>
      <w:pPr>
        <w:ind w:left="5228" w:hanging="4320"/>
      </w:pPr>
      <w:rPr>
        <w:rFonts w:hint="default"/>
      </w:rPr>
    </w:lvl>
    <w:lvl w:ilvl="7">
      <w:start w:val="1"/>
      <w:numFmt w:val="decimal"/>
      <w:pStyle w:val="NPCTermslevel8"/>
      <w:suff w:val="space"/>
      <w:lvlText w:val="%1.%2.%3.%4.%5.%6.%7.%8."/>
      <w:lvlJc w:val="left"/>
      <w:pPr>
        <w:ind w:left="5732" w:hanging="4824"/>
      </w:pPr>
      <w:rPr>
        <w:rFonts w:hint="default"/>
      </w:rPr>
    </w:lvl>
    <w:lvl w:ilvl="8">
      <w:start w:val="1"/>
      <w:numFmt w:val="decimal"/>
      <w:pStyle w:val="NPCTermslevel9"/>
      <w:suff w:val="space"/>
      <w:lvlText w:val="%1.%2.%3.%4.%5.%6.%7.%8.%9."/>
      <w:lvlJc w:val="left"/>
      <w:pPr>
        <w:ind w:left="6308" w:hanging="5400"/>
      </w:pPr>
      <w:rPr>
        <w:rFonts w:hint="default"/>
      </w:rPr>
    </w:lvl>
  </w:abstractNum>
  <w:abstractNum w:abstractNumId="12" w15:restartNumberingAfterBreak="0">
    <w:nsid w:val="1286AEFA"/>
    <w:multiLevelType w:val="hybridMultilevel"/>
    <w:tmpl w:val="8888639A"/>
    <w:lvl w:ilvl="0" w:tplc="83ACC660">
      <w:start w:val="1"/>
      <w:numFmt w:val="bullet"/>
      <w:lvlText w:val="-"/>
      <w:lvlJc w:val="left"/>
      <w:pPr>
        <w:ind w:left="720" w:hanging="360"/>
      </w:pPr>
      <w:rPr>
        <w:rFonts w:hint="default" w:ascii="Calibri" w:hAnsi="Calibri"/>
      </w:rPr>
    </w:lvl>
    <w:lvl w:ilvl="1" w:tplc="C4E6436A">
      <w:start w:val="1"/>
      <w:numFmt w:val="bullet"/>
      <w:lvlText w:val="o"/>
      <w:lvlJc w:val="left"/>
      <w:pPr>
        <w:ind w:left="1440" w:hanging="360"/>
      </w:pPr>
      <w:rPr>
        <w:rFonts w:hint="default" w:ascii="Courier New" w:hAnsi="Courier New"/>
      </w:rPr>
    </w:lvl>
    <w:lvl w:ilvl="2" w:tplc="99CA4CAC">
      <w:start w:val="1"/>
      <w:numFmt w:val="bullet"/>
      <w:lvlText w:val=""/>
      <w:lvlJc w:val="left"/>
      <w:pPr>
        <w:ind w:left="2160" w:hanging="360"/>
      </w:pPr>
      <w:rPr>
        <w:rFonts w:hint="default" w:ascii="Wingdings" w:hAnsi="Wingdings"/>
      </w:rPr>
    </w:lvl>
    <w:lvl w:ilvl="3" w:tplc="D0FAB202">
      <w:start w:val="1"/>
      <w:numFmt w:val="bullet"/>
      <w:lvlText w:val=""/>
      <w:lvlJc w:val="left"/>
      <w:pPr>
        <w:ind w:left="2880" w:hanging="360"/>
      </w:pPr>
      <w:rPr>
        <w:rFonts w:hint="default" w:ascii="Symbol" w:hAnsi="Symbol"/>
      </w:rPr>
    </w:lvl>
    <w:lvl w:ilvl="4" w:tplc="A9140016">
      <w:start w:val="1"/>
      <w:numFmt w:val="bullet"/>
      <w:lvlText w:val="o"/>
      <w:lvlJc w:val="left"/>
      <w:pPr>
        <w:ind w:left="3600" w:hanging="360"/>
      </w:pPr>
      <w:rPr>
        <w:rFonts w:hint="default" w:ascii="Courier New" w:hAnsi="Courier New"/>
      </w:rPr>
    </w:lvl>
    <w:lvl w:ilvl="5" w:tplc="B954810E">
      <w:start w:val="1"/>
      <w:numFmt w:val="bullet"/>
      <w:lvlText w:val=""/>
      <w:lvlJc w:val="left"/>
      <w:pPr>
        <w:ind w:left="4320" w:hanging="360"/>
      </w:pPr>
      <w:rPr>
        <w:rFonts w:hint="default" w:ascii="Wingdings" w:hAnsi="Wingdings"/>
      </w:rPr>
    </w:lvl>
    <w:lvl w:ilvl="6" w:tplc="92880F12">
      <w:start w:val="1"/>
      <w:numFmt w:val="bullet"/>
      <w:lvlText w:val=""/>
      <w:lvlJc w:val="left"/>
      <w:pPr>
        <w:ind w:left="5040" w:hanging="360"/>
      </w:pPr>
      <w:rPr>
        <w:rFonts w:hint="default" w:ascii="Symbol" w:hAnsi="Symbol"/>
      </w:rPr>
    </w:lvl>
    <w:lvl w:ilvl="7" w:tplc="A72A7D56">
      <w:start w:val="1"/>
      <w:numFmt w:val="bullet"/>
      <w:lvlText w:val="o"/>
      <w:lvlJc w:val="left"/>
      <w:pPr>
        <w:ind w:left="5760" w:hanging="360"/>
      </w:pPr>
      <w:rPr>
        <w:rFonts w:hint="default" w:ascii="Courier New" w:hAnsi="Courier New"/>
      </w:rPr>
    </w:lvl>
    <w:lvl w:ilvl="8" w:tplc="B9884D60">
      <w:start w:val="1"/>
      <w:numFmt w:val="bullet"/>
      <w:lvlText w:val=""/>
      <w:lvlJc w:val="left"/>
      <w:pPr>
        <w:ind w:left="6480" w:hanging="360"/>
      </w:pPr>
      <w:rPr>
        <w:rFonts w:hint="default" w:ascii="Wingdings" w:hAnsi="Wingdings"/>
      </w:rPr>
    </w:lvl>
  </w:abstractNum>
  <w:abstractNum w:abstractNumId="13" w15:restartNumberingAfterBreak="0">
    <w:nsid w:val="2825F2CE"/>
    <w:multiLevelType w:val="hybridMultilevel"/>
    <w:tmpl w:val="E206BB96"/>
    <w:lvl w:ilvl="0" w:tplc="21088612">
      <w:start w:val="1"/>
      <w:numFmt w:val="bullet"/>
      <w:lvlText w:val="-"/>
      <w:lvlJc w:val="left"/>
      <w:pPr>
        <w:ind w:left="720" w:hanging="360"/>
      </w:pPr>
      <w:rPr>
        <w:rFonts w:hint="default" w:ascii="Calibri" w:hAnsi="Calibri"/>
      </w:rPr>
    </w:lvl>
    <w:lvl w:ilvl="1" w:tplc="EB1C2F0E">
      <w:start w:val="1"/>
      <w:numFmt w:val="bullet"/>
      <w:lvlText w:val="o"/>
      <w:lvlJc w:val="left"/>
      <w:pPr>
        <w:ind w:left="1440" w:hanging="360"/>
      </w:pPr>
      <w:rPr>
        <w:rFonts w:hint="default" w:ascii="Courier New" w:hAnsi="Courier New"/>
      </w:rPr>
    </w:lvl>
    <w:lvl w:ilvl="2" w:tplc="B406F546">
      <w:start w:val="1"/>
      <w:numFmt w:val="bullet"/>
      <w:lvlText w:val=""/>
      <w:lvlJc w:val="left"/>
      <w:pPr>
        <w:ind w:left="2160" w:hanging="360"/>
      </w:pPr>
      <w:rPr>
        <w:rFonts w:hint="default" w:ascii="Wingdings" w:hAnsi="Wingdings"/>
      </w:rPr>
    </w:lvl>
    <w:lvl w:ilvl="3" w:tplc="0F102F3E">
      <w:start w:val="1"/>
      <w:numFmt w:val="bullet"/>
      <w:lvlText w:val=""/>
      <w:lvlJc w:val="left"/>
      <w:pPr>
        <w:ind w:left="2880" w:hanging="360"/>
      </w:pPr>
      <w:rPr>
        <w:rFonts w:hint="default" w:ascii="Symbol" w:hAnsi="Symbol"/>
      </w:rPr>
    </w:lvl>
    <w:lvl w:ilvl="4" w:tplc="D1288620">
      <w:start w:val="1"/>
      <w:numFmt w:val="bullet"/>
      <w:lvlText w:val="o"/>
      <w:lvlJc w:val="left"/>
      <w:pPr>
        <w:ind w:left="3600" w:hanging="360"/>
      </w:pPr>
      <w:rPr>
        <w:rFonts w:hint="default" w:ascii="Courier New" w:hAnsi="Courier New"/>
      </w:rPr>
    </w:lvl>
    <w:lvl w:ilvl="5" w:tplc="128AB436">
      <w:start w:val="1"/>
      <w:numFmt w:val="bullet"/>
      <w:lvlText w:val=""/>
      <w:lvlJc w:val="left"/>
      <w:pPr>
        <w:ind w:left="4320" w:hanging="360"/>
      </w:pPr>
      <w:rPr>
        <w:rFonts w:hint="default" w:ascii="Wingdings" w:hAnsi="Wingdings"/>
      </w:rPr>
    </w:lvl>
    <w:lvl w:ilvl="6" w:tplc="13865234">
      <w:start w:val="1"/>
      <w:numFmt w:val="bullet"/>
      <w:lvlText w:val=""/>
      <w:lvlJc w:val="left"/>
      <w:pPr>
        <w:ind w:left="5040" w:hanging="360"/>
      </w:pPr>
      <w:rPr>
        <w:rFonts w:hint="default" w:ascii="Symbol" w:hAnsi="Symbol"/>
      </w:rPr>
    </w:lvl>
    <w:lvl w:ilvl="7" w:tplc="F31E6200">
      <w:start w:val="1"/>
      <w:numFmt w:val="bullet"/>
      <w:lvlText w:val="o"/>
      <w:lvlJc w:val="left"/>
      <w:pPr>
        <w:ind w:left="5760" w:hanging="360"/>
      </w:pPr>
      <w:rPr>
        <w:rFonts w:hint="default" w:ascii="Courier New" w:hAnsi="Courier New"/>
      </w:rPr>
    </w:lvl>
    <w:lvl w:ilvl="8" w:tplc="08343630">
      <w:start w:val="1"/>
      <w:numFmt w:val="bullet"/>
      <w:lvlText w:val=""/>
      <w:lvlJc w:val="left"/>
      <w:pPr>
        <w:ind w:left="6480" w:hanging="360"/>
      </w:pPr>
      <w:rPr>
        <w:rFonts w:hint="default" w:ascii="Wingdings" w:hAnsi="Wingdings"/>
      </w:rPr>
    </w:lvl>
  </w:abstractNum>
  <w:abstractNum w:abstractNumId="14" w15:restartNumberingAfterBreak="0">
    <w:nsid w:val="2C73DD7C"/>
    <w:multiLevelType w:val="hybridMultilevel"/>
    <w:tmpl w:val="9E1405FE"/>
    <w:lvl w:ilvl="0" w:tplc="2FB216E2">
      <w:start w:val="1"/>
      <w:numFmt w:val="bullet"/>
      <w:lvlText w:val="-"/>
      <w:lvlJc w:val="left"/>
      <w:pPr>
        <w:ind w:left="720" w:hanging="360"/>
      </w:pPr>
      <w:rPr>
        <w:rFonts w:hint="default" w:ascii="Calibri" w:hAnsi="Calibri"/>
      </w:rPr>
    </w:lvl>
    <w:lvl w:ilvl="1" w:tplc="230A8608">
      <w:start w:val="1"/>
      <w:numFmt w:val="bullet"/>
      <w:lvlText w:val="o"/>
      <w:lvlJc w:val="left"/>
      <w:pPr>
        <w:ind w:left="1440" w:hanging="360"/>
      </w:pPr>
      <w:rPr>
        <w:rFonts w:hint="default" w:ascii="Courier New" w:hAnsi="Courier New"/>
      </w:rPr>
    </w:lvl>
    <w:lvl w:ilvl="2" w:tplc="78BAFBAA">
      <w:start w:val="1"/>
      <w:numFmt w:val="bullet"/>
      <w:lvlText w:val=""/>
      <w:lvlJc w:val="left"/>
      <w:pPr>
        <w:ind w:left="2160" w:hanging="360"/>
      </w:pPr>
      <w:rPr>
        <w:rFonts w:hint="default" w:ascii="Wingdings" w:hAnsi="Wingdings"/>
      </w:rPr>
    </w:lvl>
    <w:lvl w:ilvl="3" w:tplc="5A4819D6">
      <w:start w:val="1"/>
      <w:numFmt w:val="bullet"/>
      <w:lvlText w:val=""/>
      <w:lvlJc w:val="left"/>
      <w:pPr>
        <w:ind w:left="2880" w:hanging="360"/>
      </w:pPr>
      <w:rPr>
        <w:rFonts w:hint="default" w:ascii="Symbol" w:hAnsi="Symbol"/>
      </w:rPr>
    </w:lvl>
    <w:lvl w:ilvl="4" w:tplc="70B8AC54">
      <w:start w:val="1"/>
      <w:numFmt w:val="bullet"/>
      <w:lvlText w:val="o"/>
      <w:lvlJc w:val="left"/>
      <w:pPr>
        <w:ind w:left="3600" w:hanging="360"/>
      </w:pPr>
      <w:rPr>
        <w:rFonts w:hint="default" w:ascii="Courier New" w:hAnsi="Courier New"/>
      </w:rPr>
    </w:lvl>
    <w:lvl w:ilvl="5" w:tplc="8DA6843E">
      <w:start w:val="1"/>
      <w:numFmt w:val="bullet"/>
      <w:lvlText w:val=""/>
      <w:lvlJc w:val="left"/>
      <w:pPr>
        <w:ind w:left="4320" w:hanging="360"/>
      </w:pPr>
      <w:rPr>
        <w:rFonts w:hint="default" w:ascii="Wingdings" w:hAnsi="Wingdings"/>
      </w:rPr>
    </w:lvl>
    <w:lvl w:ilvl="6" w:tplc="A6D82200">
      <w:start w:val="1"/>
      <w:numFmt w:val="bullet"/>
      <w:lvlText w:val=""/>
      <w:lvlJc w:val="left"/>
      <w:pPr>
        <w:ind w:left="5040" w:hanging="360"/>
      </w:pPr>
      <w:rPr>
        <w:rFonts w:hint="default" w:ascii="Symbol" w:hAnsi="Symbol"/>
      </w:rPr>
    </w:lvl>
    <w:lvl w:ilvl="7" w:tplc="ABF21618">
      <w:start w:val="1"/>
      <w:numFmt w:val="bullet"/>
      <w:lvlText w:val="o"/>
      <w:lvlJc w:val="left"/>
      <w:pPr>
        <w:ind w:left="5760" w:hanging="360"/>
      </w:pPr>
      <w:rPr>
        <w:rFonts w:hint="default" w:ascii="Courier New" w:hAnsi="Courier New"/>
      </w:rPr>
    </w:lvl>
    <w:lvl w:ilvl="8" w:tplc="17C2C952">
      <w:start w:val="1"/>
      <w:numFmt w:val="bullet"/>
      <w:lvlText w:val=""/>
      <w:lvlJc w:val="left"/>
      <w:pPr>
        <w:ind w:left="6480" w:hanging="360"/>
      </w:pPr>
      <w:rPr>
        <w:rFonts w:hint="default" w:ascii="Wingdings" w:hAnsi="Wingdings"/>
      </w:rPr>
    </w:lvl>
  </w:abstractNum>
  <w:abstractNum w:abstractNumId="15" w15:restartNumberingAfterBreak="0">
    <w:nsid w:val="30EC0F28"/>
    <w:multiLevelType w:val="multilevel"/>
    <w:tmpl w:val="26BA1C1E"/>
    <w:lvl w:ilvl="0">
      <w:start w:val="1"/>
      <w:numFmt w:val="bullet"/>
      <w:pStyle w:val="NPCBulletlist"/>
      <w:lvlText w:val=""/>
      <w:lvlJc w:val="left"/>
      <w:pPr>
        <w:tabs>
          <w:tab w:val="num" w:pos="227"/>
        </w:tabs>
        <w:ind w:left="227" w:hanging="227"/>
      </w:pPr>
      <w:rPr>
        <w:rFonts w:hint="default" w:ascii="Symbol" w:hAnsi="Symbol"/>
      </w:rPr>
    </w:lvl>
    <w:lvl w:ilvl="1">
      <w:start w:val="1"/>
      <w:numFmt w:val="bullet"/>
      <w:lvlText w:val=""/>
      <w:lvlJc w:val="left"/>
      <w:pPr>
        <w:tabs>
          <w:tab w:val="num" w:pos="454"/>
        </w:tabs>
        <w:ind w:left="454" w:hanging="227"/>
      </w:pPr>
      <w:rPr>
        <w:rFonts w:hint="default" w:ascii="Symbol" w:hAnsi="Symbol"/>
      </w:rPr>
    </w:lvl>
    <w:lvl w:ilvl="2">
      <w:start w:val="1"/>
      <w:numFmt w:val="bullet"/>
      <w:lvlText w:val=""/>
      <w:lvlJc w:val="left"/>
      <w:pPr>
        <w:tabs>
          <w:tab w:val="num" w:pos="680"/>
        </w:tabs>
        <w:ind w:left="680" w:hanging="226"/>
      </w:pPr>
      <w:rPr>
        <w:rFonts w:hint="default" w:ascii="Symbol" w:hAnsi="Symbol"/>
      </w:rPr>
    </w:lvl>
    <w:lvl w:ilvl="3">
      <w:start w:val="1"/>
      <w:numFmt w:val="bullet"/>
      <w:lvlText w:val=""/>
      <w:lvlJc w:val="left"/>
      <w:pPr>
        <w:tabs>
          <w:tab w:val="num" w:pos="907"/>
        </w:tabs>
        <w:ind w:left="907" w:hanging="227"/>
      </w:pPr>
      <w:rPr>
        <w:rFonts w:hint="default" w:ascii="Symbol" w:hAnsi="Symbol"/>
      </w:rPr>
    </w:lvl>
    <w:lvl w:ilvl="4">
      <w:start w:val="1"/>
      <w:numFmt w:val="bullet"/>
      <w:lvlText w:val=""/>
      <w:lvlJc w:val="left"/>
      <w:pPr>
        <w:tabs>
          <w:tab w:val="num" w:pos="1134"/>
        </w:tabs>
        <w:ind w:left="1134" w:hanging="227"/>
      </w:pPr>
      <w:rPr>
        <w:rFonts w:hint="default" w:ascii="Symbol" w:hAnsi="Symbol"/>
      </w:rPr>
    </w:lvl>
    <w:lvl w:ilvl="5">
      <w:start w:val="1"/>
      <w:numFmt w:val="bullet"/>
      <w:lvlText w:val=""/>
      <w:lvlJc w:val="left"/>
      <w:pPr>
        <w:tabs>
          <w:tab w:val="num" w:pos="1361"/>
        </w:tabs>
        <w:ind w:left="1361" w:hanging="227"/>
      </w:pPr>
      <w:rPr>
        <w:rFonts w:hint="default" w:ascii="Symbol" w:hAnsi="Symbol"/>
      </w:rPr>
    </w:lvl>
    <w:lvl w:ilvl="6">
      <w:start w:val="1"/>
      <w:numFmt w:val="bullet"/>
      <w:lvlText w:val=""/>
      <w:lvlJc w:val="left"/>
      <w:pPr>
        <w:tabs>
          <w:tab w:val="num" w:pos="1588"/>
        </w:tabs>
        <w:ind w:left="1588" w:hanging="227"/>
      </w:pPr>
      <w:rPr>
        <w:rFonts w:hint="default" w:ascii="Symbol" w:hAnsi="Symbol"/>
      </w:rPr>
    </w:lvl>
    <w:lvl w:ilvl="7">
      <w:start w:val="1"/>
      <w:numFmt w:val="bullet"/>
      <w:lvlText w:val=""/>
      <w:lvlJc w:val="left"/>
      <w:pPr>
        <w:tabs>
          <w:tab w:val="num" w:pos="1814"/>
        </w:tabs>
        <w:ind w:left="1814" w:hanging="226"/>
      </w:pPr>
      <w:rPr>
        <w:rFonts w:hint="default" w:ascii="Symbol" w:hAnsi="Symbol"/>
      </w:rPr>
    </w:lvl>
    <w:lvl w:ilvl="8">
      <w:start w:val="1"/>
      <w:numFmt w:val="bullet"/>
      <w:lvlText w:val=""/>
      <w:lvlJc w:val="left"/>
      <w:pPr>
        <w:tabs>
          <w:tab w:val="num" w:pos="2041"/>
        </w:tabs>
        <w:ind w:left="2041" w:hanging="227"/>
      </w:pPr>
      <w:rPr>
        <w:rFonts w:hint="default" w:ascii="Symbol" w:hAnsi="Symbol"/>
      </w:rPr>
    </w:lvl>
  </w:abstractNum>
  <w:abstractNum w:abstractNumId="16" w15:restartNumberingAfterBreak="0">
    <w:nsid w:val="37A5E48B"/>
    <w:multiLevelType w:val="hybridMultilevel"/>
    <w:tmpl w:val="831E91E4"/>
    <w:lvl w:ilvl="0" w:tplc="70F00426">
      <w:start w:val="1"/>
      <w:numFmt w:val="bullet"/>
      <w:lvlText w:val="-"/>
      <w:lvlJc w:val="left"/>
      <w:pPr>
        <w:ind w:left="720" w:hanging="360"/>
      </w:pPr>
      <w:rPr>
        <w:rFonts w:hint="default" w:ascii="Calibri" w:hAnsi="Calibri"/>
      </w:rPr>
    </w:lvl>
    <w:lvl w:ilvl="1" w:tplc="6B40E91A">
      <w:start w:val="1"/>
      <w:numFmt w:val="bullet"/>
      <w:lvlText w:val="o"/>
      <w:lvlJc w:val="left"/>
      <w:pPr>
        <w:ind w:left="1440" w:hanging="360"/>
      </w:pPr>
      <w:rPr>
        <w:rFonts w:hint="default" w:ascii="Courier New" w:hAnsi="Courier New"/>
      </w:rPr>
    </w:lvl>
    <w:lvl w:ilvl="2" w:tplc="181C5B38">
      <w:start w:val="1"/>
      <w:numFmt w:val="bullet"/>
      <w:lvlText w:val=""/>
      <w:lvlJc w:val="left"/>
      <w:pPr>
        <w:ind w:left="2160" w:hanging="360"/>
      </w:pPr>
      <w:rPr>
        <w:rFonts w:hint="default" w:ascii="Wingdings" w:hAnsi="Wingdings"/>
      </w:rPr>
    </w:lvl>
    <w:lvl w:ilvl="3" w:tplc="CC72D60A">
      <w:start w:val="1"/>
      <w:numFmt w:val="bullet"/>
      <w:lvlText w:val=""/>
      <w:lvlJc w:val="left"/>
      <w:pPr>
        <w:ind w:left="2880" w:hanging="360"/>
      </w:pPr>
      <w:rPr>
        <w:rFonts w:hint="default" w:ascii="Symbol" w:hAnsi="Symbol"/>
      </w:rPr>
    </w:lvl>
    <w:lvl w:ilvl="4" w:tplc="EA100148">
      <w:start w:val="1"/>
      <w:numFmt w:val="bullet"/>
      <w:lvlText w:val="o"/>
      <w:lvlJc w:val="left"/>
      <w:pPr>
        <w:ind w:left="3600" w:hanging="360"/>
      </w:pPr>
      <w:rPr>
        <w:rFonts w:hint="default" w:ascii="Courier New" w:hAnsi="Courier New"/>
      </w:rPr>
    </w:lvl>
    <w:lvl w:ilvl="5" w:tplc="63320E9E">
      <w:start w:val="1"/>
      <w:numFmt w:val="bullet"/>
      <w:lvlText w:val=""/>
      <w:lvlJc w:val="left"/>
      <w:pPr>
        <w:ind w:left="4320" w:hanging="360"/>
      </w:pPr>
      <w:rPr>
        <w:rFonts w:hint="default" w:ascii="Wingdings" w:hAnsi="Wingdings"/>
      </w:rPr>
    </w:lvl>
    <w:lvl w:ilvl="6" w:tplc="3C5AA8B6">
      <w:start w:val="1"/>
      <w:numFmt w:val="bullet"/>
      <w:lvlText w:val=""/>
      <w:lvlJc w:val="left"/>
      <w:pPr>
        <w:ind w:left="5040" w:hanging="360"/>
      </w:pPr>
      <w:rPr>
        <w:rFonts w:hint="default" w:ascii="Symbol" w:hAnsi="Symbol"/>
      </w:rPr>
    </w:lvl>
    <w:lvl w:ilvl="7" w:tplc="0212C954">
      <w:start w:val="1"/>
      <w:numFmt w:val="bullet"/>
      <w:lvlText w:val="o"/>
      <w:lvlJc w:val="left"/>
      <w:pPr>
        <w:ind w:left="5760" w:hanging="360"/>
      </w:pPr>
      <w:rPr>
        <w:rFonts w:hint="default" w:ascii="Courier New" w:hAnsi="Courier New"/>
      </w:rPr>
    </w:lvl>
    <w:lvl w:ilvl="8" w:tplc="3140D0A4">
      <w:start w:val="1"/>
      <w:numFmt w:val="bullet"/>
      <w:lvlText w:val=""/>
      <w:lvlJc w:val="left"/>
      <w:pPr>
        <w:ind w:left="6480" w:hanging="360"/>
      </w:pPr>
      <w:rPr>
        <w:rFonts w:hint="default" w:ascii="Wingdings" w:hAnsi="Wingdings"/>
      </w:rPr>
    </w:lvl>
  </w:abstractNum>
  <w:abstractNum w:abstractNumId="17" w15:restartNumberingAfterBreak="0">
    <w:nsid w:val="3AD95170"/>
    <w:multiLevelType w:val="hybridMultilevel"/>
    <w:tmpl w:val="FACE5850"/>
    <w:lvl w:ilvl="0" w:tplc="86DC17F2">
      <w:start w:val="1"/>
      <w:numFmt w:val="bullet"/>
      <w:lvlText w:val="-"/>
      <w:lvlJc w:val="left"/>
      <w:pPr>
        <w:ind w:left="720" w:hanging="360"/>
      </w:pPr>
      <w:rPr>
        <w:rFonts w:hint="default" w:ascii="Calibri" w:hAnsi="Calibri"/>
      </w:rPr>
    </w:lvl>
    <w:lvl w:ilvl="1" w:tplc="E8CA2F92">
      <w:start w:val="1"/>
      <w:numFmt w:val="bullet"/>
      <w:lvlText w:val="o"/>
      <w:lvlJc w:val="left"/>
      <w:pPr>
        <w:ind w:left="1440" w:hanging="360"/>
      </w:pPr>
      <w:rPr>
        <w:rFonts w:hint="default" w:ascii="Courier New" w:hAnsi="Courier New"/>
      </w:rPr>
    </w:lvl>
    <w:lvl w:ilvl="2" w:tplc="4BAEDBC8">
      <w:start w:val="1"/>
      <w:numFmt w:val="bullet"/>
      <w:lvlText w:val=""/>
      <w:lvlJc w:val="left"/>
      <w:pPr>
        <w:ind w:left="2160" w:hanging="360"/>
      </w:pPr>
      <w:rPr>
        <w:rFonts w:hint="default" w:ascii="Wingdings" w:hAnsi="Wingdings"/>
      </w:rPr>
    </w:lvl>
    <w:lvl w:ilvl="3" w:tplc="33B0474E">
      <w:start w:val="1"/>
      <w:numFmt w:val="bullet"/>
      <w:lvlText w:val=""/>
      <w:lvlJc w:val="left"/>
      <w:pPr>
        <w:ind w:left="2880" w:hanging="360"/>
      </w:pPr>
      <w:rPr>
        <w:rFonts w:hint="default" w:ascii="Symbol" w:hAnsi="Symbol"/>
      </w:rPr>
    </w:lvl>
    <w:lvl w:ilvl="4" w:tplc="FF24D614">
      <w:start w:val="1"/>
      <w:numFmt w:val="bullet"/>
      <w:lvlText w:val="o"/>
      <w:lvlJc w:val="left"/>
      <w:pPr>
        <w:ind w:left="3600" w:hanging="360"/>
      </w:pPr>
      <w:rPr>
        <w:rFonts w:hint="default" w:ascii="Courier New" w:hAnsi="Courier New"/>
      </w:rPr>
    </w:lvl>
    <w:lvl w:ilvl="5" w:tplc="7F1613CE">
      <w:start w:val="1"/>
      <w:numFmt w:val="bullet"/>
      <w:lvlText w:val=""/>
      <w:lvlJc w:val="left"/>
      <w:pPr>
        <w:ind w:left="4320" w:hanging="360"/>
      </w:pPr>
      <w:rPr>
        <w:rFonts w:hint="default" w:ascii="Wingdings" w:hAnsi="Wingdings"/>
      </w:rPr>
    </w:lvl>
    <w:lvl w:ilvl="6" w:tplc="1C58A968">
      <w:start w:val="1"/>
      <w:numFmt w:val="bullet"/>
      <w:lvlText w:val=""/>
      <w:lvlJc w:val="left"/>
      <w:pPr>
        <w:ind w:left="5040" w:hanging="360"/>
      </w:pPr>
      <w:rPr>
        <w:rFonts w:hint="default" w:ascii="Symbol" w:hAnsi="Symbol"/>
      </w:rPr>
    </w:lvl>
    <w:lvl w:ilvl="7" w:tplc="6D0CE536">
      <w:start w:val="1"/>
      <w:numFmt w:val="bullet"/>
      <w:lvlText w:val="o"/>
      <w:lvlJc w:val="left"/>
      <w:pPr>
        <w:ind w:left="5760" w:hanging="360"/>
      </w:pPr>
      <w:rPr>
        <w:rFonts w:hint="default" w:ascii="Courier New" w:hAnsi="Courier New"/>
      </w:rPr>
    </w:lvl>
    <w:lvl w:ilvl="8" w:tplc="C6BCCAE8">
      <w:start w:val="1"/>
      <w:numFmt w:val="bullet"/>
      <w:lvlText w:val=""/>
      <w:lvlJc w:val="left"/>
      <w:pPr>
        <w:ind w:left="6480" w:hanging="360"/>
      </w:pPr>
      <w:rPr>
        <w:rFonts w:hint="default" w:ascii="Wingdings" w:hAnsi="Wingdings"/>
      </w:rPr>
    </w:lvl>
  </w:abstractNum>
  <w:abstractNum w:abstractNumId="18" w15:restartNumberingAfterBreak="0">
    <w:nsid w:val="4677EBA7"/>
    <w:multiLevelType w:val="hybridMultilevel"/>
    <w:tmpl w:val="BCAA3E4E"/>
    <w:lvl w:ilvl="0" w:tplc="AD144D28">
      <w:start w:val="1"/>
      <w:numFmt w:val="bullet"/>
      <w:lvlText w:val="-"/>
      <w:lvlJc w:val="left"/>
      <w:pPr>
        <w:ind w:left="720" w:hanging="360"/>
      </w:pPr>
      <w:rPr>
        <w:rFonts w:hint="default" w:ascii="Calibri" w:hAnsi="Calibri"/>
      </w:rPr>
    </w:lvl>
    <w:lvl w:ilvl="1" w:tplc="88EE80EC">
      <w:start w:val="1"/>
      <w:numFmt w:val="bullet"/>
      <w:lvlText w:val="o"/>
      <w:lvlJc w:val="left"/>
      <w:pPr>
        <w:ind w:left="1440" w:hanging="360"/>
      </w:pPr>
      <w:rPr>
        <w:rFonts w:hint="default" w:ascii="Courier New" w:hAnsi="Courier New"/>
      </w:rPr>
    </w:lvl>
    <w:lvl w:ilvl="2" w:tplc="5FAE3212">
      <w:start w:val="1"/>
      <w:numFmt w:val="bullet"/>
      <w:lvlText w:val=""/>
      <w:lvlJc w:val="left"/>
      <w:pPr>
        <w:ind w:left="2160" w:hanging="360"/>
      </w:pPr>
      <w:rPr>
        <w:rFonts w:hint="default" w:ascii="Wingdings" w:hAnsi="Wingdings"/>
      </w:rPr>
    </w:lvl>
    <w:lvl w:ilvl="3" w:tplc="4B1E2DCC">
      <w:start w:val="1"/>
      <w:numFmt w:val="bullet"/>
      <w:lvlText w:val=""/>
      <w:lvlJc w:val="left"/>
      <w:pPr>
        <w:ind w:left="2880" w:hanging="360"/>
      </w:pPr>
      <w:rPr>
        <w:rFonts w:hint="default" w:ascii="Symbol" w:hAnsi="Symbol"/>
      </w:rPr>
    </w:lvl>
    <w:lvl w:ilvl="4" w:tplc="31E6A6B2">
      <w:start w:val="1"/>
      <w:numFmt w:val="bullet"/>
      <w:lvlText w:val="o"/>
      <w:lvlJc w:val="left"/>
      <w:pPr>
        <w:ind w:left="3600" w:hanging="360"/>
      </w:pPr>
      <w:rPr>
        <w:rFonts w:hint="default" w:ascii="Courier New" w:hAnsi="Courier New"/>
      </w:rPr>
    </w:lvl>
    <w:lvl w:ilvl="5" w:tplc="6BECB3C4">
      <w:start w:val="1"/>
      <w:numFmt w:val="bullet"/>
      <w:lvlText w:val=""/>
      <w:lvlJc w:val="left"/>
      <w:pPr>
        <w:ind w:left="4320" w:hanging="360"/>
      </w:pPr>
      <w:rPr>
        <w:rFonts w:hint="default" w:ascii="Wingdings" w:hAnsi="Wingdings"/>
      </w:rPr>
    </w:lvl>
    <w:lvl w:ilvl="6" w:tplc="127EEB4A">
      <w:start w:val="1"/>
      <w:numFmt w:val="bullet"/>
      <w:lvlText w:val=""/>
      <w:lvlJc w:val="left"/>
      <w:pPr>
        <w:ind w:left="5040" w:hanging="360"/>
      </w:pPr>
      <w:rPr>
        <w:rFonts w:hint="default" w:ascii="Symbol" w:hAnsi="Symbol"/>
      </w:rPr>
    </w:lvl>
    <w:lvl w:ilvl="7" w:tplc="1D768B48">
      <w:start w:val="1"/>
      <w:numFmt w:val="bullet"/>
      <w:lvlText w:val="o"/>
      <w:lvlJc w:val="left"/>
      <w:pPr>
        <w:ind w:left="5760" w:hanging="360"/>
      </w:pPr>
      <w:rPr>
        <w:rFonts w:hint="default" w:ascii="Courier New" w:hAnsi="Courier New"/>
      </w:rPr>
    </w:lvl>
    <w:lvl w:ilvl="8" w:tplc="CBB2FE80">
      <w:start w:val="1"/>
      <w:numFmt w:val="bullet"/>
      <w:lvlText w:val=""/>
      <w:lvlJc w:val="left"/>
      <w:pPr>
        <w:ind w:left="6480" w:hanging="360"/>
      </w:pPr>
      <w:rPr>
        <w:rFonts w:hint="default" w:ascii="Wingdings" w:hAnsi="Wingdings"/>
      </w:rPr>
    </w:lvl>
  </w:abstractNum>
  <w:abstractNum w:abstractNumId="19" w15:restartNumberingAfterBreak="0">
    <w:nsid w:val="46CB070A"/>
    <w:multiLevelType w:val="hybridMultilevel"/>
    <w:tmpl w:val="42A6654E"/>
    <w:lvl w:ilvl="0" w:tplc="01AC730C">
      <w:start w:val="1"/>
      <w:numFmt w:val="bullet"/>
      <w:lvlText w:val="-"/>
      <w:lvlJc w:val="left"/>
      <w:pPr>
        <w:ind w:left="720" w:hanging="360"/>
      </w:pPr>
      <w:rPr>
        <w:rFonts w:hint="default" w:ascii="Calibri" w:hAnsi="Calibri"/>
      </w:rPr>
    </w:lvl>
    <w:lvl w:ilvl="1" w:tplc="1C5EC35A">
      <w:start w:val="1"/>
      <w:numFmt w:val="bullet"/>
      <w:lvlText w:val="o"/>
      <w:lvlJc w:val="left"/>
      <w:pPr>
        <w:ind w:left="1440" w:hanging="360"/>
      </w:pPr>
      <w:rPr>
        <w:rFonts w:hint="default" w:ascii="Courier New" w:hAnsi="Courier New"/>
      </w:rPr>
    </w:lvl>
    <w:lvl w:ilvl="2" w:tplc="03123A76">
      <w:start w:val="1"/>
      <w:numFmt w:val="bullet"/>
      <w:lvlText w:val=""/>
      <w:lvlJc w:val="left"/>
      <w:pPr>
        <w:ind w:left="2160" w:hanging="360"/>
      </w:pPr>
      <w:rPr>
        <w:rFonts w:hint="default" w:ascii="Wingdings" w:hAnsi="Wingdings"/>
      </w:rPr>
    </w:lvl>
    <w:lvl w:ilvl="3" w:tplc="29EE17DA">
      <w:start w:val="1"/>
      <w:numFmt w:val="bullet"/>
      <w:lvlText w:val=""/>
      <w:lvlJc w:val="left"/>
      <w:pPr>
        <w:ind w:left="2880" w:hanging="360"/>
      </w:pPr>
      <w:rPr>
        <w:rFonts w:hint="default" w:ascii="Symbol" w:hAnsi="Symbol"/>
      </w:rPr>
    </w:lvl>
    <w:lvl w:ilvl="4" w:tplc="80827316">
      <w:start w:val="1"/>
      <w:numFmt w:val="bullet"/>
      <w:lvlText w:val="o"/>
      <w:lvlJc w:val="left"/>
      <w:pPr>
        <w:ind w:left="3600" w:hanging="360"/>
      </w:pPr>
      <w:rPr>
        <w:rFonts w:hint="default" w:ascii="Courier New" w:hAnsi="Courier New"/>
      </w:rPr>
    </w:lvl>
    <w:lvl w:ilvl="5" w:tplc="982EA4CE">
      <w:start w:val="1"/>
      <w:numFmt w:val="bullet"/>
      <w:lvlText w:val=""/>
      <w:lvlJc w:val="left"/>
      <w:pPr>
        <w:ind w:left="4320" w:hanging="360"/>
      </w:pPr>
      <w:rPr>
        <w:rFonts w:hint="default" w:ascii="Wingdings" w:hAnsi="Wingdings"/>
      </w:rPr>
    </w:lvl>
    <w:lvl w:ilvl="6" w:tplc="E3D4FF6E">
      <w:start w:val="1"/>
      <w:numFmt w:val="bullet"/>
      <w:lvlText w:val=""/>
      <w:lvlJc w:val="left"/>
      <w:pPr>
        <w:ind w:left="5040" w:hanging="360"/>
      </w:pPr>
      <w:rPr>
        <w:rFonts w:hint="default" w:ascii="Symbol" w:hAnsi="Symbol"/>
      </w:rPr>
    </w:lvl>
    <w:lvl w:ilvl="7" w:tplc="E5602520">
      <w:start w:val="1"/>
      <w:numFmt w:val="bullet"/>
      <w:lvlText w:val="o"/>
      <w:lvlJc w:val="left"/>
      <w:pPr>
        <w:ind w:left="5760" w:hanging="360"/>
      </w:pPr>
      <w:rPr>
        <w:rFonts w:hint="default" w:ascii="Courier New" w:hAnsi="Courier New"/>
      </w:rPr>
    </w:lvl>
    <w:lvl w:ilvl="8" w:tplc="AA82E054">
      <w:start w:val="1"/>
      <w:numFmt w:val="bullet"/>
      <w:lvlText w:val=""/>
      <w:lvlJc w:val="left"/>
      <w:pPr>
        <w:ind w:left="6480" w:hanging="360"/>
      </w:pPr>
      <w:rPr>
        <w:rFonts w:hint="default" w:ascii="Wingdings" w:hAnsi="Wingdings"/>
      </w:rPr>
    </w:lvl>
  </w:abstractNum>
  <w:abstractNum w:abstractNumId="20" w15:restartNumberingAfterBreak="0">
    <w:nsid w:val="4743F9BF"/>
    <w:multiLevelType w:val="hybridMultilevel"/>
    <w:tmpl w:val="948676C0"/>
    <w:lvl w:ilvl="0" w:tplc="105CD680">
      <w:start w:val="1"/>
      <w:numFmt w:val="bullet"/>
      <w:lvlText w:val="-"/>
      <w:lvlJc w:val="left"/>
      <w:pPr>
        <w:ind w:left="720" w:hanging="360"/>
      </w:pPr>
      <w:rPr>
        <w:rFonts w:hint="default" w:ascii="Calibri" w:hAnsi="Calibri"/>
      </w:rPr>
    </w:lvl>
    <w:lvl w:ilvl="1" w:tplc="740AFD8E">
      <w:start w:val="1"/>
      <w:numFmt w:val="bullet"/>
      <w:lvlText w:val="o"/>
      <w:lvlJc w:val="left"/>
      <w:pPr>
        <w:ind w:left="1440" w:hanging="360"/>
      </w:pPr>
      <w:rPr>
        <w:rFonts w:hint="default" w:ascii="Courier New" w:hAnsi="Courier New"/>
      </w:rPr>
    </w:lvl>
    <w:lvl w:ilvl="2" w:tplc="E5C8EB02">
      <w:start w:val="1"/>
      <w:numFmt w:val="bullet"/>
      <w:lvlText w:val=""/>
      <w:lvlJc w:val="left"/>
      <w:pPr>
        <w:ind w:left="2160" w:hanging="360"/>
      </w:pPr>
      <w:rPr>
        <w:rFonts w:hint="default" w:ascii="Wingdings" w:hAnsi="Wingdings"/>
      </w:rPr>
    </w:lvl>
    <w:lvl w:ilvl="3" w:tplc="4A6EC396">
      <w:start w:val="1"/>
      <w:numFmt w:val="bullet"/>
      <w:lvlText w:val=""/>
      <w:lvlJc w:val="left"/>
      <w:pPr>
        <w:ind w:left="2880" w:hanging="360"/>
      </w:pPr>
      <w:rPr>
        <w:rFonts w:hint="default" w:ascii="Symbol" w:hAnsi="Symbol"/>
      </w:rPr>
    </w:lvl>
    <w:lvl w:ilvl="4" w:tplc="E316851A">
      <w:start w:val="1"/>
      <w:numFmt w:val="bullet"/>
      <w:lvlText w:val="o"/>
      <w:lvlJc w:val="left"/>
      <w:pPr>
        <w:ind w:left="3600" w:hanging="360"/>
      </w:pPr>
      <w:rPr>
        <w:rFonts w:hint="default" w:ascii="Courier New" w:hAnsi="Courier New"/>
      </w:rPr>
    </w:lvl>
    <w:lvl w:ilvl="5" w:tplc="DC52F4F2">
      <w:start w:val="1"/>
      <w:numFmt w:val="bullet"/>
      <w:lvlText w:val=""/>
      <w:lvlJc w:val="left"/>
      <w:pPr>
        <w:ind w:left="4320" w:hanging="360"/>
      </w:pPr>
      <w:rPr>
        <w:rFonts w:hint="default" w:ascii="Wingdings" w:hAnsi="Wingdings"/>
      </w:rPr>
    </w:lvl>
    <w:lvl w:ilvl="6" w:tplc="8E609492">
      <w:start w:val="1"/>
      <w:numFmt w:val="bullet"/>
      <w:lvlText w:val=""/>
      <w:lvlJc w:val="left"/>
      <w:pPr>
        <w:ind w:left="5040" w:hanging="360"/>
      </w:pPr>
      <w:rPr>
        <w:rFonts w:hint="default" w:ascii="Symbol" w:hAnsi="Symbol"/>
      </w:rPr>
    </w:lvl>
    <w:lvl w:ilvl="7" w:tplc="530C7BBA">
      <w:start w:val="1"/>
      <w:numFmt w:val="bullet"/>
      <w:lvlText w:val="o"/>
      <w:lvlJc w:val="left"/>
      <w:pPr>
        <w:ind w:left="5760" w:hanging="360"/>
      </w:pPr>
      <w:rPr>
        <w:rFonts w:hint="default" w:ascii="Courier New" w:hAnsi="Courier New"/>
      </w:rPr>
    </w:lvl>
    <w:lvl w:ilvl="8" w:tplc="02E6797A">
      <w:start w:val="1"/>
      <w:numFmt w:val="bullet"/>
      <w:lvlText w:val=""/>
      <w:lvlJc w:val="left"/>
      <w:pPr>
        <w:ind w:left="6480" w:hanging="360"/>
      </w:pPr>
      <w:rPr>
        <w:rFonts w:hint="default" w:ascii="Wingdings" w:hAnsi="Wingdings"/>
      </w:rPr>
    </w:lvl>
  </w:abstractNum>
  <w:abstractNum w:abstractNumId="21" w15:restartNumberingAfterBreak="0">
    <w:nsid w:val="5003546A"/>
    <w:multiLevelType w:val="multilevel"/>
    <w:tmpl w:val="774AC910"/>
    <w:lvl w:ilvl="0">
      <w:start w:val="1"/>
      <w:numFmt w:val="decimal"/>
      <w:pStyle w:val="NPCNumberedlist"/>
      <w:lvlText w:val="%1."/>
      <w:lvlJc w:val="left"/>
      <w:pPr>
        <w:tabs>
          <w:tab w:val="num" w:pos="681"/>
        </w:tabs>
        <w:ind w:left="681" w:hanging="227"/>
      </w:pPr>
      <w:rPr>
        <w:rFonts w:hint="default"/>
      </w:rPr>
    </w:lvl>
    <w:lvl w:ilvl="1">
      <w:start w:val="1"/>
      <w:numFmt w:val="decimal"/>
      <w:suff w:val="space"/>
      <w:lvlText w:val="%1.%2."/>
      <w:lvlJc w:val="left"/>
      <w:pPr>
        <w:ind w:left="1246" w:hanging="792"/>
      </w:pPr>
      <w:rPr>
        <w:rFonts w:hint="default"/>
      </w:rPr>
    </w:lvl>
    <w:lvl w:ilvl="2">
      <w:start w:val="1"/>
      <w:numFmt w:val="decimal"/>
      <w:suff w:val="space"/>
      <w:lvlText w:val="%1.%2.%3."/>
      <w:lvlJc w:val="left"/>
      <w:pPr>
        <w:ind w:left="1678" w:hanging="1224"/>
      </w:pPr>
      <w:rPr>
        <w:rFonts w:hint="default"/>
      </w:rPr>
    </w:lvl>
    <w:lvl w:ilvl="3">
      <w:start w:val="1"/>
      <w:numFmt w:val="decimal"/>
      <w:suff w:val="space"/>
      <w:lvlText w:val="%1.%2.%3.%4."/>
      <w:lvlJc w:val="left"/>
      <w:pPr>
        <w:ind w:left="2182" w:hanging="1728"/>
      </w:pPr>
      <w:rPr>
        <w:rFonts w:hint="default"/>
      </w:rPr>
    </w:lvl>
    <w:lvl w:ilvl="4">
      <w:start w:val="1"/>
      <w:numFmt w:val="decimal"/>
      <w:suff w:val="space"/>
      <w:lvlText w:val="%1.%2.%3.%4.%5."/>
      <w:lvlJc w:val="left"/>
      <w:pPr>
        <w:ind w:left="2686" w:hanging="2232"/>
      </w:pPr>
      <w:rPr>
        <w:rFonts w:hint="default"/>
      </w:rPr>
    </w:lvl>
    <w:lvl w:ilvl="5">
      <w:start w:val="1"/>
      <w:numFmt w:val="decimal"/>
      <w:suff w:val="space"/>
      <w:lvlText w:val="%1.%2.%3.%4.%5.%6."/>
      <w:lvlJc w:val="left"/>
      <w:pPr>
        <w:ind w:left="3190" w:hanging="2736"/>
      </w:pPr>
      <w:rPr>
        <w:rFonts w:hint="default"/>
      </w:rPr>
    </w:lvl>
    <w:lvl w:ilvl="6">
      <w:start w:val="1"/>
      <w:numFmt w:val="decimal"/>
      <w:suff w:val="space"/>
      <w:lvlText w:val="%1.%2.%3.%4.%5.%6.%7."/>
      <w:lvlJc w:val="left"/>
      <w:pPr>
        <w:ind w:left="3694" w:hanging="3240"/>
      </w:pPr>
      <w:rPr>
        <w:rFonts w:hint="default"/>
      </w:rPr>
    </w:lvl>
    <w:lvl w:ilvl="7">
      <w:start w:val="1"/>
      <w:numFmt w:val="decimal"/>
      <w:suff w:val="space"/>
      <w:lvlText w:val="%1.%2.%3.%4.%5.%6.%7.%8."/>
      <w:lvlJc w:val="left"/>
      <w:pPr>
        <w:ind w:left="4198" w:hanging="3744"/>
      </w:pPr>
      <w:rPr>
        <w:rFonts w:hint="default"/>
      </w:rPr>
    </w:lvl>
    <w:lvl w:ilvl="8">
      <w:start w:val="1"/>
      <w:numFmt w:val="decimal"/>
      <w:suff w:val="space"/>
      <w:lvlText w:val="%1.%2.%3.%4.%5.%6.%7.%8.%9."/>
      <w:lvlJc w:val="left"/>
      <w:pPr>
        <w:ind w:left="4774" w:hanging="4320"/>
      </w:pPr>
      <w:rPr>
        <w:rFonts w:hint="default"/>
      </w:rPr>
    </w:lvl>
  </w:abstractNum>
  <w:abstractNum w:abstractNumId="22" w15:restartNumberingAfterBreak="0">
    <w:nsid w:val="54190BC2"/>
    <w:multiLevelType w:val="multilevel"/>
    <w:tmpl w:val="9B268654"/>
    <w:styleLink w:val="NPCNumberedlist2"/>
    <w:lvl w:ilvl="0">
      <w:start w:val="1"/>
      <w:numFmt w:val="decimal"/>
      <w:lvlText w:val="%1."/>
      <w:lvlJc w:val="left"/>
      <w:pPr>
        <w:tabs>
          <w:tab w:val="num" w:pos="227"/>
        </w:tabs>
        <w:ind w:left="227" w:hanging="227"/>
      </w:pPr>
      <w:rPr>
        <w:rFonts w:hint="default"/>
      </w:rPr>
    </w:lvl>
    <w:lvl w:ilvl="1">
      <w:start w:val="1"/>
      <w:numFmt w:val="decimal"/>
      <w:lvlText w:val="%2."/>
      <w:lvlJc w:val="left"/>
      <w:pPr>
        <w:tabs>
          <w:tab w:val="num" w:pos="454"/>
        </w:tabs>
        <w:ind w:left="454" w:hanging="227"/>
      </w:pPr>
      <w:rPr>
        <w:rFonts w:hint="default"/>
      </w:rPr>
    </w:lvl>
    <w:lvl w:ilvl="2">
      <w:start w:val="1"/>
      <w:numFmt w:val="decimal"/>
      <w:lvlText w:val="%2%3."/>
      <w:lvlJc w:val="right"/>
      <w:pPr>
        <w:tabs>
          <w:tab w:val="num" w:pos="680"/>
        </w:tabs>
        <w:ind w:left="680" w:hanging="226"/>
      </w:pPr>
      <w:rPr>
        <w:rFonts w:hint="default"/>
      </w:rPr>
    </w:lvl>
    <w:lvl w:ilvl="3">
      <w:start w:val="1"/>
      <w:numFmt w:val="decimal"/>
      <w:lvlText w:val="%4."/>
      <w:lvlJc w:val="left"/>
      <w:pPr>
        <w:tabs>
          <w:tab w:val="num" w:pos="907"/>
        </w:tabs>
        <w:ind w:left="907" w:hanging="227"/>
      </w:pPr>
      <w:rPr>
        <w:rFonts w:hint="default"/>
      </w:rPr>
    </w:lvl>
    <w:lvl w:ilvl="4">
      <w:start w:val="1"/>
      <w:numFmt w:val="decimal"/>
      <w:lvlText w:val="%5."/>
      <w:lvlJc w:val="left"/>
      <w:pPr>
        <w:tabs>
          <w:tab w:val="num" w:pos="1134"/>
        </w:tabs>
        <w:ind w:left="1134" w:hanging="227"/>
      </w:pPr>
      <w:rPr>
        <w:rFonts w:hint="default"/>
      </w:rPr>
    </w:lvl>
    <w:lvl w:ilvl="5">
      <w:start w:val="1"/>
      <w:numFmt w:val="decimal"/>
      <w:lvlText w:val="%6."/>
      <w:lvlJc w:val="right"/>
      <w:pPr>
        <w:tabs>
          <w:tab w:val="num" w:pos="1361"/>
        </w:tabs>
        <w:ind w:left="1361" w:hanging="227"/>
      </w:pPr>
      <w:rPr>
        <w:rFonts w:hint="default"/>
      </w:rPr>
    </w:lvl>
    <w:lvl w:ilvl="6">
      <w:start w:val="1"/>
      <w:numFmt w:val="decimal"/>
      <w:lvlText w:val="%7."/>
      <w:lvlJc w:val="left"/>
      <w:pPr>
        <w:tabs>
          <w:tab w:val="num" w:pos="1588"/>
        </w:tabs>
        <w:ind w:left="1588" w:hanging="227"/>
      </w:pPr>
      <w:rPr>
        <w:rFonts w:hint="default"/>
      </w:rPr>
    </w:lvl>
    <w:lvl w:ilvl="7">
      <w:start w:val="1"/>
      <w:numFmt w:val="decimal"/>
      <w:lvlText w:val="%8."/>
      <w:lvlJc w:val="left"/>
      <w:pPr>
        <w:tabs>
          <w:tab w:val="num" w:pos="1814"/>
        </w:tabs>
        <w:ind w:left="1814" w:hanging="226"/>
      </w:pPr>
      <w:rPr>
        <w:rFonts w:hint="default"/>
      </w:rPr>
    </w:lvl>
    <w:lvl w:ilvl="8">
      <w:start w:val="1"/>
      <w:numFmt w:val="decimal"/>
      <w:lvlText w:val="%9."/>
      <w:lvlJc w:val="right"/>
      <w:pPr>
        <w:tabs>
          <w:tab w:val="num" w:pos="1928"/>
        </w:tabs>
        <w:ind w:left="1928" w:hanging="114"/>
      </w:pPr>
      <w:rPr>
        <w:rFonts w:hint="default"/>
      </w:rPr>
    </w:lvl>
  </w:abstractNum>
  <w:abstractNum w:abstractNumId="23" w15:restartNumberingAfterBreak="0">
    <w:nsid w:val="5C6F6ACF"/>
    <w:multiLevelType w:val="hybridMultilevel"/>
    <w:tmpl w:val="BC1040DA"/>
    <w:lvl w:ilvl="0" w:tplc="7F2A05D4">
      <w:start w:val="1"/>
      <w:numFmt w:val="bullet"/>
      <w:lvlText w:val="-"/>
      <w:lvlJc w:val="left"/>
      <w:pPr>
        <w:ind w:left="720" w:hanging="360"/>
      </w:pPr>
      <w:rPr>
        <w:rFonts w:hint="default" w:ascii="Calibri" w:hAnsi="Calibri"/>
      </w:rPr>
    </w:lvl>
    <w:lvl w:ilvl="1" w:tplc="02B4F27C">
      <w:start w:val="1"/>
      <w:numFmt w:val="bullet"/>
      <w:lvlText w:val="o"/>
      <w:lvlJc w:val="left"/>
      <w:pPr>
        <w:ind w:left="1440" w:hanging="360"/>
      </w:pPr>
      <w:rPr>
        <w:rFonts w:hint="default" w:ascii="Courier New" w:hAnsi="Courier New"/>
      </w:rPr>
    </w:lvl>
    <w:lvl w:ilvl="2" w:tplc="3BE08720">
      <w:start w:val="1"/>
      <w:numFmt w:val="bullet"/>
      <w:lvlText w:val=""/>
      <w:lvlJc w:val="left"/>
      <w:pPr>
        <w:ind w:left="2160" w:hanging="360"/>
      </w:pPr>
      <w:rPr>
        <w:rFonts w:hint="default" w:ascii="Wingdings" w:hAnsi="Wingdings"/>
      </w:rPr>
    </w:lvl>
    <w:lvl w:ilvl="3" w:tplc="5C1C2AC4">
      <w:start w:val="1"/>
      <w:numFmt w:val="bullet"/>
      <w:lvlText w:val=""/>
      <w:lvlJc w:val="left"/>
      <w:pPr>
        <w:ind w:left="2880" w:hanging="360"/>
      </w:pPr>
      <w:rPr>
        <w:rFonts w:hint="default" w:ascii="Symbol" w:hAnsi="Symbol"/>
      </w:rPr>
    </w:lvl>
    <w:lvl w:ilvl="4" w:tplc="E6EECFC4">
      <w:start w:val="1"/>
      <w:numFmt w:val="bullet"/>
      <w:lvlText w:val="o"/>
      <w:lvlJc w:val="left"/>
      <w:pPr>
        <w:ind w:left="3600" w:hanging="360"/>
      </w:pPr>
      <w:rPr>
        <w:rFonts w:hint="default" w:ascii="Courier New" w:hAnsi="Courier New"/>
      </w:rPr>
    </w:lvl>
    <w:lvl w:ilvl="5" w:tplc="40067614">
      <w:start w:val="1"/>
      <w:numFmt w:val="bullet"/>
      <w:lvlText w:val=""/>
      <w:lvlJc w:val="left"/>
      <w:pPr>
        <w:ind w:left="4320" w:hanging="360"/>
      </w:pPr>
      <w:rPr>
        <w:rFonts w:hint="default" w:ascii="Wingdings" w:hAnsi="Wingdings"/>
      </w:rPr>
    </w:lvl>
    <w:lvl w:ilvl="6" w:tplc="43B852DA">
      <w:start w:val="1"/>
      <w:numFmt w:val="bullet"/>
      <w:lvlText w:val=""/>
      <w:lvlJc w:val="left"/>
      <w:pPr>
        <w:ind w:left="5040" w:hanging="360"/>
      </w:pPr>
      <w:rPr>
        <w:rFonts w:hint="default" w:ascii="Symbol" w:hAnsi="Symbol"/>
      </w:rPr>
    </w:lvl>
    <w:lvl w:ilvl="7" w:tplc="E75441D8">
      <w:start w:val="1"/>
      <w:numFmt w:val="bullet"/>
      <w:lvlText w:val="o"/>
      <w:lvlJc w:val="left"/>
      <w:pPr>
        <w:ind w:left="5760" w:hanging="360"/>
      </w:pPr>
      <w:rPr>
        <w:rFonts w:hint="default" w:ascii="Courier New" w:hAnsi="Courier New"/>
      </w:rPr>
    </w:lvl>
    <w:lvl w:ilvl="8" w:tplc="8E086850">
      <w:start w:val="1"/>
      <w:numFmt w:val="bullet"/>
      <w:lvlText w:val=""/>
      <w:lvlJc w:val="left"/>
      <w:pPr>
        <w:ind w:left="6480" w:hanging="360"/>
      </w:pPr>
      <w:rPr>
        <w:rFonts w:hint="default" w:ascii="Wingdings" w:hAnsi="Wingdings"/>
      </w:rPr>
    </w:lvl>
  </w:abstractNum>
  <w:abstractNum w:abstractNumId="24" w15:restartNumberingAfterBreak="0">
    <w:nsid w:val="5F575A7C"/>
    <w:multiLevelType w:val="hybridMultilevel"/>
    <w:tmpl w:val="11F07436"/>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5" w15:restartNumberingAfterBreak="0">
    <w:nsid w:val="616B0F1F"/>
    <w:multiLevelType w:val="multilevel"/>
    <w:tmpl w:val="3B5451B2"/>
    <w:styleLink w:val="NPCBullets2"/>
    <w:lvl w:ilvl="0">
      <w:start w:val="1"/>
      <w:numFmt w:val="bullet"/>
      <w:lvlText w:val=""/>
      <w:lvlJc w:val="left"/>
      <w:pPr>
        <w:tabs>
          <w:tab w:val="num" w:pos="1307"/>
        </w:tabs>
        <w:ind w:left="1307" w:hanging="227"/>
      </w:pPr>
      <w:rPr>
        <w:rFonts w:hint="default" w:ascii="Symbol" w:hAnsi="Symbol"/>
      </w:rPr>
    </w:lvl>
    <w:lvl w:ilvl="1">
      <w:start w:val="1"/>
      <w:numFmt w:val="bullet"/>
      <w:lvlText w:val=""/>
      <w:lvlJc w:val="left"/>
      <w:pPr>
        <w:tabs>
          <w:tab w:val="num" w:pos="680"/>
        </w:tabs>
        <w:ind w:left="907" w:hanging="453"/>
      </w:pPr>
      <w:rPr>
        <w:rFonts w:hint="default" w:ascii="Symbol" w:hAnsi="Symbol"/>
      </w:rPr>
    </w:lvl>
    <w:lvl w:ilvl="2">
      <w:start w:val="1"/>
      <w:numFmt w:val="bullet"/>
      <w:lvlText w:val=""/>
      <w:lvlJc w:val="left"/>
      <w:pPr>
        <w:ind w:left="3238" w:hanging="358"/>
      </w:pPr>
      <w:rPr>
        <w:rFonts w:hint="default" w:ascii="Symbol" w:hAnsi="Symbol"/>
      </w:rPr>
    </w:lvl>
    <w:lvl w:ilvl="3">
      <w:start w:val="1"/>
      <w:numFmt w:val="bullet"/>
      <w:lvlText w:val=""/>
      <w:lvlJc w:val="left"/>
      <w:pPr>
        <w:ind w:left="3960" w:hanging="360"/>
      </w:pPr>
      <w:rPr>
        <w:rFonts w:hint="default" w:ascii="Symbol" w:hAnsi="Symbol"/>
      </w:rPr>
    </w:lvl>
    <w:lvl w:ilvl="4">
      <w:start w:val="1"/>
      <w:numFmt w:val="bullet"/>
      <w:lvlText w:val=""/>
      <w:lvlJc w:val="left"/>
      <w:pPr>
        <w:ind w:left="4680" w:hanging="360"/>
      </w:pPr>
      <w:rPr>
        <w:rFonts w:hint="default" w:ascii="Symbol" w:hAnsi="Symbol"/>
      </w:rPr>
    </w:lvl>
    <w:lvl w:ilvl="5">
      <w:start w:val="1"/>
      <w:numFmt w:val="bullet"/>
      <w:lvlText w:val=""/>
      <w:lvlJc w:val="left"/>
      <w:pPr>
        <w:ind w:left="5400" w:hanging="360"/>
      </w:pPr>
      <w:rPr>
        <w:rFonts w:hint="default" w:ascii="Wingdings" w:hAnsi="Wingdings"/>
      </w:rPr>
    </w:lvl>
    <w:lvl w:ilvl="6">
      <w:start w:val="1"/>
      <w:numFmt w:val="bullet"/>
      <w:lvlText w:val=""/>
      <w:lvlJc w:val="left"/>
      <w:pPr>
        <w:ind w:left="6120" w:hanging="360"/>
      </w:pPr>
      <w:rPr>
        <w:rFonts w:hint="default" w:ascii="Symbol" w:hAnsi="Symbol"/>
      </w:rPr>
    </w:lvl>
    <w:lvl w:ilvl="7">
      <w:start w:val="1"/>
      <w:numFmt w:val="bullet"/>
      <w:lvlText w:val="o"/>
      <w:lvlJc w:val="left"/>
      <w:pPr>
        <w:ind w:left="6840" w:hanging="360"/>
      </w:pPr>
      <w:rPr>
        <w:rFonts w:hint="default" w:ascii="Courier New" w:hAnsi="Courier New"/>
      </w:rPr>
    </w:lvl>
    <w:lvl w:ilvl="8">
      <w:start w:val="1"/>
      <w:numFmt w:val="bullet"/>
      <w:lvlText w:val=""/>
      <w:lvlJc w:val="left"/>
      <w:pPr>
        <w:ind w:left="7560" w:hanging="360"/>
      </w:pPr>
      <w:rPr>
        <w:rFonts w:hint="default" w:ascii="Wingdings" w:hAnsi="Wingdings"/>
      </w:rPr>
    </w:lvl>
  </w:abstractNum>
  <w:abstractNum w:abstractNumId="26" w15:restartNumberingAfterBreak="0">
    <w:nsid w:val="6179347A"/>
    <w:multiLevelType w:val="hybridMultilevel"/>
    <w:tmpl w:val="6988241A"/>
    <w:lvl w:ilvl="0" w:tplc="8708CFD2">
      <w:start w:val="1"/>
      <w:numFmt w:val="bullet"/>
      <w:pStyle w:val="NormalBullets"/>
      <w:lvlText w:val=""/>
      <w:lvlJc w:val="left"/>
      <w:pPr>
        <w:tabs>
          <w:tab w:val="num" w:pos="720"/>
        </w:tabs>
        <w:ind w:left="720" w:hanging="360"/>
      </w:pPr>
      <w:rPr>
        <w:rFonts w:hint="default" w:ascii="Symbol" w:hAnsi="Symbol"/>
      </w:rPr>
    </w:lvl>
    <w:lvl w:ilvl="1" w:tplc="04090003">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27" w15:restartNumberingAfterBreak="0">
    <w:nsid w:val="6F94509E"/>
    <w:multiLevelType w:val="multilevel"/>
    <w:tmpl w:val="FC5266B6"/>
    <w:lvl w:ilvl="0">
      <w:start w:val="1"/>
      <w:numFmt w:val="decimal"/>
      <w:pStyle w:val="NPCHeading1"/>
      <w:lvlText w:val="%1"/>
      <w:lvlJc w:val="left"/>
      <w:pPr>
        <w:ind w:left="360" w:hanging="360"/>
      </w:pPr>
      <w:rPr>
        <w:rFonts w:hint="default"/>
      </w:rPr>
    </w:lvl>
    <w:lvl w:ilvl="1">
      <w:start w:val="1"/>
      <w:numFmt w:val="decimal"/>
      <w:pStyle w:val="NPCHeading2"/>
      <w:lvlText w:val="%1.%2"/>
      <w:lvlJc w:val="left"/>
      <w:pPr>
        <w:ind w:left="792" w:hanging="432"/>
      </w:pPr>
      <w:rPr>
        <w:rFonts w:hint="default"/>
      </w:rPr>
    </w:lvl>
    <w:lvl w:ilvl="2">
      <w:start w:val="1"/>
      <w:numFmt w:val="decimal"/>
      <w:pStyle w:val="NPCHeading3"/>
      <w:lvlText w:val="%1.%2.%3"/>
      <w:lvlJc w:val="left"/>
      <w:pPr>
        <w:ind w:left="1224" w:hanging="504"/>
      </w:pPr>
      <w:rPr>
        <w:rFonts w:hint="default"/>
        <w:b w:val="0"/>
        <w:sz w:val="26"/>
        <w:szCs w:val="26"/>
      </w:rPr>
    </w:lvl>
    <w:lvl w:ilvl="3">
      <w:start w:val="1"/>
      <w:numFmt w:val="decimal"/>
      <w:pStyle w:val="NPCHeading4"/>
      <w:lvlText w:val="%1.%2.%3.%4"/>
      <w:lvlJc w:val="left"/>
      <w:pPr>
        <w:ind w:left="1728" w:hanging="648"/>
      </w:pPr>
      <w:rPr>
        <w:rFonts w:hint="default"/>
        <w:b w:val="0"/>
      </w:rPr>
    </w:lvl>
    <w:lvl w:ilvl="4">
      <w:start w:val="1"/>
      <w:numFmt w:val="decimal"/>
      <w:pStyle w:val="NPCHeading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2A45EB8"/>
    <w:multiLevelType w:val="multilevel"/>
    <w:tmpl w:val="A41C789A"/>
    <w:styleLink w:val="NPCNumbers"/>
    <w:lvl w:ilvl="0">
      <w:start w:val="1"/>
      <w:numFmt w:val="decimal"/>
      <w:suff w:val="space"/>
      <w:lvlText w:val="%1."/>
      <w:lvlJc w:val="left"/>
      <w:pPr>
        <w:ind w:left="1440" w:hanging="360"/>
      </w:pPr>
      <w:rPr>
        <w:rFonts w:hint="default"/>
      </w:rPr>
    </w:lvl>
    <w:lvl w:ilvl="1">
      <w:start w:val="1"/>
      <w:numFmt w:val="decimal"/>
      <w:suff w:val="space"/>
      <w:lvlText w:val="%1.%2."/>
      <w:lvlJc w:val="left"/>
      <w:pPr>
        <w:ind w:left="1872" w:hanging="792"/>
      </w:pPr>
      <w:rPr>
        <w:rFonts w:hint="default"/>
      </w:rPr>
    </w:lvl>
    <w:lvl w:ilvl="2">
      <w:start w:val="1"/>
      <w:numFmt w:val="decimal"/>
      <w:suff w:val="space"/>
      <w:lvlText w:val="%1.%2.%3."/>
      <w:lvlJc w:val="left"/>
      <w:pPr>
        <w:ind w:left="2304" w:hanging="1224"/>
      </w:pPr>
      <w:rPr>
        <w:rFonts w:hint="default"/>
      </w:rPr>
    </w:lvl>
    <w:lvl w:ilvl="3">
      <w:start w:val="1"/>
      <w:numFmt w:val="decimal"/>
      <w:suff w:val="space"/>
      <w:lvlText w:val="%1.%2.%3.%4."/>
      <w:lvlJc w:val="left"/>
      <w:pPr>
        <w:ind w:left="2808" w:hanging="1728"/>
      </w:pPr>
      <w:rPr>
        <w:rFonts w:hint="default"/>
      </w:rPr>
    </w:lvl>
    <w:lvl w:ilvl="4">
      <w:start w:val="1"/>
      <w:numFmt w:val="decimal"/>
      <w:suff w:val="space"/>
      <w:lvlText w:val="%1.%2.%3.%4.%5."/>
      <w:lvlJc w:val="left"/>
      <w:pPr>
        <w:ind w:left="3312" w:hanging="2232"/>
      </w:pPr>
      <w:rPr>
        <w:rFonts w:hint="default"/>
      </w:rPr>
    </w:lvl>
    <w:lvl w:ilvl="5">
      <w:start w:val="1"/>
      <w:numFmt w:val="decimal"/>
      <w:suff w:val="space"/>
      <w:lvlText w:val="%1.%2.%3.%4.%5.%6."/>
      <w:lvlJc w:val="left"/>
      <w:pPr>
        <w:ind w:left="3816" w:hanging="2736"/>
      </w:pPr>
      <w:rPr>
        <w:rFonts w:hint="default"/>
      </w:rPr>
    </w:lvl>
    <w:lvl w:ilvl="6">
      <w:start w:val="1"/>
      <w:numFmt w:val="decimal"/>
      <w:suff w:val="space"/>
      <w:lvlText w:val="%1.%2.%3.%4.%5.%6.%7."/>
      <w:lvlJc w:val="left"/>
      <w:pPr>
        <w:ind w:left="4320" w:hanging="3240"/>
      </w:pPr>
      <w:rPr>
        <w:rFonts w:hint="default"/>
      </w:rPr>
    </w:lvl>
    <w:lvl w:ilvl="7">
      <w:start w:val="1"/>
      <w:numFmt w:val="decimal"/>
      <w:suff w:val="space"/>
      <w:lvlText w:val="%1.%2.%3.%4.%5.%6.%7.%8."/>
      <w:lvlJc w:val="left"/>
      <w:pPr>
        <w:ind w:left="4824" w:hanging="3744"/>
      </w:pPr>
      <w:rPr>
        <w:rFonts w:hint="default"/>
      </w:rPr>
    </w:lvl>
    <w:lvl w:ilvl="8">
      <w:start w:val="1"/>
      <w:numFmt w:val="decimal"/>
      <w:suff w:val="space"/>
      <w:lvlText w:val="%1.%2.%3.%4.%5.%6.%7.%8.%9."/>
      <w:lvlJc w:val="left"/>
      <w:pPr>
        <w:ind w:left="5400" w:hanging="4320"/>
      </w:pPr>
      <w:rPr>
        <w:rFonts w:hint="default"/>
      </w:rPr>
    </w:lvl>
  </w:abstractNum>
  <w:abstractNum w:abstractNumId="29" w15:restartNumberingAfterBreak="0">
    <w:nsid w:val="750E6060"/>
    <w:multiLevelType w:val="hybridMultilevel"/>
    <w:tmpl w:val="8DDA6168"/>
    <w:lvl w:ilvl="0" w:tplc="8C30898E">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16cid:durableId="344602219">
    <w:abstractNumId w:val="20"/>
  </w:num>
  <w:num w:numId="2" w16cid:durableId="1938245666">
    <w:abstractNumId w:val="16"/>
  </w:num>
  <w:num w:numId="3" w16cid:durableId="1469711292">
    <w:abstractNumId w:val="19"/>
  </w:num>
  <w:num w:numId="4" w16cid:durableId="1982151271">
    <w:abstractNumId w:val="14"/>
  </w:num>
  <w:num w:numId="5" w16cid:durableId="342364323">
    <w:abstractNumId w:val="13"/>
  </w:num>
  <w:num w:numId="6" w16cid:durableId="1729066755">
    <w:abstractNumId w:val="17"/>
  </w:num>
  <w:num w:numId="7" w16cid:durableId="2044017869">
    <w:abstractNumId w:val="18"/>
  </w:num>
  <w:num w:numId="8" w16cid:durableId="1559971147">
    <w:abstractNumId w:val="23"/>
  </w:num>
  <w:num w:numId="9" w16cid:durableId="1483355609">
    <w:abstractNumId w:val="12"/>
  </w:num>
  <w:num w:numId="10" w16cid:durableId="1021662981">
    <w:abstractNumId w:val="25"/>
  </w:num>
  <w:num w:numId="11" w16cid:durableId="827786961">
    <w:abstractNumId w:val="15"/>
  </w:num>
  <w:num w:numId="12" w16cid:durableId="197397700">
    <w:abstractNumId w:val="22"/>
  </w:num>
  <w:num w:numId="13" w16cid:durableId="980305885">
    <w:abstractNumId w:val="21"/>
  </w:num>
  <w:num w:numId="14" w16cid:durableId="135610172">
    <w:abstractNumId w:val="28"/>
  </w:num>
  <w:num w:numId="15" w16cid:durableId="295448829">
    <w:abstractNumId w:val="11"/>
  </w:num>
  <w:num w:numId="16" w16cid:durableId="1106117066">
    <w:abstractNumId w:val="8"/>
  </w:num>
  <w:num w:numId="17" w16cid:durableId="956523488">
    <w:abstractNumId w:val="3"/>
  </w:num>
  <w:num w:numId="18" w16cid:durableId="964695673">
    <w:abstractNumId w:val="2"/>
  </w:num>
  <w:num w:numId="19" w16cid:durableId="1972442553">
    <w:abstractNumId w:val="1"/>
  </w:num>
  <w:num w:numId="20" w16cid:durableId="2037999022">
    <w:abstractNumId w:val="0"/>
  </w:num>
  <w:num w:numId="21" w16cid:durableId="2095590921">
    <w:abstractNumId w:val="9"/>
  </w:num>
  <w:num w:numId="22" w16cid:durableId="1295335361">
    <w:abstractNumId w:val="7"/>
  </w:num>
  <w:num w:numId="23" w16cid:durableId="349189495">
    <w:abstractNumId w:val="6"/>
  </w:num>
  <w:num w:numId="24" w16cid:durableId="561912260">
    <w:abstractNumId w:val="5"/>
  </w:num>
  <w:num w:numId="25" w16cid:durableId="899680080">
    <w:abstractNumId w:val="4"/>
  </w:num>
  <w:num w:numId="26" w16cid:durableId="739062530">
    <w:abstractNumId w:val="27"/>
  </w:num>
  <w:num w:numId="27" w16cid:durableId="1720595035">
    <w:abstractNumId w:val="26"/>
  </w:num>
  <w:num w:numId="28" w16cid:durableId="537594558">
    <w:abstractNumId w:val="24"/>
  </w:num>
  <w:num w:numId="29" w16cid:durableId="1010983567">
    <w:abstractNumId w:val="29"/>
  </w:num>
  <w:num w:numId="30" w16cid:durableId="679352748">
    <w:abstractNumId w:val="10"/>
  </w:num>
  <w:numIdMacAtCleanup w:val="19"/>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1"/>
  <w:embedSystemFonts/>
  <w:activeWritingStyle w:lang="en-US" w:vendorID="64" w:dllVersion="0" w:nlCheck="1" w:checkStyle="0" w:appName="MSWord"/>
  <w:stylePaneFormatFilter w:val="1622" w:allStyles="0" w:customStyles="1" w:latentStyles="0" w:stylesInUse="0" w:headingStyles="1" w:numberingStyles="0" w:tableStyles="0" w:directFormattingOnRuns="0" w:directFormattingOnParagraphs="1" w:directFormattingOnNumbering="1" w:directFormattingOnTables="0" w:clearFormatting="1" w:top3HeadingStyles="0" w:visibleStyles="0" w:alternateStyleNames="0"/>
  <w:stylePaneSortMethod w:val="0000"/>
  <w:trackRevisions w:val="false"/>
  <w:defaultTabStop w:val="1304"/>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1B68"/>
    <w:rsid w:val="00000000"/>
    <w:rsid w:val="00013F75"/>
    <w:rsid w:val="000452D2"/>
    <w:rsid w:val="00045AFB"/>
    <w:rsid w:val="00072E37"/>
    <w:rsid w:val="00092195"/>
    <w:rsid w:val="000A7D90"/>
    <w:rsid w:val="000B4FA0"/>
    <w:rsid w:val="000F4EC3"/>
    <w:rsid w:val="0010000A"/>
    <w:rsid w:val="00100364"/>
    <w:rsid w:val="00103BC7"/>
    <w:rsid w:val="0011265D"/>
    <w:rsid w:val="00120403"/>
    <w:rsid w:val="0013220E"/>
    <w:rsid w:val="00140F8B"/>
    <w:rsid w:val="00167ADB"/>
    <w:rsid w:val="001928F9"/>
    <w:rsid w:val="001C00ED"/>
    <w:rsid w:val="001C314B"/>
    <w:rsid w:val="001E0C5D"/>
    <w:rsid w:val="001E505F"/>
    <w:rsid w:val="001E67C9"/>
    <w:rsid w:val="001F023C"/>
    <w:rsid w:val="0022075F"/>
    <w:rsid w:val="00223259"/>
    <w:rsid w:val="00233139"/>
    <w:rsid w:val="00234535"/>
    <w:rsid w:val="00235E8D"/>
    <w:rsid w:val="00244939"/>
    <w:rsid w:val="0025511D"/>
    <w:rsid w:val="00256246"/>
    <w:rsid w:val="0026524B"/>
    <w:rsid w:val="002744AA"/>
    <w:rsid w:val="0027614A"/>
    <w:rsid w:val="002813F9"/>
    <w:rsid w:val="00284328"/>
    <w:rsid w:val="002968D8"/>
    <w:rsid w:val="002A322C"/>
    <w:rsid w:val="002A50FC"/>
    <w:rsid w:val="002A56E2"/>
    <w:rsid w:val="002A6581"/>
    <w:rsid w:val="002E19F6"/>
    <w:rsid w:val="002F7E9C"/>
    <w:rsid w:val="003120E3"/>
    <w:rsid w:val="00313AB0"/>
    <w:rsid w:val="003231E7"/>
    <w:rsid w:val="0033129C"/>
    <w:rsid w:val="00334497"/>
    <w:rsid w:val="00335615"/>
    <w:rsid w:val="003471B1"/>
    <w:rsid w:val="00375478"/>
    <w:rsid w:val="00381387"/>
    <w:rsid w:val="00385D69"/>
    <w:rsid w:val="0038672E"/>
    <w:rsid w:val="0038734C"/>
    <w:rsid w:val="00391656"/>
    <w:rsid w:val="0039472D"/>
    <w:rsid w:val="003B36B7"/>
    <w:rsid w:val="003B4C47"/>
    <w:rsid w:val="003D04D9"/>
    <w:rsid w:val="003D0606"/>
    <w:rsid w:val="003E5866"/>
    <w:rsid w:val="003E7780"/>
    <w:rsid w:val="00415A73"/>
    <w:rsid w:val="00432BB6"/>
    <w:rsid w:val="00433217"/>
    <w:rsid w:val="00433F79"/>
    <w:rsid w:val="00444A43"/>
    <w:rsid w:val="00445A50"/>
    <w:rsid w:val="00456571"/>
    <w:rsid w:val="0046131D"/>
    <w:rsid w:val="004762CE"/>
    <w:rsid w:val="0049718B"/>
    <w:rsid w:val="004B525B"/>
    <w:rsid w:val="004D1D37"/>
    <w:rsid w:val="004D3697"/>
    <w:rsid w:val="004D7696"/>
    <w:rsid w:val="004E774E"/>
    <w:rsid w:val="004F55E5"/>
    <w:rsid w:val="0050592E"/>
    <w:rsid w:val="00505A6B"/>
    <w:rsid w:val="005206B0"/>
    <w:rsid w:val="00520E41"/>
    <w:rsid w:val="0052417C"/>
    <w:rsid w:val="0053205A"/>
    <w:rsid w:val="0056505F"/>
    <w:rsid w:val="005708A8"/>
    <w:rsid w:val="00575BDF"/>
    <w:rsid w:val="00581154"/>
    <w:rsid w:val="005976FC"/>
    <w:rsid w:val="005B2373"/>
    <w:rsid w:val="005B7379"/>
    <w:rsid w:val="005F1409"/>
    <w:rsid w:val="005F571A"/>
    <w:rsid w:val="00610D2F"/>
    <w:rsid w:val="00632FC5"/>
    <w:rsid w:val="00633DD8"/>
    <w:rsid w:val="00655A96"/>
    <w:rsid w:val="006641D6"/>
    <w:rsid w:val="006675CF"/>
    <w:rsid w:val="00675813"/>
    <w:rsid w:val="0068256D"/>
    <w:rsid w:val="00690021"/>
    <w:rsid w:val="006948BE"/>
    <w:rsid w:val="006975C7"/>
    <w:rsid w:val="006C559B"/>
    <w:rsid w:val="006D6B76"/>
    <w:rsid w:val="006E052D"/>
    <w:rsid w:val="007048A7"/>
    <w:rsid w:val="0070523E"/>
    <w:rsid w:val="00726716"/>
    <w:rsid w:val="00726DAB"/>
    <w:rsid w:val="00732FEF"/>
    <w:rsid w:val="0073798A"/>
    <w:rsid w:val="007533C4"/>
    <w:rsid w:val="007575AA"/>
    <w:rsid w:val="00776C4B"/>
    <w:rsid w:val="00787933"/>
    <w:rsid w:val="00790A37"/>
    <w:rsid w:val="007A7ED3"/>
    <w:rsid w:val="007B4D94"/>
    <w:rsid w:val="007B4FF0"/>
    <w:rsid w:val="007C1221"/>
    <w:rsid w:val="007E6728"/>
    <w:rsid w:val="0080116A"/>
    <w:rsid w:val="00803FFC"/>
    <w:rsid w:val="00811B68"/>
    <w:rsid w:val="00814D91"/>
    <w:rsid w:val="00817EE4"/>
    <w:rsid w:val="00821DD9"/>
    <w:rsid w:val="00826CC1"/>
    <w:rsid w:val="0084186F"/>
    <w:rsid w:val="00844CCC"/>
    <w:rsid w:val="00880184"/>
    <w:rsid w:val="00894DB1"/>
    <w:rsid w:val="00895C27"/>
    <w:rsid w:val="008A5D22"/>
    <w:rsid w:val="008B7171"/>
    <w:rsid w:val="008D249F"/>
    <w:rsid w:val="008D5A6D"/>
    <w:rsid w:val="008E0923"/>
    <w:rsid w:val="008E40D2"/>
    <w:rsid w:val="008E55E9"/>
    <w:rsid w:val="008F320F"/>
    <w:rsid w:val="00903FF7"/>
    <w:rsid w:val="00942F49"/>
    <w:rsid w:val="00954139"/>
    <w:rsid w:val="009951A6"/>
    <w:rsid w:val="009A218E"/>
    <w:rsid w:val="009C378D"/>
    <w:rsid w:val="009D1BD5"/>
    <w:rsid w:val="009D7246"/>
    <w:rsid w:val="009E3E78"/>
    <w:rsid w:val="009F5DF9"/>
    <w:rsid w:val="00A02305"/>
    <w:rsid w:val="00A046E8"/>
    <w:rsid w:val="00A061B9"/>
    <w:rsid w:val="00A14724"/>
    <w:rsid w:val="00A159A4"/>
    <w:rsid w:val="00A279D6"/>
    <w:rsid w:val="00A30B34"/>
    <w:rsid w:val="00A43397"/>
    <w:rsid w:val="00A516B5"/>
    <w:rsid w:val="00A643AF"/>
    <w:rsid w:val="00A6641C"/>
    <w:rsid w:val="00A7657E"/>
    <w:rsid w:val="00AB53E3"/>
    <w:rsid w:val="00AC66D7"/>
    <w:rsid w:val="00AD2B3E"/>
    <w:rsid w:val="00AE1127"/>
    <w:rsid w:val="00AE6839"/>
    <w:rsid w:val="00AF7A42"/>
    <w:rsid w:val="00B03F71"/>
    <w:rsid w:val="00B136C9"/>
    <w:rsid w:val="00B416AA"/>
    <w:rsid w:val="00B434AC"/>
    <w:rsid w:val="00B55001"/>
    <w:rsid w:val="00B5535B"/>
    <w:rsid w:val="00B75D51"/>
    <w:rsid w:val="00B76326"/>
    <w:rsid w:val="00B76386"/>
    <w:rsid w:val="00B813A5"/>
    <w:rsid w:val="00B86557"/>
    <w:rsid w:val="00B90797"/>
    <w:rsid w:val="00BB5D7C"/>
    <w:rsid w:val="00BC2A5C"/>
    <w:rsid w:val="00BE5857"/>
    <w:rsid w:val="00BE6EDB"/>
    <w:rsid w:val="00C030C2"/>
    <w:rsid w:val="00C033FC"/>
    <w:rsid w:val="00C10178"/>
    <w:rsid w:val="00C12AD5"/>
    <w:rsid w:val="00C133AD"/>
    <w:rsid w:val="00C319E7"/>
    <w:rsid w:val="00C31FEA"/>
    <w:rsid w:val="00C33286"/>
    <w:rsid w:val="00C36807"/>
    <w:rsid w:val="00C4785D"/>
    <w:rsid w:val="00C5024E"/>
    <w:rsid w:val="00C6261E"/>
    <w:rsid w:val="00C6330E"/>
    <w:rsid w:val="00C83B80"/>
    <w:rsid w:val="00C8415D"/>
    <w:rsid w:val="00C87827"/>
    <w:rsid w:val="00C93D6C"/>
    <w:rsid w:val="00C94153"/>
    <w:rsid w:val="00CB2D43"/>
    <w:rsid w:val="00CC5C75"/>
    <w:rsid w:val="00CC7E88"/>
    <w:rsid w:val="00CE05C2"/>
    <w:rsid w:val="00CE1154"/>
    <w:rsid w:val="00CF5ECA"/>
    <w:rsid w:val="00CF6331"/>
    <w:rsid w:val="00D00AA6"/>
    <w:rsid w:val="00D16A8A"/>
    <w:rsid w:val="00D16B97"/>
    <w:rsid w:val="00D32296"/>
    <w:rsid w:val="00D3297D"/>
    <w:rsid w:val="00D41490"/>
    <w:rsid w:val="00D41A7E"/>
    <w:rsid w:val="00D745C5"/>
    <w:rsid w:val="00D753A2"/>
    <w:rsid w:val="00D800AC"/>
    <w:rsid w:val="00D81465"/>
    <w:rsid w:val="00D94E64"/>
    <w:rsid w:val="00DC0B53"/>
    <w:rsid w:val="00DC733F"/>
    <w:rsid w:val="00DD3AEF"/>
    <w:rsid w:val="00DE525F"/>
    <w:rsid w:val="00DF0481"/>
    <w:rsid w:val="00DF763D"/>
    <w:rsid w:val="00E064BD"/>
    <w:rsid w:val="00E1448C"/>
    <w:rsid w:val="00E221BF"/>
    <w:rsid w:val="00E30998"/>
    <w:rsid w:val="00E3344A"/>
    <w:rsid w:val="00E36D33"/>
    <w:rsid w:val="00E44399"/>
    <w:rsid w:val="00E50894"/>
    <w:rsid w:val="00E55B62"/>
    <w:rsid w:val="00E56A56"/>
    <w:rsid w:val="00E60F18"/>
    <w:rsid w:val="00E64504"/>
    <w:rsid w:val="00E66C3F"/>
    <w:rsid w:val="00E67813"/>
    <w:rsid w:val="00E84536"/>
    <w:rsid w:val="00E94983"/>
    <w:rsid w:val="00E95A1C"/>
    <w:rsid w:val="00E97255"/>
    <w:rsid w:val="00EA58FC"/>
    <w:rsid w:val="00EA5CB5"/>
    <w:rsid w:val="00EB2569"/>
    <w:rsid w:val="00EB5FEB"/>
    <w:rsid w:val="00EBA69E"/>
    <w:rsid w:val="00EC4B74"/>
    <w:rsid w:val="00EE057F"/>
    <w:rsid w:val="00EE0D04"/>
    <w:rsid w:val="00EE34F3"/>
    <w:rsid w:val="00EE79CD"/>
    <w:rsid w:val="00EF22D0"/>
    <w:rsid w:val="00F10AFF"/>
    <w:rsid w:val="00F20748"/>
    <w:rsid w:val="00F22062"/>
    <w:rsid w:val="00F23C86"/>
    <w:rsid w:val="00F25FF1"/>
    <w:rsid w:val="00F36312"/>
    <w:rsid w:val="00F42197"/>
    <w:rsid w:val="00F42738"/>
    <w:rsid w:val="00F51527"/>
    <w:rsid w:val="00F54B93"/>
    <w:rsid w:val="00F57D34"/>
    <w:rsid w:val="00F723F6"/>
    <w:rsid w:val="00F727C4"/>
    <w:rsid w:val="00F7565A"/>
    <w:rsid w:val="00F8333E"/>
    <w:rsid w:val="00F92640"/>
    <w:rsid w:val="00F92AB4"/>
    <w:rsid w:val="00F960CA"/>
    <w:rsid w:val="00F97FD1"/>
    <w:rsid w:val="00FC61F4"/>
    <w:rsid w:val="00FC6512"/>
    <w:rsid w:val="00FC7E73"/>
    <w:rsid w:val="00FE558A"/>
    <w:rsid w:val="00FF1EF2"/>
    <w:rsid w:val="00FF7BA5"/>
    <w:rsid w:val="0122D6D3"/>
    <w:rsid w:val="034848CC"/>
    <w:rsid w:val="03FA0810"/>
    <w:rsid w:val="079F1AFC"/>
    <w:rsid w:val="08374BAB"/>
    <w:rsid w:val="0CAA3A24"/>
    <w:rsid w:val="0DB28034"/>
    <w:rsid w:val="0DE8317E"/>
    <w:rsid w:val="0E460A85"/>
    <w:rsid w:val="0F6B0772"/>
    <w:rsid w:val="10F8E72E"/>
    <w:rsid w:val="11EBE1FA"/>
    <w:rsid w:val="12973617"/>
    <w:rsid w:val="12F510E0"/>
    <w:rsid w:val="170E938F"/>
    <w:rsid w:val="17646FA7"/>
    <w:rsid w:val="18673295"/>
    <w:rsid w:val="1B14D06E"/>
    <w:rsid w:val="1B248D8D"/>
    <w:rsid w:val="1E40FF13"/>
    <w:rsid w:val="20DB8626"/>
    <w:rsid w:val="21C987F0"/>
    <w:rsid w:val="22AA3B30"/>
    <w:rsid w:val="238CE20B"/>
    <w:rsid w:val="2437A7F8"/>
    <w:rsid w:val="264317A8"/>
    <w:rsid w:val="299692FF"/>
    <w:rsid w:val="2998ED88"/>
    <w:rsid w:val="29A50F8A"/>
    <w:rsid w:val="29F3786F"/>
    <w:rsid w:val="2AE350A1"/>
    <w:rsid w:val="2D9AD123"/>
    <w:rsid w:val="2E4B83E2"/>
    <w:rsid w:val="2F450813"/>
    <w:rsid w:val="30603B88"/>
    <w:rsid w:val="307B7706"/>
    <w:rsid w:val="32848D71"/>
    <w:rsid w:val="351C585A"/>
    <w:rsid w:val="3652181F"/>
    <w:rsid w:val="37021313"/>
    <w:rsid w:val="3744FD55"/>
    <w:rsid w:val="38FBBC7B"/>
    <w:rsid w:val="3A8F9F56"/>
    <w:rsid w:val="3AC832AB"/>
    <w:rsid w:val="3C2B6FB7"/>
    <w:rsid w:val="3DC74018"/>
    <w:rsid w:val="3DCF2D9E"/>
    <w:rsid w:val="3DD81A17"/>
    <w:rsid w:val="3F5AC282"/>
    <w:rsid w:val="3F631079"/>
    <w:rsid w:val="3F6AFDFF"/>
    <w:rsid w:val="4106CE60"/>
    <w:rsid w:val="4121985E"/>
    <w:rsid w:val="429EED41"/>
    <w:rsid w:val="42A29EC1"/>
    <w:rsid w:val="480B587B"/>
    <w:rsid w:val="48832177"/>
    <w:rsid w:val="4A3BE5F9"/>
    <w:rsid w:val="4B51FF6E"/>
    <w:rsid w:val="4BCC1806"/>
    <w:rsid w:val="4E40E7F1"/>
    <w:rsid w:val="5053CED9"/>
    <w:rsid w:val="509F65FC"/>
    <w:rsid w:val="50E185F5"/>
    <w:rsid w:val="56A8B1E5"/>
    <w:rsid w:val="574A9E40"/>
    <w:rsid w:val="584C6BCF"/>
    <w:rsid w:val="59B32A7A"/>
    <w:rsid w:val="5CE453E6"/>
    <w:rsid w:val="5D3A3F67"/>
    <w:rsid w:val="5E17746D"/>
    <w:rsid w:val="5E516FB0"/>
    <w:rsid w:val="5E802447"/>
    <w:rsid w:val="5ED60FC8"/>
    <w:rsid w:val="5F8FF76E"/>
    <w:rsid w:val="5F9C19E1"/>
    <w:rsid w:val="601BF4A8"/>
    <w:rsid w:val="61B7C509"/>
    <w:rsid w:val="62524F7E"/>
    <w:rsid w:val="6353956A"/>
    <w:rsid w:val="63A980EB"/>
    <w:rsid w:val="6493E54E"/>
    <w:rsid w:val="64F93B56"/>
    <w:rsid w:val="668B362C"/>
    <w:rsid w:val="66CE206E"/>
    <w:rsid w:val="66E121AD"/>
    <w:rsid w:val="685D27F8"/>
    <w:rsid w:val="69CF8023"/>
    <w:rsid w:val="6AB5E765"/>
    <w:rsid w:val="6D08DC8C"/>
    <w:rsid w:val="6EFEF404"/>
    <w:rsid w:val="727D58AF"/>
    <w:rsid w:val="72E4A72B"/>
    <w:rsid w:val="73DAA91A"/>
    <w:rsid w:val="7522DCF0"/>
    <w:rsid w:val="75B9D5A5"/>
    <w:rsid w:val="76B6E23F"/>
    <w:rsid w:val="77A73853"/>
    <w:rsid w:val="783977DA"/>
    <w:rsid w:val="78563862"/>
    <w:rsid w:val="790A03CA"/>
    <w:rsid w:val="7CA7E94C"/>
    <w:rsid w:val="7CDE098C"/>
    <w:rsid w:val="7D3FA88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1A2273F6"/>
  <w14:defaultImageDpi w14:val="330"/>
  <w15:docId w15:val="{70AC1B9F-6407-4B17-982B-F9920C91B0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hAnsi="Calibri" w:cs="Times New Roman" w:eastAsiaTheme="minorEastAsia"/>
        <w:lang w:val="en-US" w:eastAsia="ja-JP" w:bidi="ar-SA"/>
      </w:rPr>
    </w:rPrDefault>
    <w:pPrDefault>
      <w:pPr>
        <w:spacing w:before="40" w:after="80"/>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semiHidden="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semiHidden="1"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semiHidden="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semiHidden="1" w:unhideWhenUsed="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semiHidden="1" w:unhideWhenUsed="1" w:qFormat="1"/>
    <w:lsdException w:name="Intense Emphasis" w:uiPriority="21" w:qFormat="1"/>
    <w:lsdException w:name="Subtle Reference" w:uiPriority="31" w:semiHidden="1" w:unhideWhenUsed="1" w:qFormat="1"/>
    <w:lsdException w:name="Intense Reference" w:uiPriority="32" w:qFormat="1"/>
    <w:lsdException w:name="Book Title" w:uiPriority="33" w:semiHidden="1" w:unhideWhenUsed="1" w:qFormat="1"/>
    <w:lsdException w:name="Bibliography" w:uiPriority="37" w:semiHidden="1" w:unhideWhenUsed="1"/>
    <w:lsdException w:name="TOC Heading" w:uiPriority="39" w:semiHidden="1"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semiHidden/>
    <w:qFormat/>
    <w:rsid w:val="00A516B5"/>
  </w:style>
  <w:style w:type="paragraph" w:styleId="Heading1">
    <w:name w:val="heading 1"/>
    <w:basedOn w:val="NPCHeading1"/>
    <w:next w:val="Normal"/>
    <w:link w:val="Heading1Char"/>
    <w:uiPriority w:val="9"/>
    <w:semiHidden/>
    <w:qFormat/>
    <w:rsid w:val="00F92640"/>
    <w:pPr>
      <w:numPr>
        <w:numId w:val="0"/>
      </w:numPr>
    </w:pPr>
  </w:style>
  <w:style w:type="paragraph" w:styleId="Heading2">
    <w:name w:val="heading 2"/>
    <w:basedOn w:val="NPCHeading2"/>
    <w:next w:val="Normal"/>
    <w:link w:val="Heading2Char"/>
    <w:uiPriority w:val="9"/>
    <w:semiHidden/>
    <w:qFormat/>
    <w:rsid w:val="00F92640"/>
    <w:pPr>
      <w:numPr>
        <w:ilvl w:val="0"/>
        <w:numId w:val="0"/>
      </w:numPr>
    </w:pPr>
  </w:style>
  <w:style w:type="paragraph" w:styleId="Heading3">
    <w:name w:val="heading 3"/>
    <w:basedOn w:val="Normal"/>
    <w:next w:val="Normal"/>
    <w:link w:val="Heading3Char"/>
    <w:uiPriority w:val="9"/>
    <w:semiHidden/>
    <w:qFormat/>
    <w:rsid w:val="00A516B5"/>
    <w:pPr>
      <w:spacing w:before="120" w:after="40"/>
      <w:outlineLvl w:val="2"/>
    </w:pPr>
    <w:rPr>
      <w:b/>
      <w:color w:val="014E8F" w:themeColor="text1"/>
      <w:sz w:val="23"/>
      <w:szCs w:val="22"/>
      <w:lang w:val="en-GB" w:eastAsia="sv-SE"/>
    </w:rPr>
  </w:style>
  <w:style w:type="paragraph" w:styleId="Heading4">
    <w:name w:val="heading 4"/>
    <w:basedOn w:val="Normal"/>
    <w:next w:val="Normal"/>
    <w:link w:val="Heading4Char"/>
    <w:uiPriority w:val="9"/>
    <w:semiHidden/>
    <w:qFormat/>
    <w:rsid w:val="00A516B5"/>
    <w:pPr>
      <w:spacing w:before="120" w:after="40"/>
      <w:outlineLvl w:val="3"/>
    </w:pPr>
    <w:rPr>
      <w:b/>
      <w:sz w:val="21"/>
      <w:lang w:val="en-GB" w:eastAsia="sv-SE"/>
    </w:rPr>
  </w:style>
  <w:style w:type="paragraph" w:styleId="Heading5">
    <w:name w:val="heading 5"/>
    <w:basedOn w:val="Normal"/>
    <w:next w:val="Normal"/>
    <w:link w:val="Heading5Char"/>
    <w:uiPriority w:val="9"/>
    <w:semiHidden/>
    <w:qFormat/>
    <w:rsid w:val="00100364"/>
    <w:pPr>
      <w:keepNext/>
      <w:keepLines/>
      <w:spacing w:before="200" w:after="0"/>
      <w:outlineLvl w:val="4"/>
    </w:pPr>
    <w:rPr>
      <w:rFonts w:asciiTheme="majorHAnsi" w:hAnsiTheme="majorHAnsi" w:eastAsiaTheme="majorEastAsia" w:cstheme="majorBidi"/>
      <w:color w:val="014E8F" w:themeColor="text1"/>
    </w:rPr>
  </w:style>
  <w:style w:type="paragraph" w:styleId="Heading6">
    <w:name w:val="heading 6"/>
    <w:basedOn w:val="Normal"/>
    <w:next w:val="Normal"/>
    <w:link w:val="Heading6Char"/>
    <w:uiPriority w:val="9"/>
    <w:semiHidden/>
    <w:unhideWhenUsed/>
    <w:qFormat/>
    <w:rsid w:val="000452D2"/>
    <w:pPr>
      <w:keepNext/>
      <w:keepLines/>
      <w:spacing w:after="0"/>
      <w:outlineLvl w:val="5"/>
    </w:pPr>
    <w:rPr>
      <w:rFonts w:asciiTheme="majorHAnsi" w:hAnsiTheme="majorHAnsi" w:eastAsiaTheme="majorEastAsia" w:cstheme="majorBidi"/>
      <w:color w:val="670713" w:themeColor="accent1" w:themeShade="7F"/>
    </w:rPr>
  </w:style>
  <w:style w:type="paragraph" w:styleId="Heading7">
    <w:name w:val="heading 7"/>
    <w:basedOn w:val="Normal"/>
    <w:next w:val="Normal"/>
    <w:link w:val="Heading7Char"/>
    <w:uiPriority w:val="9"/>
    <w:semiHidden/>
    <w:unhideWhenUsed/>
    <w:qFormat/>
    <w:rsid w:val="000452D2"/>
    <w:pPr>
      <w:keepNext/>
      <w:keepLines/>
      <w:spacing w:after="0"/>
      <w:outlineLvl w:val="6"/>
    </w:pPr>
    <w:rPr>
      <w:rFonts w:asciiTheme="majorHAnsi" w:hAnsiTheme="majorHAnsi" w:eastAsiaTheme="majorEastAsia" w:cstheme="majorBidi"/>
      <w:i/>
      <w:iCs/>
      <w:color w:val="670713" w:themeColor="accent1" w:themeShade="7F"/>
    </w:rPr>
  </w:style>
  <w:style w:type="paragraph" w:styleId="Heading8">
    <w:name w:val="heading 8"/>
    <w:basedOn w:val="Normal"/>
    <w:next w:val="Normal"/>
    <w:link w:val="Heading8Char"/>
    <w:uiPriority w:val="9"/>
    <w:semiHidden/>
    <w:unhideWhenUsed/>
    <w:qFormat/>
    <w:rsid w:val="000452D2"/>
    <w:pPr>
      <w:keepNext/>
      <w:keepLines/>
      <w:spacing w:after="0"/>
      <w:outlineLvl w:val="7"/>
    </w:pPr>
    <w:rPr>
      <w:rFonts w:asciiTheme="majorHAnsi" w:hAnsiTheme="majorHAnsi" w:eastAsiaTheme="majorEastAsia" w:cstheme="majorBidi"/>
      <w:color w:val="016BC6" w:themeColor="text1" w:themeTint="D8"/>
      <w:sz w:val="21"/>
      <w:szCs w:val="21"/>
    </w:rPr>
  </w:style>
  <w:style w:type="paragraph" w:styleId="Heading9">
    <w:name w:val="heading 9"/>
    <w:basedOn w:val="Normal"/>
    <w:next w:val="Normal"/>
    <w:link w:val="Heading9Char"/>
    <w:uiPriority w:val="9"/>
    <w:semiHidden/>
    <w:unhideWhenUsed/>
    <w:qFormat/>
    <w:rsid w:val="000452D2"/>
    <w:pPr>
      <w:keepNext/>
      <w:keepLines/>
      <w:spacing w:after="0"/>
      <w:outlineLvl w:val="8"/>
    </w:pPr>
    <w:rPr>
      <w:rFonts w:asciiTheme="majorHAnsi" w:hAnsiTheme="majorHAnsi" w:eastAsiaTheme="majorEastAsia" w:cstheme="majorBidi"/>
      <w:i/>
      <w:iCs/>
      <w:color w:val="016BC6" w:themeColor="text1" w:themeTint="D8"/>
      <w:sz w:val="21"/>
      <w:szCs w:val="21"/>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table" w:styleId="LightShading">
    <w:name w:val="Light Shading"/>
    <w:basedOn w:val="TableNormal"/>
    <w:uiPriority w:val="60"/>
    <w:rsid w:val="009E3E78"/>
    <w:rPr>
      <w:color w:val="003A6A" w:themeColor="text1" w:themeShade="BF"/>
    </w:rPr>
    <w:tblPr>
      <w:tblStyleRowBandSize w:val="1"/>
      <w:tblStyleColBandSize w:val="1"/>
      <w:tblBorders>
        <w:top w:val="single" w:color="014E8F" w:themeColor="text1" w:sz="8" w:space="0"/>
        <w:bottom w:val="single" w:color="014E8F" w:themeColor="text1" w:sz="8" w:space="0"/>
      </w:tblBorders>
    </w:tblPr>
    <w:tblStylePr w:type="firstRow">
      <w:pPr>
        <w:spacing w:before="0" w:after="0" w:line="240" w:lineRule="auto"/>
      </w:pPr>
      <w:rPr>
        <w:b/>
        <w:bCs/>
      </w:rPr>
      <w:tblPr/>
      <w:tcPr>
        <w:tcBorders>
          <w:top w:val="single" w:color="014E8F" w:themeColor="text1" w:sz="8" w:space="0"/>
          <w:left w:val="nil"/>
          <w:bottom w:val="single" w:color="014E8F" w:themeColor="text1" w:sz="8" w:space="0"/>
          <w:right w:val="nil"/>
          <w:insideH w:val="nil"/>
          <w:insideV w:val="nil"/>
        </w:tcBorders>
      </w:tcPr>
    </w:tblStylePr>
    <w:tblStylePr w:type="lastRow">
      <w:pPr>
        <w:spacing w:before="0" w:after="0" w:line="240" w:lineRule="auto"/>
      </w:pPr>
      <w:rPr>
        <w:b/>
        <w:bCs/>
      </w:rPr>
      <w:tblPr/>
      <w:tcPr>
        <w:tcBorders>
          <w:top w:val="single" w:color="014E8F" w:themeColor="text1" w:sz="8" w:space="0"/>
          <w:left w:val="nil"/>
          <w:bottom w:val="single" w:color="014E8F"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4D5FE" w:themeFill="text1" w:themeFillTint="3F"/>
      </w:tcPr>
    </w:tblStylePr>
    <w:tblStylePr w:type="band1Horz">
      <w:tblPr/>
      <w:tcPr>
        <w:tcBorders>
          <w:left w:val="nil"/>
          <w:right w:val="nil"/>
          <w:insideH w:val="nil"/>
          <w:insideV w:val="nil"/>
        </w:tcBorders>
        <w:shd w:val="clear" w:color="auto" w:fill="A4D5FE" w:themeFill="text1" w:themeFillTint="3F"/>
      </w:tcPr>
    </w:tblStylePr>
  </w:style>
  <w:style w:type="paragraph" w:styleId="NPCTableHeading1" w:customStyle="1">
    <w:name w:val="NPC Table Heading 1"/>
    <w:rsid w:val="00D41A7E"/>
    <w:rPr>
      <w:rFonts w:eastAsiaTheme="majorEastAsia" w:cstheme="majorBidi"/>
      <w:b/>
      <w:bCs/>
      <w:color w:val="014E8F" w:themeColor="text2"/>
      <w:sz w:val="19"/>
      <w:lang w:val="en-GB" w:eastAsia="sv-SE"/>
    </w:rPr>
  </w:style>
  <w:style w:type="paragraph" w:styleId="NPCTableText1" w:customStyle="1">
    <w:name w:val="NPC Table Text 1"/>
    <w:rsid w:val="00C87827"/>
    <w:rPr>
      <w:sz w:val="19"/>
      <w:szCs w:val="19"/>
      <w:lang w:val="en-GB" w:eastAsia="sv-SE"/>
    </w:rPr>
  </w:style>
  <w:style w:type="table" w:styleId="NPCTable1" w:customStyle="1">
    <w:name w:val="NPC Table 1"/>
    <w:basedOn w:val="TableNormal"/>
    <w:uiPriority w:val="99"/>
    <w:rsid w:val="00D41A7E"/>
    <w:rPr>
      <w:sz w:val="19"/>
      <w:szCs w:val="19"/>
    </w:rPr>
    <w:tblPr>
      <w:tblBorders>
        <w:top w:val="single" w:color="014E8F" w:themeColor="text1" w:sz="4" w:space="0"/>
        <w:left w:val="single" w:color="014E8F" w:themeColor="text1" w:sz="4" w:space="0"/>
        <w:bottom w:val="single" w:color="014E8F" w:themeColor="text1" w:sz="4" w:space="0"/>
        <w:right w:val="single" w:color="014E8F" w:themeColor="text1" w:sz="4" w:space="0"/>
        <w:insideH w:val="single" w:color="014E8F" w:themeColor="text1" w:sz="4" w:space="0"/>
        <w:insideV w:val="single" w:color="014E8F" w:themeColor="text1" w:sz="4" w:space="0"/>
      </w:tblBorders>
      <w:tblCellMar>
        <w:left w:w="57" w:type="dxa"/>
        <w:right w:w="57" w:type="dxa"/>
      </w:tblCellMar>
    </w:tblPr>
    <w:tcPr>
      <w:shd w:val="clear" w:color="auto" w:fill="auto"/>
    </w:tcPr>
    <w:tblStylePr w:type="firstRow">
      <w:rPr>
        <w:rFonts w:ascii="Calibri" w:hAnsi="Calibri"/>
        <w:b/>
        <w:i w:val="0"/>
        <w:color w:val="014E8F" w:themeColor="text1"/>
        <w:sz w:val="19"/>
      </w:rPr>
    </w:tblStylePr>
  </w:style>
  <w:style w:type="paragraph" w:styleId="NPCTableHeading1White" w:customStyle="1">
    <w:name w:val="NPC Table Heading 1 White"/>
    <w:basedOn w:val="NPCTableHeading1"/>
    <w:rsid w:val="009D7246"/>
    <w:rPr>
      <w:color w:val="FFFFFF" w:themeColor="background1"/>
      <w:szCs w:val="19"/>
    </w:rPr>
  </w:style>
  <w:style w:type="character" w:styleId="Heading3Char" w:customStyle="1">
    <w:name w:val="Heading 3 Char"/>
    <w:basedOn w:val="DefaultParagraphFont"/>
    <w:link w:val="Heading3"/>
    <w:uiPriority w:val="9"/>
    <w:semiHidden/>
    <w:rsid w:val="005708A8"/>
    <w:rPr>
      <w:b/>
      <w:color w:val="014E8F" w:themeColor="text1"/>
      <w:sz w:val="23"/>
      <w:szCs w:val="22"/>
      <w:lang w:val="en-GB" w:eastAsia="sv-SE"/>
    </w:rPr>
  </w:style>
  <w:style w:type="paragraph" w:styleId="NPCTermslevel2" w:customStyle="1">
    <w:name w:val="NPC Terms level 2"/>
    <w:basedOn w:val="NPCTermslevel1"/>
    <w:rsid w:val="00EB5FEB"/>
    <w:pPr>
      <w:numPr>
        <w:ilvl w:val="1"/>
      </w:numPr>
      <w:ind w:left="0" w:firstLine="0"/>
    </w:pPr>
  </w:style>
  <w:style w:type="paragraph" w:styleId="NPCTermslevel3" w:customStyle="1">
    <w:name w:val="NPC Terms level 3"/>
    <w:basedOn w:val="NPCTermslevel1"/>
    <w:rsid w:val="00EB5FEB"/>
    <w:pPr>
      <w:numPr>
        <w:ilvl w:val="2"/>
      </w:numPr>
      <w:ind w:left="0" w:firstLine="0"/>
    </w:pPr>
  </w:style>
  <w:style w:type="paragraph" w:styleId="NPCTermslevel4" w:customStyle="1">
    <w:name w:val="NPC Terms level 4"/>
    <w:basedOn w:val="NPCTermslevel1"/>
    <w:rsid w:val="00EB5FEB"/>
    <w:pPr>
      <w:numPr>
        <w:ilvl w:val="3"/>
      </w:numPr>
      <w:ind w:left="0" w:firstLine="0"/>
    </w:pPr>
  </w:style>
  <w:style w:type="paragraph" w:styleId="NPCTermslevel5" w:customStyle="1">
    <w:name w:val="NPC Terms level 5"/>
    <w:basedOn w:val="NPCTermslevel1"/>
    <w:rsid w:val="00385D69"/>
    <w:pPr>
      <w:numPr>
        <w:ilvl w:val="4"/>
      </w:numPr>
      <w:ind w:left="0" w:firstLine="0"/>
    </w:pPr>
  </w:style>
  <w:style w:type="paragraph" w:styleId="NPCTermslevel6" w:customStyle="1">
    <w:name w:val="NPC Terms level 6"/>
    <w:basedOn w:val="NPCTermslevel1"/>
    <w:rsid w:val="00385D69"/>
    <w:pPr>
      <w:numPr>
        <w:ilvl w:val="5"/>
      </w:numPr>
      <w:ind w:left="0" w:firstLine="0"/>
    </w:pPr>
  </w:style>
  <w:style w:type="paragraph" w:styleId="NPCTermslevel7" w:customStyle="1">
    <w:name w:val="NPC Terms level 7"/>
    <w:basedOn w:val="NPCTermslevel1"/>
    <w:rsid w:val="00385D69"/>
    <w:pPr>
      <w:numPr>
        <w:ilvl w:val="6"/>
      </w:numPr>
      <w:ind w:left="0" w:firstLine="0"/>
    </w:pPr>
  </w:style>
  <w:style w:type="paragraph" w:styleId="NPCTermslevel8" w:customStyle="1">
    <w:name w:val="NPC Terms level 8"/>
    <w:basedOn w:val="NPCTermslevel1"/>
    <w:rsid w:val="00385D69"/>
    <w:pPr>
      <w:numPr>
        <w:ilvl w:val="7"/>
      </w:numPr>
      <w:ind w:left="0" w:firstLine="0"/>
    </w:pPr>
  </w:style>
  <w:style w:type="paragraph" w:styleId="Header">
    <w:name w:val="header"/>
    <w:basedOn w:val="Normal"/>
    <w:link w:val="HeaderChar"/>
    <w:uiPriority w:val="99"/>
    <w:unhideWhenUsed/>
    <w:rsid w:val="008E55E9"/>
    <w:pPr>
      <w:tabs>
        <w:tab w:val="center" w:pos="4703"/>
        <w:tab w:val="right" w:pos="9406"/>
      </w:tabs>
    </w:pPr>
  </w:style>
  <w:style w:type="character" w:styleId="HeaderChar" w:customStyle="1">
    <w:name w:val="Header Char"/>
    <w:basedOn w:val="DefaultParagraphFont"/>
    <w:link w:val="Header"/>
    <w:uiPriority w:val="99"/>
    <w:rsid w:val="005708A8"/>
  </w:style>
  <w:style w:type="paragraph" w:styleId="Footer">
    <w:name w:val="footer"/>
    <w:basedOn w:val="Normal"/>
    <w:link w:val="FooterChar"/>
    <w:uiPriority w:val="99"/>
    <w:unhideWhenUsed/>
    <w:rsid w:val="008E55E9"/>
    <w:pPr>
      <w:tabs>
        <w:tab w:val="center" w:pos="4703"/>
        <w:tab w:val="right" w:pos="9406"/>
      </w:tabs>
    </w:pPr>
  </w:style>
  <w:style w:type="character" w:styleId="FooterChar" w:customStyle="1">
    <w:name w:val="Footer Char"/>
    <w:basedOn w:val="DefaultParagraphFont"/>
    <w:link w:val="Footer"/>
    <w:uiPriority w:val="99"/>
    <w:rsid w:val="005708A8"/>
  </w:style>
  <w:style w:type="table" w:styleId="TableGrid">
    <w:name w:val="Table Grid"/>
    <w:basedOn w:val="TableNormal"/>
    <w:uiPriority w:val="59"/>
    <w:rsid w:val="00D94E64"/>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BalloonText">
    <w:name w:val="Balloon Text"/>
    <w:basedOn w:val="Normal"/>
    <w:link w:val="BalloonTextChar"/>
    <w:uiPriority w:val="99"/>
    <w:semiHidden/>
    <w:unhideWhenUsed/>
    <w:rsid w:val="00D94E64"/>
    <w:rPr>
      <w:rFonts w:ascii="Lucida Grande" w:hAnsi="Lucida Grande"/>
      <w:sz w:val="18"/>
      <w:szCs w:val="18"/>
    </w:rPr>
  </w:style>
  <w:style w:type="character" w:styleId="BalloonTextChar" w:customStyle="1">
    <w:name w:val="Balloon Text Char"/>
    <w:basedOn w:val="DefaultParagraphFont"/>
    <w:link w:val="BalloonText"/>
    <w:uiPriority w:val="99"/>
    <w:semiHidden/>
    <w:rsid w:val="00D94E64"/>
    <w:rPr>
      <w:rFonts w:ascii="Lucida Grande" w:hAnsi="Lucida Grande"/>
      <w:sz w:val="18"/>
      <w:szCs w:val="18"/>
      <w:lang w:val="en-GB" w:eastAsia="sv-SE"/>
    </w:rPr>
  </w:style>
  <w:style w:type="paragraph" w:styleId="NoParagraphStyle" w:customStyle="1">
    <w:name w:val="[No Paragraph Style]"/>
    <w:semiHidden/>
    <w:rsid w:val="00B76326"/>
    <w:pPr>
      <w:widowControl w:val="0"/>
      <w:autoSpaceDE w:val="0"/>
      <w:autoSpaceDN w:val="0"/>
      <w:adjustRightInd w:val="0"/>
      <w:spacing w:line="288" w:lineRule="auto"/>
      <w:textAlignment w:val="center"/>
    </w:pPr>
    <w:rPr>
      <w:rFonts w:ascii="Times-Roman" w:hAnsi="Times-Roman" w:cs="Times-Roman"/>
      <w:color w:val="000000"/>
      <w:sz w:val="24"/>
      <w:szCs w:val="24"/>
      <w:lang w:val="en-GB"/>
    </w:rPr>
  </w:style>
  <w:style w:type="paragraph" w:styleId="NPCDocumentinfo" w:customStyle="1">
    <w:name w:val="NPC Document info"/>
    <w:rsid w:val="00140F8B"/>
    <w:pPr>
      <w:spacing w:before="0" w:after="0"/>
      <w:jc w:val="right"/>
    </w:pPr>
    <w:rPr>
      <w:lang w:val="en-GB" w:eastAsia="sv-SE"/>
    </w:rPr>
  </w:style>
  <w:style w:type="paragraph" w:styleId="NPCPagenumbers" w:customStyle="1">
    <w:name w:val="NPC Page numbers"/>
    <w:basedOn w:val="Normal"/>
    <w:rsid w:val="00140F8B"/>
    <w:pPr>
      <w:spacing w:before="0" w:after="0"/>
      <w:jc w:val="center"/>
    </w:pPr>
    <w:rPr>
      <w:color w:val="014E8F" w:themeColor="text2"/>
      <w:sz w:val="18"/>
      <w:szCs w:val="18"/>
      <w:lang w:val="en-GB" w:eastAsia="sv-SE"/>
    </w:rPr>
  </w:style>
  <w:style w:type="character" w:styleId="PlaceholderText">
    <w:name w:val="Placeholder Text"/>
    <w:basedOn w:val="DefaultParagraphFont"/>
    <w:uiPriority w:val="99"/>
    <w:semiHidden/>
    <w:rsid w:val="00A7657E"/>
    <w:rPr>
      <w:color w:val="808080"/>
    </w:rPr>
  </w:style>
  <w:style w:type="paragraph" w:styleId="EnvelopeAddress">
    <w:name w:val="envelope address"/>
    <w:basedOn w:val="Normal"/>
    <w:uiPriority w:val="99"/>
    <w:semiHidden/>
    <w:unhideWhenUsed/>
    <w:rsid w:val="000452D2"/>
    <w:pPr>
      <w:framePr w:w="7938" w:h="1984" w:hSpace="141" w:wrap="auto" w:hAnchor="page" w:xAlign="center" w:yAlign="bottom" w:hRule="exact"/>
      <w:spacing w:before="0" w:after="0"/>
      <w:ind w:left="2880"/>
    </w:pPr>
    <w:rPr>
      <w:rFonts w:asciiTheme="majorHAnsi" w:hAnsiTheme="majorHAnsi" w:eastAsiaTheme="majorEastAsia" w:cstheme="majorBidi"/>
      <w:sz w:val="24"/>
      <w:szCs w:val="24"/>
    </w:rPr>
  </w:style>
  <w:style w:type="paragraph" w:styleId="NoteHeading">
    <w:name w:val="Note Heading"/>
    <w:basedOn w:val="Normal"/>
    <w:next w:val="Normal"/>
    <w:link w:val="NoteHeadingChar"/>
    <w:uiPriority w:val="99"/>
    <w:semiHidden/>
    <w:unhideWhenUsed/>
    <w:rsid w:val="000452D2"/>
    <w:pPr>
      <w:spacing w:before="0" w:after="0"/>
    </w:pPr>
  </w:style>
  <w:style w:type="character" w:styleId="NoteHeadingChar" w:customStyle="1">
    <w:name w:val="Note Heading Char"/>
    <w:basedOn w:val="DefaultParagraphFont"/>
    <w:link w:val="NoteHeading"/>
    <w:uiPriority w:val="99"/>
    <w:semiHidden/>
    <w:rsid w:val="000452D2"/>
  </w:style>
  <w:style w:type="paragraph" w:styleId="NPCTermslevel9" w:customStyle="1">
    <w:name w:val="NPC Terms level 9"/>
    <w:basedOn w:val="NPCTermslevel1"/>
    <w:rsid w:val="00385D69"/>
    <w:pPr>
      <w:numPr>
        <w:ilvl w:val="8"/>
      </w:numPr>
      <w:ind w:left="0" w:firstLine="0"/>
    </w:pPr>
  </w:style>
  <w:style w:type="character" w:styleId="Heading2Char" w:customStyle="1">
    <w:name w:val="Heading 2 Char"/>
    <w:basedOn w:val="DefaultParagraphFont"/>
    <w:link w:val="Heading2"/>
    <w:uiPriority w:val="9"/>
    <w:semiHidden/>
    <w:rsid w:val="005708A8"/>
    <w:rPr>
      <w:b/>
      <w:color w:val="014E8F" w:themeColor="text1"/>
      <w:sz w:val="26"/>
      <w:szCs w:val="26"/>
      <w:lang w:val="en-GB" w:eastAsia="sv-SE"/>
    </w:rPr>
  </w:style>
  <w:style w:type="paragraph" w:styleId="NPCFooterinfo" w:customStyle="1">
    <w:name w:val="NPC Footer info"/>
    <w:basedOn w:val="NoParagraphStyle"/>
    <w:rsid w:val="0080116A"/>
    <w:pPr>
      <w:spacing w:before="0" w:after="0" w:line="240" w:lineRule="auto"/>
    </w:pPr>
    <w:rPr>
      <w:rFonts w:ascii="Calibri" w:hAnsi="Calibri"/>
      <w:color w:val="014E8F" w:themeColor="text1"/>
      <w:sz w:val="18"/>
    </w:rPr>
  </w:style>
  <w:style w:type="paragraph" w:styleId="NPCText1" w:customStyle="1">
    <w:name w:val="NPC Text 1"/>
    <w:basedOn w:val="Normal"/>
    <w:rsid w:val="00100364"/>
  </w:style>
  <w:style w:type="paragraph" w:styleId="NPCHeading2" w:customStyle="1">
    <w:name w:val="NPC Heading 2"/>
    <w:basedOn w:val="NPCHeading1"/>
    <w:next w:val="NormalText"/>
    <w:qFormat/>
    <w:rsid w:val="0033129C"/>
    <w:pPr>
      <w:numPr>
        <w:ilvl w:val="1"/>
      </w:numPr>
      <w:spacing w:before="120"/>
      <w:ind w:left="709" w:hanging="709"/>
      <w:outlineLvl w:val="1"/>
    </w:pPr>
    <w:rPr>
      <w:sz w:val="26"/>
      <w:szCs w:val="26"/>
    </w:rPr>
  </w:style>
  <w:style w:type="character" w:styleId="Hyperlink">
    <w:name w:val="Hyperlink"/>
    <w:basedOn w:val="DefaultParagraphFont"/>
    <w:uiPriority w:val="99"/>
    <w:unhideWhenUsed/>
    <w:rsid w:val="009C378D"/>
    <w:rPr>
      <w:color w:val="014E8F" w:themeColor="hyperlink"/>
      <w:u w:val="single"/>
    </w:rPr>
  </w:style>
  <w:style w:type="paragraph" w:styleId="NPCBulletlist" w:customStyle="1">
    <w:name w:val="NPC Bullet list"/>
    <w:basedOn w:val="NPCText1"/>
    <w:rsid w:val="00444A43"/>
    <w:pPr>
      <w:numPr>
        <w:numId w:val="11"/>
      </w:numPr>
      <w:spacing w:before="0" w:after="20"/>
    </w:pPr>
  </w:style>
  <w:style w:type="numbering" w:styleId="NPCBullets2" w:customStyle="1">
    <w:name w:val="NPC Bullets 2"/>
    <w:uiPriority w:val="99"/>
    <w:rsid w:val="0026524B"/>
    <w:pPr>
      <w:numPr>
        <w:numId w:val="10"/>
      </w:numPr>
    </w:pPr>
  </w:style>
  <w:style w:type="paragraph" w:styleId="NPCNumberedlist" w:customStyle="1">
    <w:name w:val="NPC Numbered list"/>
    <w:basedOn w:val="NPCText1"/>
    <w:rsid w:val="00E36D33"/>
    <w:pPr>
      <w:numPr>
        <w:numId w:val="13"/>
      </w:numPr>
      <w:spacing w:before="0" w:after="20"/>
      <w:ind w:left="454" w:hanging="454"/>
    </w:pPr>
  </w:style>
  <w:style w:type="character" w:styleId="Olstomnmnande1" w:customStyle="1">
    <w:name w:val="Olöst omnämnande1"/>
    <w:basedOn w:val="DefaultParagraphFont"/>
    <w:uiPriority w:val="99"/>
    <w:semiHidden/>
    <w:unhideWhenUsed/>
    <w:rsid w:val="009C378D"/>
    <w:rPr>
      <w:color w:val="808080"/>
      <w:shd w:val="clear" w:color="auto" w:fill="E6E6E6"/>
    </w:rPr>
  </w:style>
  <w:style w:type="character" w:styleId="Heading1Char" w:customStyle="1">
    <w:name w:val="Heading 1 Char"/>
    <w:basedOn w:val="DefaultParagraphFont"/>
    <w:link w:val="Heading1"/>
    <w:uiPriority w:val="9"/>
    <w:semiHidden/>
    <w:rsid w:val="005708A8"/>
    <w:rPr>
      <w:b/>
      <w:color w:val="014E8F" w:themeColor="text1"/>
      <w:sz w:val="30"/>
      <w:szCs w:val="36"/>
      <w:lang w:val="en-GB" w:eastAsia="sv-SE"/>
    </w:rPr>
  </w:style>
  <w:style w:type="paragraph" w:styleId="NPCHeading1" w:customStyle="1">
    <w:name w:val="NPC Heading 1"/>
    <w:next w:val="NormalText"/>
    <w:qFormat/>
    <w:rsid w:val="0033129C"/>
    <w:pPr>
      <w:numPr>
        <w:numId w:val="26"/>
      </w:numPr>
      <w:suppressAutoHyphens/>
      <w:spacing w:before="0" w:after="40"/>
      <w:ind w:left="357" w:hanging="357"/>
      <w:outlineLvl w:val="0"/>
    </w:pPr>
    <w:rPr>
      <w:b/>
      <w:color w:val="014E8F" w:themeColor="text1"/>
      <w:sz w:val="30"/>
      <w:szCs w:val="36"/>
      <w:lang w:val="en-GB" w:eastAsia="sv-SE"/>
    </w:rPr>
  </w:style>
  <w:style w:type="numbering" w:styleId="NPCNumberedlist2" w:customStyle="1">
    <w:name w:val="NPC Numbered list 2"/>
    <w:uiPriority w:val="99"/>
    <w:rsid w:val="001F023C"/>
    <w:pPr>
      <w:numPr>
        <w:numId w:val="12"/>
      </w:numPr>
    </w:pPr>
  </w:style>
  <w:style w:type="numbering" w:styleId="NPCNumbers" w:customStyle="1">
    <w:name w:val="NPC Numbers"/>
    <w:uiPriority w:val="99"/>
    <w:rsid w:val="00120403"/>
    <w:pPr>
      <w:numPr>
        <w:numId w:val="14"/>
      </w:numPr>
    </w:pPr>
  </w:style>
  <w:style w:type="paragraph" w:styleId="NPCTermslevel1" w:customStyle="1">
    <w:name w:val="NPC Terms level 1"/>
    <w:basedOn w:val="NPCNumberedlist"/>
    <w:rsid w:val="00EB5FEB"/>
    <w:pPr>
      <w:numPr>
        <w:numId w:val="15"/>
      </w:numPr>
      <w:ind w:left="0" w:firstLine="0"/>
    </w:pPr>
  </w:style>
  <w:style w:type="character" w:styleId="Heading4Char" w:customStyle="1">
    <w:name w:val="Heading 4 Char"/>
    <w:basedOn w:val="DefaultParagraphFont"/>
    <w:link w:val="Heading4"/>
    <w:uiPriority w:val="9"/>
    <w:semiHidden/>
    <w:rsid w:val="005708A8"/>
    <w:rPr>
      <w:b/>
      <w:sz w:val="21"/>
      <w:lang w:val="en-GB" w:eastAsia="sv-SE"/>
    </w:rPr>
  </w:style>
  <w:style w:type="table" w:styleId="NPCTable2" w:customStyle="1">
    <w:name w:val="NPC Table 2"/>
    <w:basedOn w:val="NPCTable1"/>
    <w:uiPriority w:val="99"/>
    <w:rsid w:val="00E95A1C"/>
    <w:tblPr/>
    <w:tcPr>
      <w:shd w:val="clear" w:color="auto" w:fill="auto"/>
    </w:tcPr>
    <w:tblStylePr w:type="firstRow">
      <w:rPr>
        <w:rFonts w:ascii="Calibri" w:hAnsi="Calibri"/>
        <w:b/>
        <w:i w:val="0"/>
        <w:color w:val="FFFFFF" w:themeColor="background1"/>
        <w:sz w:val="19"/>
      </w:rPr>
      <w:tblPr/>
      <w:tcPr>
        <w:tcBorders>
          <w:top w:val="single" w:color="014E8F" w:themeColor="text1" w:sz="4" w:space="0"/>
          <w:left w:val="single" w:color="014E8F" w:themeColor="text1" w:sz="4" w:space="0"/>
          <w:bottom w:val="single" w:color="014E8F" w:themeColor="text1" w:sz="4" w:space="0"/>
          <w:right w:val="single" w:color="014E8F" w:themeColor="text1" w:sz="4" w:space="0"/>
          <w:insideH w:val="nil"/>
          <w:insideV w:val="single" w:color="FFFFFF" w:themeColor="background1" w:sz="4" w:space="0"/>
          <w:tl2br w:val="nil"/>
          <w:tr2bl w:val="nil"/>
        </w:tcBorders>
        <w:shd w:val="clear" w:color="auto" w:fill="014E8F" w:themeFill="text1"/>
      </w:tcPr>
    </w:tblStylePr>
  </w:style>
  <w:style w:type="character" w:styleId="IntenseReference">
    <w:name w:val="Intense Reference"/>
    <w:basedOn w:val="DefaultParagraphFont"/>
    <w:uiPriority w:val="32"/>
    <w:semiHidden/>
    <w:qFormat/>
    <w:rsid w:val="00100364"/>
    <w:rPr>
      <w:b/>
      <w:bCs/>
      <w:caps w:val="0"/>
      <w:smallCaps/>
      <w:color w:val="014E8F" w:themeColor="text1"/>
      <w:spacing w:val="5"/>
      <w:u w:val="single"/>
    </w:rPr>
  </w:style>
  <w:style w:type="paragraph" w:styleId="IntenseQuote">
    <w:name w:val="Intense Quote"/>
    <w:basedOn w:val="Normal"/>
    <w:next w:val="Normal"/>
    <w:link w:val="IntenseQuoteChar"/>
    <w:uiPriority w:val="30"/>
    <w:semiHidden/>
    <w:qFormat/>
    <w:rsid w:val="00100364"/>
    <w:pPr>
      <w:pBdr>
        <w:bottom w:val="single" w:color="014E8F" w:themeColor="text1" w:sz="4" w:space="4"/>
      </w:pBdr>
      <w:spacing w:before="200" w:after="280"/>
      <w:ind w:left="936" w:right="936"/>
    </w:pPr>
    <w:rPr>
      <w:b/>
      <w:bCs/>
      <w:i/>
      <w:iCs/>
      <w:color w:val="014E8F" w:themeColor="text1"/>
    </w:rPr>
  </w:style>
  <w:style w:type="character" w:styleId="IntenseQuoteChar" w:customStyle="1">
    <w:name w:val="Intense Quote Char"/>
    <w:basedOn w:val="DefaultParagraphFont"/>
    <w:link w:val="IntenseQuote"/>
    <w:uiPriority w:val="30"/>
    <w:semiHidden/>
    <w:rsid w:val="005708A8"/>
    <w:rPr>
      <w:b/>
      <w:bCs/>
      <w:i/>
      <w:iCs/>
      <w:color w:val="014E8F" w:themeColor="text1"/>
    </w:rPr>
  </w:style>
  <w:style w:type="character" w:styleId="IntenseEmphasis">
    <w:name w:val="Intense Emphasis"/>
    <w:basedOn w:val="DefaultParagraphFont"/>
    <w:uiPriority w:val="21"/>
    <w:semiHidden/>
    <w:qFormat/>
    <w:rsid w:val="00100364"/>
    <w:rPr>
      <w:b/>
      <w:bCs/>
      <w:i/>
      <w:iCs/>
      <w:color w:val="014E8F" w:themeColor="text1"/>
    </w:rPr>
  </w:style>
  <w:style w:type="paragraph" w:styleId="Quote">
    <w:name w:val="Quote"/>
    <w:basedOn w:val="Normal"/>
    <w:next w:val="Normal"/>
    <w:link w:val="QuoteChar"/>
    <w:uiPriority w:val="29"/>
    <w:semiHidden/>
    <w:qFormat/>
    <w:rsid w:val="00100364"/>
    <w:rPr>
      <w:i/>
      <w:iCs/>
      <w:color w:val="014E8F" w:themeColor="text1"/>
    </w:rPr>
  </w:style>
  <w:style w:type="character" w:styleId="QuoteChar" w:customStyle="1">
    <w:name w:val="Quote Char"/>
    <w:basedOn w:val="DefaultParagraphFont"/>
    <w:link w:val="Quote"/>
    <w:uiPriority w:val="29"/>
    <w:semiHidden/>
    <w:rsid w:val="005708A8"/>
    <w:rPr>
      <w:i/>
      <w:iCs/>
      <w:color w:val="014E8F" w:themeColor="text1"/>
    </w:rPr>
  </w:style>
  <w:style w:type="character" w:styleId="Strong">
    <w:name w:val="Strong"/>
    <w:basedOn w:val="DefaultParagraphFont"/>
    <w:uiPriority w:val="22"/>
    <w:semiHidden/>
    <w:qFormat/>
    <w:rsid w:val="00100364"/>
    <w:rPr>
      <w:b/>
      <w:bCs/>
    </w:rPr>
  </w:style>
  <w:style w:type="paragraph" w:styleId="Title">
    <w:name w:val="Title"/>
    <w:basedOn w:val="Normal"/>
    <w:next w:val="Normal"/>
    <w:link w:val="TitleChar"/>
    <w:uiPriority w:val="10"/>
    <w:semiHidden/>
    <w:qFormat/>
    <w:rsid w:val="00100364"/>
    <w:pPr>
      <w:pBdr>
        <w:bottom w:val="single" w:color="014E8F" w:themeColor="text1" w:sz="8" w:space="4"/>
      </w:pBdr>
      <w:spacing w:before="0" w:after="300"/>
      <w:contextualSpacing/>
    </w:pPr>
    <w:rPr>
      <w:rFonts w:asciiTheme="majorHAnsi" w:hAnsiTheme="majorHAnsi" w:eastAsiaTheme="majorEastAsia" w:cstheme="majorBidi"/>
      <w:color w:val="003A6A" w:themeColor="text2" w:themeShade="BF"/>
      <w:spacing w:val="5"/>
      <w:kern w:val="28"/>
      <w:sz w:val="52"/>
      <w:szCs w:val="52"/>
    </w:rPr>
  </w:style>
  <w:style w:type="character" w:styleId="TitleChar" w:customStyle="1">
    <w:name w:val="Title Char"/>
    <w:basedOn w:val="DefaultParagraphFont"/>
    <w:link w:val="Title"/>
    <w:uiPriority w:val="10"/>
    <w:semiHidden/>
    <w:rsid w:val="005708A8"/>
    <w:rPr>
      <w:rFonts w:asciiTheme="majorHAnsi" w:hAnsiTheme="majorHAnsi" w:eastAsiaTheme="majorEastAsia" w:cstheme="majorBidi"/>
      <w:color w:val="003A6A" w:themeColor="text2" w:themeShade="BF"/>
      <w:spacing w:val="5"/>
      <w:kern w:val="28"/>
      <w:sz w:val="52"/>
      <w:szCs w:val="52"/>
    </w:rPr>
  </w:style>
  <w:style w:type="character" w:styleId="Heading5Char" w:customStyle="1">
    <w:name w:val="Heading 5 Char"/>
    <w:basedOn w:val="DefaultParagraphFont"/>
    <w:link w:val="Heading5"/>
    <w:uiPriority w:val="9"/>
    <w:semiHidden/>
    <w:rsid w:val="005708A8"/>
    <w:rPr>
      <w:rFonts w:asciiTheme="majorHAnsi" w:hAnsiTheme="majorHAnsi" w:eastAsiaTheme="majorEastAsia" w:cstheme="majorBidi"/>
      <w:color w:val="014E8F" w:themeColor="text1"/>
    </w:rPr>
  </w:style>
  <w:style w:type="paragraph" w:styleId="NPCClassification" w:customStyle="1">
    <w:name w:val="NPC Classification"/>
    <w:rsid w:val="00E97255"/>
    <w:pPr>
      <w:spacing w:before="0" w:after="0"/>
      <w:jc w:val="right"/>
    </w:pPr>
    <w:rPr>
      <w:b/>
      <w:caps/>
      <w:color w:val="014E8F" w:themeColor="text2"/>
      <w:szCs w:val="22"/>
      <w:lang w:val="en-GB" w:eastAsia="sv-SE"/>
    </w:rPr>
  </w:style>
  <w:style w:type="paragraph" w:styleId="EnvelopeReturn">
    <w:name w:val="envelope return"/>
    <w:basedOn w:val="Normal"/>
    <w:uiPriority w:val="99"/>
    <w:semiHidden/>
    <w:unhideWhenUsed/>
    <w:rsid w:val="000452D2"/>
    <w:pPr>
      <w:spacing w:before="0" w:after="0"/>
    </w:pPr>
    <w:rPr>
      <w:rFonts w:asciiTheme="majorHAnsi" w:hAnsiTheme="majorHAnsi" w:eastAsiaTheme="majorEastAsia" w:cstheme="majorBidi"/>
    </w:rPr>
  </w:style>
  <w:style w:type="paragraph" w:styleId="Closing">
    <w:name w:val="Closing"/>
    <w:basedOn w:val="Normal"/>
    <w:link w:val="ClosingChar"/>
    <w:uiPriority w:val="99"/>
    <w:semiHidden/>
    <w:unhideWhenUsed/>
    <w:rsid w:val="000452D2"/>
    <w:pPr>
      <w:spacing w:before="0" w:after="0"/>
      <w:ind w:left="4252"/>
    </w:pPr>
  </w:style>
  <w:style w:type="character" w:styleId="ClosingChar" w:customStyle="1">
    <w:name w:val="Closing Char"/>
    <w:basedOn w:val="DefaultParagraphFont"/>
    <w:link w:val="Closing"/>
    <w:uiPriority w:val="99"/>
    <w:semiHidden/>
    <w:rsid w:val="000452D2"/>
  </w:style>
  <w:style w:type="paragraph" w:styleId="Caption">
    <w:name w:val="caption"/>
    <w:basedOn w:val="Normal"/>
    <w:next w:val="Normal"/>
    <w:uiPriority w:val="35"/>
    <w:semiHidden/>
    <w:unhideWhenUsed/>
    <w:qFormat/>
    <w:rsid w:val="000452D2"/>
    <w:pPr>
      <w:spacing w:before="0" w:after="200"/>
    </w:pPr>
    <w:rPr>
      <w:i/>
      <w:iCs/>
      <w:color w:val="014E8F" w:themeColor="text2"/>
      <w:sz w:val="18"/>
      <w:szCs w:val="18"/>
    </w:rPr>
  </w:style>
  <w:style w:type="paragraph" w:styleId="BodyText">
    <w:name w:val="Body Text"/>
    <w:basedOn w:val="Normal"/>
    <w:link w:val="BodyTextChar"/>
    <w:uiPriority w:val="99"/>
    <w:semiHidden/>
    <w:unhideWhenUsed/>
    <w:rsid w:val="000452D2"/>
    <w:pPr>
      <w:spacing w:after="120"/>
    </w:pPr>
  </w:style>
  <w:style w:type="character" w:styleId="BodyTextChar" w:customStyle="1">
    <w:name w:val="Body Text Char"/>
    <w:basedOn w:val="DefaultParagraphFont"/>
    <w:link w:val="BodyText"/>
    <w:uiPriority w:val="99"/>
    <w:semiHidden/>
    <w:rsid w:val="000452D2"/>
  </w:style>
  <w:style w:type="paragraph" w:styleId="BodyText2">
    <w:name w:val="Body Text 2"/>
    <w:basedOn w:val="Normal"/>
    <w:link w:val="BodyText2Char"/>
    <w:uiPriority w:val="99"/>
    <w:semiHidden/>
    <w:unhideWhenUsed/>
    <w:rsid w:val="000452D2"/>
    <w:pPr>
      <w:spacing w:after="120" w:line="480" w:lineRule="auto"/>
    </w:pPr>
  </w:style>
  <w:style w:type="character" w:styleId="BodyText2Char" w:customStyle="1">
    <w:name w:val="Body Text 2 Char"/>
    <w:basedOn w:val="DefaultParagraphFont"/>
    <w:link w:val="BodyText2"/>
    <w:uiPriority w:val="99"/>
    <w:semiHidden/>
    <w:rsid w:val="000452D2"/>
  </w:style>
  <w:style w:type="paragraph" w:styleId="BodyText3">
    <w:name w:val="Body Text 3"/>
    <w:basedOn w:val="Normal"/>
    <w:link w:val="BodyText3Char"/>
    <w:uiPriority w:val="99"/>
    <w:semiHidden/>
    <w:unhideWhenUsed/>
    <w:rsid w:val="000452D2"/>
    <w:pPr>
      <w:spacing w:after="120"/>
    </w:pPr>
    <w:rPr>
      <w:sz w:val="16"/>
      <w:szCs w:val="16"/>
    </w:rPr>
  </w:style>
  <w:style w:type="character" w:styleId="BodyText3Char" w:customStyle="1">
    <w:name w:val="Body Text 3 Char"/>
    <w:basedOn w:val="DefaultParagraphFont"/>
    <w:link w:val="BodyText3"/>
    <w:uiPriority w:val="99"/>
    <w:semiHidden/>
    <w:rsid w:val="000452D2"/>
    <w:rPr>
      <w:sz w:val="16"/>
      <w:szCs w:val="16"/>
    </w:rPr>
  </w:style>
  <w:style w:type="paragraph" w:styleId="BodyTextFirstIndent">
    <w:name w:val="Body Text First Indent"/>
    <w:basedOn w:val="BodyText"/>
    <w:link w:val="BodyTextFirstIndentChar"/>
    <w:uiPriority w:val="99"/>
    <w:semiHidden/>
    <w:unhideWhenUsed/>
    <w:rsid w:val="000452D2"/>
    <w:pPr>
      <w:spacing w:after="80"/>
      <w:ind w:firstLine="360"/>
    </w:pPr>
  </w:style>
  <w:style w:type="character" w:styleId="BodyTextFirstIndentChar" w:customStyle="1">
    <w:name w:val="Body Text First Indent Char"/>
    <w:basedOn w:val="BodyTextChar"/>
    <w:link w:val="BodyTextFirstIndent"/>
    <w:uiPriority w:val="99"/>
    <w:semiHidden/>
    <w:rsid w:val="000452D2"/>
  </w:style>
  <w:style w:type="paragraph" w:styleId="BodyTextIndent">
    <w:name w:val="Body Text Indent"/>
    <w:basedOn w:val="Normal"/>
    <w:link w:val="BodyTextIndentChar"/>
    <w:uiPriority w:val="99"/>
    <w:semiHidden/>
    <w:unhideWhenUsed/>
    <w:rsid w:val="000452D2"/>
    <w:pPr>
      <w:spacing w:after="120"/>
      <w:ind w:left="283"/>
    </w:pPr>
  </w:style>
  <w:style w:type="character" w:styleId="BodyTextIndentChar" w:customStyle="1">
    <w:name w:val="Body Text Indent Char"/>
    <w:basedOn w:val="DefaultParagraphFont"/>
    <w:link w:val="BodyTextIndent"/>
    <w:uiPriority w:val="99"/>
    <w:semiHidden/>
    <w:rsid w:val="000452D2"/>
  </w:style>
  <w:style w:type="paragraph" w:styleId="BodyTextFirstIndent2">
    <w:name w:val="Body Text First Indent 2"/>
    <w:basedOn w:val="BodyTextIndent"/>
    <w:link w:val="BodyTextFirstIndent2Char"/>
    <w:uiPriority w:val="99"/>
    <w:semiHidden/>
    <w:unhideWhenUsed/>
    <w:rsid w:val="000452D2"/>
    <w:pPr>
      <w:spacing w:after="80"/>
      <w:ind w:left="360" w:firstLine="360"/>
    </w:pPr>
  </w:style>
  <w:style w:type="character" w:styleId="BodyTextFirstIndent2Char" w:customStyle="1">
    <w:name w:val="Body Text First Indent 2 Char"/>
    <w:basedOn w:val="BodyTextIndentChar"/>
    <w:link w:val="BodyTextFirstIndent2"/>
    <w:uiPriority w:val="99"/>
    <w:semiHidden/>
    <w:rsid w:val="000452D2"/>
  </w:style>
  <w:style w:type="paragraph" w:styleId="BodyTextIndent2">
    <w:name w:val="Body Text Indent 2"/>
    <w:basedOn w:val="Normal"/>
    <w:link w:val="BodyTextIndent2Char"/>
    <w:uiPriority w:val="99"/>
    <w:semiHidden/>
    <w:unhideWhenUsed/>
    <w:rsid w:val="000452D2"/>
    <w:pPr>
      <w:spacing w:after="120" w:line="480" w:lineRule="auto"/>
      <w:ind w:left="283"/>
    </w:pPr>
  </w:style>
  <w:style w:type="character" w:styleId="BodyTextIndent2Char" w:customStyle="1">
    <w:name w:val="Body Text Indent 2 Char"/>
    <w:basedOn w:val="DefaultParagraphFont"/>
    <w:link w:val="BodyTextIndent2"/>
    <w:uiPriority w:val="99"/>
    <w:semiHidden/>
    <w:rsid w:val="000452D2"/>
  </w:style>
  <w:style w:type="paragraph" w:styleId="BodyTextIndent3">
    <w:name w:val="Body Text Indent 3"/>
    <w:basedOn w:val="Normal"/>
    <w:link w:val="BodyTextIndent3Char"/>
    <w:uiPriority w:val="99"/>
    <w:semiHidden/>
    <w:unhideWhenUsed/>
    <w:rsid w:val="000452D2"/>
    <w:pPr>
      <w:spacing w:after="120"/>
      <w:ind w:left="283"/>
    </w:pPr>
    <w:rPr>
      <w:sz w:val="16"/>
      <w:szCs w:val="16"/>
    </w:rPr>
  </w:style>
  <w:style w:type="character" w:styleId="BodyTextIndent3Char" w:customStyle="1">
    <w:name w:val="Body Text Indent 3 Char"/>
    <w:basedOn w:val="DefaultParagraphFont"/>
    <w:link w:val="BodyTextIndent3"/>
    <w:uiPriority w:val="99"/>
    <w:semiHidden/>
    <w:rsid w:val="000452D2"/>
    <w:rPr>
      <w:sz w:val="16"/>
      <w:szCs w:val="16"/>
    </w:rPr>
  </w:style>
  <w:style w:type="paragraph" w:styleId="TableofAuthorities">
    <w:name w:val="table of authorities"/>
    <w:basedOn w:val="Normal"/>
    <w:next w:val="Normal"/>
    <w:uiPriority w:val="99"/>
    <w:semiHidden/>
    <w:unhideWhenUsed/>
    <w:rsid w:val="000452D2"/>
    <w:pPr>
      <w:spacing w:after="0"/>
      <w:ind w:left="200" w:hanging="200"/>
    </w:pPr>
  </w:style>
  <w:style w:type="paragraph" w:styleId="TOAHeading">
    <w:name w:val="toa heading"/>
    <w:basedOn w:val="Normal"/>
    <w:next w:val="Normal"/>
    <w:uiPriority w:val="99"/>
    <w:semiHidden/>
    <w:unhideWhenUsed/>
    <w:rsid w:val="000452D2"/>
    <w:pPr>
      <w:spacing w:before="120"/>
    </w:pPr>
    <w:rPr>
      <w:rFonts w:asciiTheme="majorHAnsi" w:hAnsiTheme="majorHAnsi" w:eastAsiaTheme="majorEastAsia" w:cstheme="majorBidi"/>
      <w:b/>
      <w:bCs/>
      <w:sz w:val="24"/>
      <w:szCs w:val="24"/>
    </w:rPr>
  </w:style>
  <w:style w:type="paragraph" w:styleId="Date">
    <w:name w:val="Date"/>
    <w:basedOn w:val="Normal"/>
    <w:next w:val="Normal"/>
    <w:link w:val="DateChar"/>
    <w:uiPriority w:val="99"/>
    <w:semiHidden/>
    <w:unhideWhenUsed/>
    <w:rsid w:val="000452D2"/>
  </w:style>
  <w:style w:type="character" w:styleId="DateChar" w:customStyle="1">
    <w:name w:val="Date Char"/>
    <w:basedOn w:val="DefaultParagraphFont"/>
    <w:link w:val="Date"/>
    <w:uiPriority w:val="99"/>
    <w:semiHidden/>
    <w:rsid w:val="000452D2"/>
  </w:style>
  <w:style w:type="paragraph" w:styleId="DocumentMap">
    <w:name w:val="Document Map"/>
    <w:basedOn w:val="Normal"/>
    <w:link w:val="DocumentMapChar"/>
    <w:uiPriority w:val="99"/>
    <w:semiHidden/>
    <w:unhideWhenUsed/>
    <w:rsid w:val="000452D2"/>
    <w:pPr>
      <w:spacing w:before="0" w:after="0"/>
    </w:pPr>
    <w:rPr>
      <w:rFonts w:ascii="Segoe UI" w:hAnsi="Segoe UI" w:cs="Segoe UI"/>
      <w:sz w:val="16"/>
      <w:szCs w:val="16"/>
    </w:rPr>
  </w:style>
  <w:style w:type="character" w:styleId="DocumentMapChar" w:customStyle="1">
    <w:name w:val="Document Map Char"/>
    <w:basedOn w:val="DefaultParagraphFont"/>
    <w:link w:val="DocumentMap"/>
    <w:uiPriority w:val="99"/>
    <w:semiHidden/>
    <w:rsid w:val="000452D2"/>
    <w:rPr>
      <w:rFonts w:ascii="Segoe UI" w:hAnsi="Segoe UI" w:cs="Segoe UI"/>
      <w:sz w:val="16"/>
      <w:szCs w:val="16"/>
    </w:rPr>
  </w:style>
  <w:style w:type="paragraph" w:styleId="EmailSignature">
    <w:name w:val="E-mail Signature"/>
    <w:basedOn w:val="Normal"/>
    <w:link w:val="EmailSignatureChar"/>
    <w:uiPriority w:val="99"/>
    <w:semiHidden/>
    <w:unhideWhenUsed/>
    <w:rsid w:val="000452D2"/>
    <w:pPr>
      <w:spacing w:before="0" w:after="0"/>
    </w:pPr>
  </w:style>
  <w:style w:type="character" w:styleId="EmailSignatureChar" w:customStyle="1">
    <w:name w:val="Email Signature Char"/>
    <w:basedOn w:val="DefaultParagraphFont"/>
    <w:link w:val="EmailSignature"/>
    <w:uiPriority w:val="99"/>
    <w:semiHidden/>
    <w:rsid w:val="000452D2"/>
  </w:style>
  <w:style w:type="paragraph" w:styleId="TableofFigures">
    <w:name w:val="table of figures"/>
    <w:basedOn w:val="Normal"/>
    <w:next w:val="Normal"/>
    <w:uiPriority w:val="99"/>
    <w:semiHidden/>
    <w:unhideWhenUsed/>
    <w:rsid w:val="000452D2"/>
    <w:pPr>
      <w:spacing w:after="0"/>
    </w:pPr>
  </w:style>
  <w:style w:type="paragraph" w:styleId="FootnoteText">
    <w:name w:val="footnote text"/>
    <w:basedOn w:val="Normal"/>
    <w:link w:val="FootnoteTextChar"/>
    <w:semiHidden/>
    <w:unhideWhenUsed/>
    <w:rsid w:val="000452D2"/>
    <w:pPr>
      <w:spacing w:before="0" w:after="0"/>
    </w:pPr>
  </w:style>
  <w:style w:type="character" w:styleId="FootnoteTextChar" w:customStyle="1">
    <w:name w:val="Footnote Text Char"/>
    <w:basedOn w:val="DefaultParagraphFont"/>
    <w:link w:val="FootnoteText"/>
    <w:semiHidden/>
    <w:rsid w:val="000452D2"/>
  </w:style>
  <w:style w:type="paragraph" w:styleId="HTMLAddress">
    <w:name w:val="HTML Address"/>
    <w:basedOn w:val="Normal"/>
    <w:link w:val="HTMLAddressChar"/>
    <w:uiPriority w:val="99"/>
    <w:semiHidden/>
    <w:unhideWhenUsed/>
    <w:rsid w:val="000452D2"/>
    <w:pPr>
      <w:spacing w:before="0" w:after="0"/>
    </w:pPr>
    <w:rPr>
      <w:i/>
      <w:iCs/>
    </w:rPr>
  </w:style>
  <w:style w:type="character" w:styleId="HTMLAddressChar" w:customStyle="1">
    <w:name w:val="HTML Address Char"/>
    <w:basedOn w:val="DefaultParagraphFont"/>
    <w:link w:val="HTMLAddress"/>
    <w:uiPriority w:val="99"/>
    <w:semiHidden/>
    <w:rsid w:val="000452D2"/>
    <w:rPr>
      <w:i/>
      <w:iCs/>
    </w:rPr>
  </w:style>
  <w:style w:type="paragraph" w:styleId="HTMLPreformatted">
    <w:name w:val="HTML Preformatted"/>
    <w:basedOn w:val="Normal"/>
    <w:link w:val="HTMLPreformattedChar"/>
    <w:uiPriority w:val="99"/>
    <w:semiHidden/>
    <w:unhideWhenUsed/>
    <w:rsid w:val="000452D2"/>
    <w:pPr>
      <w:spacing w:before="0" w:after="0"/>
    </w:pPr>
    <w:rPr>
      <w:rFonts w:ascii="Consolas" w:hAnsi="Consolas" w:cs="Consolas"/>
    </w:rPr>
  </w:style>
  <w:style w:type="character" w:styleId="HTMLPreformattedChar" w:customStyle="1">
    <w:name w:val="HTML Preformatted Char"/>
    <w:basedOn w:val="DefaultParagraphFont"/>
    <w:link w:val="HTMLPreformatted"/>
    <w:uiPriority w:val="99"/>
    <w:semiHidden/>
    <w:rsid w:val="000452D2"/>
    <w:rPr>
      <w:rFonts w:ascii="Consolas" w:hAnsi="Consolas" w:cs="Consolas"/>
    </w:rPr>
  </w:style>
  <w:style w:type="paragraph" w:styleId="Index1">
    <w:name w:val="index 1"/>
    <w:basedOn w:val="Normal"/>
    <w:next w:val="Normal"/>
    <w:autoRedefine/>
    <w:uiPriority w:val="99"/>
    <w:semiHidden/>
    <w:unhideWhenUsed/>
    <w:rsid w:val="000452D2"/>
    <w:pPr>
      <w:spacing w:before="0" w:after="0"/>
      <w:ind w:left="200" w:hanging="200"/>
    </w:pPr>
  </w:style>
  <w:style w:type="paragraph" w:styleId="Index2">
    <w:name w:val="index 2"/>
    <w:basedOn w:val="Normal"/>
    <w:next w:val="Normal"/>
    <w:autoRedefine/>
    <w:uiPriority w:val="99"/>
    <w:semiHidden/>
    <w:unhideWhenUsed/>
    <w:rsid w:val="000452D2"/>
    <w:pPr>
      <w:spacing w:before="0" w:after="0"/>
      <w:ind w:left="400" w:hanging="200"/>
    </w:pPr>
  </w:style>
  <w:style w:type="paragraph" w:styleId="Index3">
    <w:name w:val="index 3"/>
    <w:basedOn w:val="Normal"/>
    <w:next w:val="Normal"/>
    <w:autoRedefine/>
    <w:uiPriority w:val="99"/>
    <w:semiHidden/>
    <w:unhideWhenUsed/>
    <w:rsid w:val="000452D2"/>
    <w:pPr>
      <w:spacing w:before="0" w:after="0"/>
      <w:ind w:left="600" w:hanging="200"/>
    </w:pPr>
  </w:style>
  <w:style w:type="paragraph" w:styleId="Index4">
    <w:name w:val="index 4"/>
    <w:basedOn w:val="Normal"/>
    <w:next w:val="Normal"/>
    <w:autoRedefine/>
    <w:uiPriority w:val="99"/>
    <w:semiHidden/>
    <w:unhideWhenUsed/>
    <w:rsid w:val="000452D2"/>
    <w:pPr>
      <w:spacing w:before="0" w:after="0"/>
      <w:ind w:left="800" w:hanging="200"/>
    </w:pPr>
  </w:style>
  <w:style w:type="paragraph" w:styleId="Index5">
    <w:name w:val="index 5"/>
    <w:basedOn w:val="Normal"/>
    <w:next w:val="Normal"/>
    <w:autoRedefine/>
    <w:uiPriority w:val="99"/>
    <w:semiHidden/>
    <w:unhideWhenUsed/>
    <w:rsid w:val="000452D2"/>
    <w:pPr>
      <w:spacing w:before="0" w:after="0"/>
      <w:ind w:left="1000" w:hanging="200"/>
    </w:pPr>
  </w:style>
  <w:style w:type="paragraph" w:styleId="Index6">
    <w:name w:val="index 6"/>
    <w:basedOn w:val="Normal"/>
    <w:next w:val="Normal"/>
    <w:autoRedefine/>
    <w:uiPriority w:val="99"/>
    <w:semiHidden/>
    <w:unhideWhenUsed/>
    <w:rsid w:val="000452D2"/>
    <w:pPr>
      <w:spacing w:before="0" w:after="0"/>
      <w:ind w:left="1200" w:hanging="200"/>
    </w:pPr>
  </w:style>
  <w:style w:type="paragraph" w:styleId="Index7">
    <w:name w:val="index 7"/>
    <w:basedOn w:val="Normal"/>
    <w:next w:val="Normal"/>
    <w:autoRedefine/>
    <w:uiPriority w:val="99"/>
    <w:semiHidden/>
    <w:unhideWhenUsed/>
    <w:rsid w:val="000452D2"/>
    <w:pPr>
      <w:spacing w:before="0" w:after="0"/>
      <w:ind w:left="1400" w:hanging="200"/>
    </w:pPr>
  </w:style>
  <w:style w:type="paragraph" w:styleId="Index8">
    <w:name w:val="index 8"/>
    <w:basedOn w:val="Normal"/>
    <w:next w:val="Normal"/>
    <w:autoRedefine/>
    <w:uiPriority w:val="99"/>
    <w:semiHidden/>
    <w:unhideWhenUsed/>
    <w:rsid w:val="000452D2"/>
    <w:pPr>
      <w:spacing w:before="0" w:after="0"/>
      <w:ind w:left="1600" w:hanging="200"/>
    </w:pPr>
  </w:style>
  <w:style w:type="paragraph" w:styleId="Index9">
    <w:name w:val="index 9"/>
    <w:basedOn w:val="Normal"/>
    <w:next w:val="Normal"/>
    <w:autoRedefine/>
    <w:uiPriority w:val="99"/>
    <w:semiHidden/>
    <w:unhideWhenUsed/>
    <w:rsid w:val="000452D2"/>
    <w:pPr>
      <w:spacing w:before="0" w:after="0"/>
      <w:ind w:left="1800" w:hanging="200"/>
    </w:pPr>
  </w:style>
  <w:style w:type="paragraph" w:styleId="IndexHeading">
    <w:name w:val="index heading"/>
    <w:basedOn w:val="Normal"/>
    <w:next w:val="Index1"/>
    <w:uiPriority w:val="99"/>
    <w:semiHidden/>
    <w:unhideWhenUsed/>
    <w:rsid w:val="000452D2"/>
    <w:rPr>
      <w:rFonts w:asciiTheme="majorHAnsi" w:hAnsiTheme="majorHAnsi" w:eastAsiaTheme="majorEastAsia" w:cstheme="majorBidi"/>
      <w:b/>
      <w:bCs/>
    </w:rPr>
  </w:style>
  <w:style w:type="paragraph" w:styleId="BlockText">
    <w:name w:val="Block Text"/>
    <w:basedOn w:val="Normal"/>
    <w:uiPriority w:val="99"/>
    <w:semiHidden/>
    <w:unhideWhenUsed/>
    <w:rsid w:val="000452D2"/>
    <w:pPr>
      <w:pBdr>
        <w:top w:val="single" w:color="D00E28" w:themeColor="accent1" w:sz="2" w:space="10"/>
        <w:left w:val="single" w:color="D00E28" w:themeColor="accent1" w:sz="2" w:space="10"/>
        <w:bottom w:val="single" w:color="D00E28" w:themeColor="accent1" w:sz="2" w:space="10"/>
        <w:right w:val="single" w:color="D00E28" w:themeColor="accent1" w:sz="2" w:space="10"/>
      </w:pBdr>
      <w:ind w:left="1152" w:right="1152"/>
    </w:pPr>
    <w:rPr>
      <w:rFonts w:asciiTheme="minorHAnsi" w:hAnsiTheme="minorHAnsi" w:cstheme="minorBidi"/>
      <w:i/>
      <w:iCs/>
      <w:color w:val="D00E28" w:themeColor="accent1"/>
    </w:rPr>
  </w:style>
  <w:style w:type="paragraph" w:styleId="NoSpacing">
    <w:name w:val="No Spacing"/>
    <w:uiPriority w:val="1"/>
    <w:semiHidden/>
    <w:unhideWhenUsed/>
    <w:qFormat/>
    <w:rsid w:val="000452D2"/>
    <w:pPr>
      <w:spacing w:before="0" w:after="0"/>
    </w:pPr>
  </w:style>
  <w:style w:type="paragraph" w:styleId="Salutation">
    <w:name w:val="Salutation"/>
    <w:basedOn w:val="Normal"/>
    <w:next w:val="Normal"/>
    <w:link w:val="SalutationChar"/>
    <w:uiPriority w:val="99"/>
    <w:semiHidden/>
    <w:unhideWhenUsed/>
    <w:rsid w:val="000452D2"/>
  </w:style>
  <w:style w:type="character" w:styleId="SalutationChar" w:customStyle="1">
    <w:name w:val="Salutation Char"/>
    <w:basedOn w:val="DefaultParagraphFont"/>
    <w:link w:val="Salutation"/>
    <w:uiPriority w:val="99"/>
    <w:semiHidden/>
    <w:rsid w:val="000452D2"/>
  </w:style>
  <w:style w:type="paragraph" w:styleId="TOC1">
    <w:name w:val="toc 1"/>
    <w:basedOn w:val="Normal"/>
    <w:next w:val="Normal"/>
    <w:autoRedefine/>
    <w:uiPriority w:val="39"/>
    <w:unhideWhenUsed/>
    <w:rsid w:val="000452D2"/>
    <w:pPr>
      <w:spacing w:after="100"/>
    </w:pPr>
  </w:style>
  <w:style w:type="paragraph" w:styleId="TOC2">
    <w:name w:val="toc 2"/>
    <w:basedOn w:val="Normal"/>
    <w:next w:val="Normal"/>
    <w:autoRedefine/>
    <w:uiPriority w:val="39"/>
    <w:unhideWhenUsed/>
    <w:rsid w:val="000452D2"/>
    <w:pPr>
      <w:spacing w:after="100"/>
      <w:ind w:left="200"/>
    </w:pPr>
  </w:style>
  <w:style w:type="paragraph" w:styleId="TOC3">
    <w:name w:val="toc 3"/>
    <w:basedOn w:val="Normal"/>
    <w:next w:val="Normal"/>
    <w:autoRedefine/>
    <w:uiPriority w:val="39"/>
    <w:unhideWhenUsed/>
    <w:rsid w:val="000452D2"/>
    <w:pPr>
      <w:spacing w:after="100"/>
      <w:ind w:left="400"/>
    </w:pPr>
  </w:style>
  <w:style w:type="paragraph" w:styleId="TOC4">
    <w:name w:val="toc 4"/>
    <w:basedOn w:val="Normal"/>
    <w:next w:val="Normal"/>
    <w:autoRedefine/>
    <w:uiPriority w:val="39"/>
    <w:semiHidden/>
    <w:unhideWhenUsed/>
    <w:rsid w:val="000452D2"/>
    <w:pPr>
      <w:spacing w:after="100"/>
      <w:ind w:left="600"/>
    </w:pPr>
  </w:style>
  <w:style w:type="paragraph" w:styleId="TOC5">
    <w:name w:val="toc 5"/>
    <w:basedOn w:val="Normal"/>
    <w:next w:val="Normal"/>
    <w:autoRedefine/>
    <w:uiPriority w:val="39"/>
    <w:semiHidden/>
    <w:unhideWhenUsed/>
    <w:rsid w:val="000452D2"/>
    <w:pPr>
      <w:spacing w:after="100"/>
      <w:ind w:left="800"/>
    </w:pPr>
  </w:style>
  <w:style w:type="paragraph" w:styleId="TOC6">
    <w:name w:val="toc 6"/>
    <w:basedOn w:val="Normal"/>
    <w:next w:val="Normal"/>
    <w:autoRedefine/>
    <w:uiPriority w:val="39"/>
    <w:semiHidden/>
    <w:unhideWhenUsed/>
    <w:rsid w:val="000452D2"/>
    <w:pPr>
      <w:spacing w:after="100"/>
      <w:ind w:left="1000"/>
    </w:pPr>
  </w:style>
  <w:style w:type="paragraph" w:styleId="TOC7">
    <w:name w:val="toc 7"/>
    <w:basedOn w:val="Normal"/>
    <w:next w:val="Normal"/>
    <w:autoRedefine/>
    <w:uiPriority w:val="39"/>
    <w:semiHidden/>
    <w:unhideWhenUsed/>
    <w:rsid w:val="000452D2"/>
    <w:pPr>
      <w:spacing w:after="100"/>
      <w:ind w:left="1200"/>
    </w:pPr>
  </w:style>
  <w:style w:type="paragraph" w:styleId="TOC8">
    <w:name w:val="toc 8"/>
    <w:basedOn w:val="Normal"/>
    <w:next w:val="Normal"/>
    <w:autoRedefine/>
    <w:uiPriority w:val="39"/>
    <w:semiHidden/>
    <w:unhideWhenUsed/>
    <w:rsid w:val="000452D2"/>
    <w:pPr>
      <w:spacing w:after="100"/>
      <w:ind w:left="1400"/>
    </w:pPr>
  </w:style>
  <w:style w:type="paragraph" w:styleId="TOC9">
    <w:name w:val="toc 9"/>
    <w:basedOn w:val="Normal"/>
    <w:next w:val="Normal"/>
    <w:autoRedefine/>
    <w:uiPriority w:val="39"/>
    <w:semiHidden/>
    <w:unhideWhenUsed/>
    <w:rsid w:val="000452D2"/>
    <w:pPr>
      <w:spacing w:after="100"/>
      <w:ind w:left="1600"/>
    </w:pPr>
  </w:style>
  <w:style w:type="paragraph" w:styleId="TOCHeading">
    <w:name w:val="TOC Heading"/>
    <w:basedOn w:val="Heading1"/>
    <w:next w:val="Normal"/>
    <w:uiPriority w:val="39"/>
    <w:unhideWhenUsed/>
    <w:qFormat/>
    <w:rsid w:val="00B75D51"/>
    <w:pPr>
      <w:keepNext/>
      <w:keepLines/>
      <w:spacing w:before="240" w:after="0"/>
      <w:ind w:left="360" w:hanging="360"/>
      <w:outlineLvl w:val="9"/>
    </w:pPr>
    <w:rPr>
      <w:rFonts w:asciiTheme="majorHAnsi" w:hAnsiTheme="majorHAnsi" w:eastAsiaTheme="majorEastAsia" w:cstheme="majorBidi"/>
      <w:color w:val="014E8F" w:themeColor="text2"/>
      <w:sz w:val="32"/>
      <w:szCs w:val="32"/>
      <w:lang w:val="en-US" w:eastAsia="ja-JP"/>
    </w:rPr>
  </w:style>
  <w:style w:type="paragraph" w:styleId="CommentText">
    <w:name w:val="annotation text"/>
    <w:basedOn w:val="Normal"/>
    <w:link w:val="CommentTextChar"/>
    <w:uiPriority w:val="99"/>
    <w:semiHidden/>
    <w:unhideWhenUsed/>
    <w:rsid w:val="000452D2"/>
  </w:style>
  <w:style w:type="character" w:styleId="CommentTextChar" w:customStyle="1">
    <w:name w:val="Comment Text Char"/>
    <w:basedOn w:val="DefaultParagraphFont"/>
    <w:link w:val="CommentText"/>
    <w:uiPriority w:val="99"/>
    <w:semiHidden/>
    <w:rsid w:val="000452D2"/>
  </w:style>
  <w:style w:type="paragraph" w:styleId="CommentSubject">
    <w:name w:val="annotation subject"/>
    <w:basedOn w:val="CommentText"/>
    <w:next w:val="CommentText"/>
    <w:link w:val="CommentSubjectChar"/>
    <w:uiPriority w:val="99"/>
    <w:semiHidden/>
    <w:unhideWhenUsed/>
    <w:rsid w:val="000452D2"/>
    <w:rPr>
      <w:b/>
      <w:bCs/>
    </w:rPr>
  </w:style>
  <w:style w:type="character" w:styleId="CommentSubjectChar" w:customStyle="1">
    <w:name w:val="Comment Subject Char"/>
    <w:basedOn w:val="CommentTextChar"/>
    <w:link w:val="CommentSubject"/>
    <w:uiPriority w:val="99"/>
    <w:semiHidden/>
    <w:rsid w:val="000452D2"/>
    <w:rPr>
      <w:b/>
      <w:bCs/>
    </w:rPr>
  </w:style>
  <w:style w:type="paragraph" w:styleId="List">
    <w:name w:val="List"/>
    <w:basedOn w:val="Normal"/>
    <w:uiPriority w:val="99"/>
    <w:semiHidden/>
    <w:unhideWhenUsed/>
    <w:rsid w:val="000452D2"/>
    <w:pPr>
      <w:ind w:left="283" w:hanging="283"/>
      <w:contextualSpacing/>
    </w:pPr>
  </w:style>
  <w:style w:type="paragraph" w:styleId="List2">
    <w:name w:val="List 2"/>
    <w:basedOn w:val="Normal"/>
    <w:uiPriority w:val="99"/>
    <w:semiHidden/>
    <w:unhideWhenUsed/>
    <w:rsid w:val="000452D2"/>
    <w:pPr>
      <w:ind w:left="566" w:hanging="283"/>
      <w:contextualSpacing/>
    </w:pPr>
  </w:style>
  <w:style w:type="paragraph" w:styleId="List3">
    <w:name w:val="List 3"/>
    <w:basedOn w:val="Normal"/>
    <w:uiPriority w:val="99"/>
    <w:semiHidden/>
    <w:unhideWhenUsed/>
    <w:rsid w:val="000452D2"/>
    <w:pPr>
      <w:ind w:left="849" w:hanging="283"/>
      <w:contextualSpacing/>
    </w:pPr>
  </w:style>
  <w:style w:type="paragraph" w:styleId="List4">
    <w:name w:val="List 4"/>
    <w:basedOn w:val="Normal"/>
    <w:uiPriority w:val="99"/>
    <w:semiHidden/>
    <w:unhideWhenUsed/>
    <w:rsid w:val="000452D2"/>
    <w:pPr>
      <w:ind w:left="1132" w:hanging="283"/>
      <w:contextualSpacing/>
    </w:pPr>
  </w:style>
  <w:style w:type="paragraph" w:styleId="List5">
    <w:name w:val="List 5"/>
    <w:basedOn w:val="Normal"/>
    <w:uiPriority w:val="99"/>
    <w:semiHidden/>
    <w:unhideWhenUsed/>
    <w:rsid w:val="000452D2"/>
    <w:pPr>
      <w:ind w:left="1415" w:hanging="283"/>
      <w:contextualSpacing/>
    </w:pPr>
  </w:style>
  <w:style w:type="paragraph" w:styleId="ListContinue">
    <w:name w:val="List Continue"/>
    <w:basedOn w:val="Normal"/>
    <w:uiPriority w:val="99"/>
    <w:semiHidden/>
    <w:unhideWhenUsed/>
    <w:rsid w:val="000452D2"/>
    <w:pPr>
      <w:spacing w:after="120"/>
      <w:ind w:left="283"/>
      <w:contextualSpacing/>
    </w:pPr>
  </w:style>
  <w:style w:type="paragraph" w:styleId="ListContinue2">
    <w:name w:val="List Continue 2"/>
    <w:basedOn w:val="Normal"/>
    <w:uiPriority w:val="99"/>
    <w:semiHidden/>
    <w:unhideWhenUsed/>
    <w:rsid w:val="000452D2"/>
    <w:pPr>
      <w:spacing w:after="120"/>
      <w:ind w:left="566"/>
      <w:contextualSpacing/>
    </w:pPr>
  </w:style>
  <w:style w:type="paragraph" w:styleId="ListContinue3">
    <w:name w:val="List Continue 3"/>
    <w:basedOn w:val="Normal"/>
    <w:uiPriority w:val="99"/>
    <w:semiHidden/>
    <w:unhideWhenUsed/>
    <w:rsid w:val="000452D2"/>
    <w:pPr>
      <w:spacing w:after="120"/>
      <w:ind w:left="849"/>
      <w:contextualSpacing/>
    </w:pPr>
  </w:style>
  <w:style w:type="paragraph" w:styleId="ListContinue4">
    <w:name w:val="List Continue 4"/>
    <w:basedOn w:val="Normal"/>
    <w:uiPriority w:val="99"/>
    <w:semiHidden/>
    <w:unhideWhenUsed/>
    <w:rsid w:val="000452D2"/>
    <w:pPr>
      <w:spacing w:after="120"/>
      <w:ind w:left="1132"/>
      <w:contextualSpacing/>
    </w:pPr>
  </w:style>
  <w:style w:type="paragraph" w:styleId="ListContinue5">
    <w:name w:val="List Continue 5"/>
    <w:basedOn w:val="Normal"/>
    <w:uiPriority w:val="99"/>
    <w:semiHidden/>
    <w:unhideWhenUsed/>
    <w:rsid w:val="000452D2"/>
    <w:pPr>
      <w:spacing w:after="120"/>
      <w:ind w:left="1415"/>
      <w:contextualSpacing/>
    </w:pPr>
  </w:style>
  <w:style w:type="paragraph" w:styleId="ListParagraph">
    <w:name w:val="List Paragraph"/>
    <w:basedOn w:val="Normal"/>
    <w:uiPriority w:val="34"/>
    <w:unhideWhenUsed/>
    <w:qFormat/>
    <w:rsid w:val="000452D2"/>
    <w:pPr>
      <w:ind w:left="720"/>
      <w:contextualSpacing/>
    </w:pPr>
  </w:style>
  <w:style w:type="paragraph" w:styleId="Bibliography">
    <w:name w:val="Bibliography"/>
    <w:basedOn w:val="Normal"/>
    <w:next w:val="Normal"/>
    <w:uiPriority w:val="37"/>
    <w:semiHidden/>
    <w:unhideWhenUsed/>
    <w:rsid w:val="000452D2"/>
  </w:style>
  <w:style w:type="paragraph" w:styleId="MacroText">
    <w:name w:val="macro"/>
    <w:link w:val="MacroTextChar"/>
    <w:uiPriority w:val="99"/>
    <w:semiHidden/>
    <w:unhideWhenUsed/>
    <w:rsid w:val="000452D2"/>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cs="Consolas"/>
    </w:rPr>
  </w:style>
  <w:style w:type="character" w:styleId="MacroTextChar" w:customStyle="1">
    <w:name w:val="Macro Text Char"/>
    <w:basedOn w:val="DefaultParagraphFont"/>
    <w:link w:val="MacroText"/>
    <w:uiPriority w:val="99"/>
    <w:semiHidden/>
    <w:rsid w:val="000452D2"/>
    <w:rPr>
      <w:rFonts w:ascii="Consolas" w:hAnsi="Consolas" w:cs="Consolas"/>
    </w:rPr>
  </w:style>
  <w:style w:type="paragraph" w:styleId="MessageHeader">
    <w:name w:val="Message Header"/>
    <w:basedOn w:val="Normal"/>
    <w:link w:val="MessageHeaderChar"/>
    <w:uiPriority w:val="99"/>
    <w:semiHidden/>
    <w:unhideWhenUsed/>
    <w:rsid w:val="000452D2"/>
    <w:pPr>
      <w:pBdr>
        <w:top w:val="single" w:color="auto" w:sz="6" w:space="1"/>
        <w:left w:val="single" w:color="auto" w:sz="6" w:space="1"/>
        <w:bottom w:val="single" w:color="auto" w:sz="6" w:space="1"/>
        <w:right w:val="single" w:color="auto" w:sz="6" w:space="1"/>
      </w:pBdr>
      <w:shd w:val="pct20" w:color="auto" w:fill="auto"/>
      <w:spacing w:before="0" w:after="0"/>
      <w:ind w:left="1134" w:hanging="1134"/>
    </w:pPr>
    <w:rPr>
      <w:rFonts w:asciiTheme="majorHAnsi" w:hAnsiTheme="majorHAnsi" w:eastAsiaTheme="majorEastAsia" w:cstheme="majorBidi"/>
      <w:sz w:val="24"/>
      <w:szCs w:val="24"/>
    </w:rPr>
  </w:style>
  <w:style w:type="character" w:styleId="MessageHeaderChar" w:customStyle="1">
    <w:name w:val="Message Header Char"/>
    <w:basedOn w:val="DefaultParagraphFont"/>
    <w:link w:val="MessageHeader"/>
    <w:uiPriority w:val="99"/>
    <w:semiHidden/>
    <w:rsid w:val="000452D2"/>
    <w:rPr>
      <w:rFonts w:asciiTheme="majorHAnsi" w:hAnsiTheme="majorHAnsi" w:eastAsiaTheme="majorEastAsia" w:cstheme="majorBidi"/>
      <w:sz w:val="24"/>
      <w:szCs w:val="24"/>
      <w:shd w:val="pct20" w:color="auto" w:fill="auto"/>
    </w:rPr>
  </w:style>
  <w:style w:type="paragraph" w:styleId="NormalWeb">
    <w:name w:val="Normal (Web)"/>
    <w:basedOn w:val="Normal"/>
    <w:uiPriority w:val="99"/>
    <w:semiHidden/>
    <w:unhideWhenUsed/>
    <w:rsid w:val="000452D2"/>
    <w:rPr>
      <w:rFonts w:ascii="Times New Roman" w:hAnsi="Times New Roman"/>
      <w:sz w:val="24"/>
      <w:szCs w:val="24"/>
    </w:rPr>
  </w:style>
  <w:style w:type="paragraph" w:styleId="NormalIndent">
    <w:name w:val="Normal Indent"/>
    <w:basedOn w:val="Normal"/>
    <w:link w:val="NormalIndentChar"/>
    <w:uiPriority w:val="99"/>
    <w:unhideWhenUsed/>
    <w:rsid w:val="000452D2"/>
    <w:pPr>
      <w:ind w:left="1304"/>
    </w:pPr>
  </w:style>
  <w:style w:type="paragraph" w:styleId="ListNumber">
    <w:name w:val="List Number"/>
    <w:basedOn w:val="Normal"/>
    <w:uiPriority w:val="99"/>
    <w:semiHidden/>
    <w:unhideWhenUsed/>
    <w:rsid w:val="000452D2"/>
    <w:pPr>
      <w:numPr>
        <w:numId w:val="16"/>
      </w:numPr>
      <w:contextualSpacing/>
    </w:pPr>
  </w:style>
  <w:style w:type="paragraph" w:styleId="ListNumber2">
    <w:name w:val="List Number 2"/>
    <w:basedOn w:val="Normal"/>
    <w:uiPriority w:val="99"/>
    <w:semiHidden/>
    <w:unhideWhenUsed/>
    <w:rsid w:val="000452D2"/>
    <w:pPr>
      <w:numPr>
        <w:numId w:val="17"/>
      </w:numPr>
      <w:contextualSpacing/>
    </w:pPr>
  </w:style>
  <w:style w:type="paragraph" w:styleId="ListNumber3">
    <w:name w:val="List Number 3"/>
    <w:basedOn w:val="Normal"/>
    <w:uiPriority w:val="99"/>
    <w:semiHidden/>
    <w:unhideWhenUsed/>
    <w:rsid w:val="000452D2"/>
    <w:pPr>
      <w:numPr>
        <w:numId w:val="18"/>
      </w:numPr>
      <w:contextualSpacing/>
    </w:pPr>
  </w:style>
  <w:style w:type="paragraph" w:styleId="ListNumber4">
    <w:name w:val="List Number 4"/>
    <w:basedOn w:val="Normal"/>
    <w:uiPriority w:val="99"/>
    <w:semiHidden/>
    <w:unhideWhenUsed/>
    <w:rsid w:val="000452D2"/>
    <w:pPr>
      <w:numPr>
        <w:numId w:val="19"/>
      </w:numPr>
      <w:contextualSpacing/>
    </w:pPr>
  </w:style>
  <w:style w:type="paragraph" w:styleId="ListNumber5">
    <w:name w:val="List Number 5"/>
    <w:basedOn w:val="Normal"/>
    <w:uiPriority w:val="99"/>
    <w:semiHidden/>
    <w:unhideWhenUsed/>
    <w:rsid w:val="000452D2"/>
    <w:pPr>
      <w:numPr>
        <w:numId w:val="20"/>
      </w:numPr>
      <w:contextualSpacing/>
    </w:pPr>
  </w:style>
  <w:style w:type="paragraph" w:styleId="PlainText">
    <w:name w:val="Plain Text"/>
    <w:basedOn w:val="Normal"/>
    <w:link w:val="PlainTextChar"/>
    <w:uiPriority w:val="99"/>
    <w:semiHidden/>
    <w:unhideWhenUsed/>
    <w:rsid w:val="000452D2"/>
    <w:pPr>
      <w:spacing w:before="0" w:after="0"/>
    </w:pPr>
    <w:rPr>
      <w:rFonts w:ascii="Consolas" w:hAnsi="Consolas" w:cs="Consolas"/>
      <w:sz w:val="21"/>
      <w:szCs w:val="21"/>
    </w:rPr>
  </w:style>
  <w:style w:type="character" w:styleId="PlainTextChar" w:customStyle="1">
    <w:name w:val="Plain Text Char"/>
    <w:basedOn w:val="DefaultParagraphFont"/>
    <w:link w:val="PlainText"/>
    <w:uiPriority w:val="99"/>
    <w:semiHidden/>
    <w:rsid w:val="000452D2"/>
    <w:rPr>
      <w:rFonts w:ascii="Consolas" w:hAnsi="Consolas" w:cs="Consolas"/>
      <w:sz w:val="21"/>
      <w:szCs w:val="21"/>
    </w:rPr>
  </w:style>
  <w:style w:type="paragraph" w:styleId="ListBullet">
    <w:name w:val="List Bullet"/>
    <w:basedOn w:val="Normal"/>
    <w:uiPriority w:val="99"/>
    <w:semiHidden/>
    <w:unhideWhenUsed/>
    <w:rsid w:val="000452D2"/>
    <w:pPr>
      <w:numPr>
        <w:numId w:val="21"/>
      </w:numPr>
      <w:contextualSpacing/>
    </w:pPr>
  </w:style>
  <w:style w:type="paragraph" w:styleId="ListBullet2">
    <w:name w:val="List Bullet 2"/>
    <w:basedOn w:val="Normal"/>
    <w:uiPriority w:val="99"/>
    <w:semiHidden/>
    <w:unhideWhenUsed/>
    <w:rsid w:val="000452D2"/>
    <w:pPr>
      <w:numPr>
        <w:numId w:val="22"/>
      </w:numPr>
      <w:contextualSpacing/>
    </w:pPr>
  </w:style>
  <w:style w:type="paragraph" w:styleId="ListBullet3">
    <w:name w:val="List Bullet 3"/>
    <w:basedOn w:val="Normal"/>
    <w:uiPriority w:val="99"/>
    <w:semiHidden/>
    <w:unhideWhenUsed/>
    <w:rsid w:val="000452D2"/>
    <w:pPr>
      <w:numPr>
        <w:numId w:val="23"/>
      </w:numPr>
      <w:contextualSpacing/>
    </w:pPr>
  </w:style>
  <w:style w:type="paragraph" w:styleId="ListBullet4">
    <w:name w:val="List Bullet 4"/>
    <w:basedOn w:val="Normal"/>
    <w:uiPriority w:val="99"/>
    <w:semiHidden/>
    <w:unhideWhenUsed/>
    <w:rsid w:val="000452D2"/>
    <w:pPr>
      <w:numPr>
        <w:numId w:val="24"/>
      </w:numPr>
      <w:contextualSpacing/>
    </w:pPr>
  </w:style>
  <w:style w:type="paragraph" w:styleId="ListBullet5">
    <w:name w:val="List Bullet 5"/>
    <w:basedOn w:val="Normal"/>
    <w:uiPriority w:val="99"/>
    <w:semiHidden/>
    <w:unhideWhenUsed/>
    <w:rsid w:val="000452D2"/>
    <w:pPr>
      <w:numPr>
        <w:numId w:val="25"/>
      </w:numPr>
      <w:contextualSpacing/>
    </w:pPr>
  </w:style>
  <w:style w:type="character" w:styleId="Heading6Char" w:customStyle="1">
    <w:name w:val="Heading 6 Char"/>
    <w:basedOn w:val="DefaultParagraphFont"/>
    <w:link w:val="Heading6"/>
    <w:uiPriority w:val="9"/>
    <w:semiHidden/>
    <w:rsid w:val="000452D2"/>
    <w:rPr>
      <w:rFonts w:asciiTheme="majorHAnsi" w:hAnsiTheme="majorHAnsi" w:eastAsiaTheme="majorEastAsia" w:cstheme="majorBidi"/>
      <w:color w:val="670713" w:themeColor="accent1" w:themeShade="7F"/>
    </w:rPr>
  </w:style>
  <w:style w:type="character" w:styleId="Heading7Char" w:customStyle="1">
    <w:name w:val="Heading 7 Char"/>
    <w:basedOn w:val="DefaultParagraphFont"/>
    <w:link w:val="Heading7"/>
    <w:uiPriority w:val="9"/>
    <w:semiHidden/>
    <w:rsid w:val="000452D2"/>
    <w:rPr>
      <w:rFonts w:asciiTheme="majorHAnsi" w:hAnsiTheme="majorHAnsi" w:eastAsiaTheme="majorEastAsia" w:cstheme="majorBidi"/>
      <w:i/>
      <w:iCs/>
      <w:color w:val="670713" w:themeColor="accent1" w:themeShade="7F"/>
    </w:rPr>
  </w:style>
  <w:style w:type="character" w:styleId="Heading8Char" w:customStyle="1">
    <w:name w:val="Heading 8 Char"/>
    <w:basedOn w:val="DefaultParagraphFont"/>
    <w:link w:val="Heading8"/>
    <w:uiPriority w:val="9"/>
    <w:semiHidden/>
    <w:rsid w:val="000452D2"/>
    <w:rPr>
      <w:rFonts w:asciiTheme="majorHAnsi" w:hAnsiTheme="majorHAnsi" w:eastAsiaTheme="majorEastAsia" w:cstheme="majorBidi"/>
      <w:color w:val="016BC6" w:themeColor="text1" w:themeTint="D8"/>
      <w:sz w:val="21"/>
      <w:szCs w:val="21"/>
    </w:rPr>
  </w:style>
  <w:style w:type="character" w:styleId="Heading9Char" w:customStyle="1">
    <w:name w:val="Heading 9 Char"/>
    <w:basedOn w:val="DefaultParagraphFont"/>
    <w:link w:val="Heading9"/>
    <w:uiPriority w:val="9"/>
    <w:semiHidden/>
    <w:rsid w:val="000452D2"/>
    <w:rPr>
      <w:rFonts w:asciiTheme="majorHAnsi" w:hAnsiTheme="majorHAnsi" w:eastAsiaTheme="majorEastAsia" w:cstheme="majorBidi"/>
      <w:i/>
      <w:iCs/>
      <w:color w:val="016BC6" w:themeColor="text1" w:themeTint="D8"/>
      <w:sz w:val="21"/>
      <w:szCs w:val="21"/>
    </w:rPr>
  </w:style>
  <w:style w:type="paragraph" w:styleId="Signature">
    <w:name w:val="Signature"/>
    <w:basedOn w:val="Normal"/>
    <w:link w:val="SignatureChar"/>
    <w:uiPriority w:val="99"/>
    <w:semiHidden/>
    <w:unhideWhenUsed/>
    <w:rsid w:val="000452D2"/>
    <w:pPr>
      <w:spacing w:before="0" w:after="0"/>
      <w:ind w:left="4252"/>
    </w:pPr>
  </w:style>
  <w:style w:type="character" w:styleId="SignatureChar" w:customStyle="1">
    <w:name w:val="Signature Char"/>
    <w:basedOn w:val="DefaultParagraphFont"/>
    <w:link w:val="Signature"/>
    <w:uiPriority w:val="99"/>
    <w:semiHidden/>
    <w:rsid w:val="000452D2"/>
  </w:style>
  <w:style w:type="paragraph" w:styleId="EndnoteText">
    <w:name w:val="endnote text"/>
    <w:basedOn w:val="Normal"/>
    <w:link w:val="EndnoteTextChar"/>
    <w:uiPriority w:val="99"/>
    <w:semiHidden/>
    <w:unhideWhenUsed/>
    <w:rsid w:val="000452D2"/>
    <w:pPr>
      <w:spacing w:before="0" w:after="0"/>
    </w:pPr>
  </w:style>
  <w:style w:type="character" w:styleId="EndnoteTextChar" w:customStyle="1">
    <w:name w:val="Endnote Text Char"/>
    <w:basedOn w:val="DefaultParagraphFont"/>
    <w:link w:val="EndnoteText"/>
    <w:uiPriority w:val="99"/>
    <w:semiHidden/>
    <w:rsid w:val="000452D2"/>
  </w:style>
  <w:style w:type="paragraph" w:styleId="Subtitle">
    <w:name w:val="Subtitle"/>
    <w:basedOn w:val="Normal"/>
    <w:next w:val="Normal"/>
    <w:link w:val="SubtitleChar"/>
    <w:uiPriority w:val="11"/>
    <w:unhideWhenUsed/>
    <w:qFormat/>
    <w:rsid w:val="000452D2"/>
    <w:pPr>
      <w:numPr>
        <w:ilvl w:val="1"/>
      </w:numPr>
      <w:spacing w:after="160"/>
    </w:pPr>
    <w:rPr>
      <w:rFonts w:asciiTheme="minorHAnsi" w:hAnsiTheme="minorHAnsi" w:cstheme="minorBidi"/>
      <w:color w:val="1392FD" w:themeColor="text1" w:themeTint="A5"/>
      <w:spacing w:val="15"/>
      <w:sz w:val="22"/>
      <w:szCs w:val="22"/>
    </w:rPr>
  </w:style>
  <w:style w:type="character" w:styleId="SubtitleChar" w:customStyle="1">
    <w:name w:val="Subtitle Char"/>
    <w:basedOn w:val="DefaultParagraphFont"/>
    <w:link w:val="Subtitle"/>
    <w:uiPriority w:val="11"/>
    <w:rsid w:val="000452D2"/>
    <w:rPr>
      <w:rFonts w:asciiTheme="minorHAnsi" w:hAnsiTheme="minorHAnsi" w:cstheme="minorBidi"/>
      <w:color w:val="1392FD" w:themeColor="text1" w:themeTint="A5"/>
      <w:spacing w:val="15"/>
      <w:sz w:val="22"/>
      <w:szCs w:val="22"/>
    </w:rPr>
  </w:style>
  <w:style w:type="paragraph" w:styleId="NPCHeading5" w:customStyle="1">
    <w:name w:val="NPC Heading 5"/>
    <w:basedOn w:val="NPCHeading4"/>
    <w:next w:val="NormalText"/>
    <w:qFormat/>
    <w:rsid w:val="0033129C"/>
    <w:pPr>
      <w:numPr>
        <w:ilvl w:val="4"/>
      </w:numPr>
      <w:suppressAutoHyphens/>
      <w:ind w:left="1276" w:hanging="1276"/>
    </w:pPr>
  </w:style>
  <w:style w:type="paragraph" w:styleId="NPCHeading3" w:customStyle="1">
    <w:name w:val="NPC Heading 3"/>
    <w:basedOn w:val="NPCHeading2"/>
    <w:next w:val="NormalText"/>
    <w:qFormat/>
    <w:rsid w:val="0049718B"/>
    <w:pPr>
      <w:numPr>
        <w:ilvl w:val="2"/>
      </w:numPr>
      <w:ind w:left="851" w:hanging="851"/>
    </w:pPr>
    <w:rPr>
      <w:b w:val="0"/>
    </w:rPr>
  </w:style>
  <w:style w:type="paragraph" w:styleId="NPCHeading4" w:customStyle="1">
    <w:name w:val="NPC Heading 4"/>
    <w:basedOn w:val="Normal"/>
    <w:next w:val="NormalText"/>
    <w:qFormat/>
    <w:rsid w:val="00244939"/>
    <w:pPr>
      <w:numPr>
        <w:ilvl w:val="3"/>
        <w:numId w:val="26"/>
      </w:numPr>
      <w:spacing w:before="120" w:after="40"/>
      <w:ind w:left="993" w:hanging="993"/>
      <w:outlineLvl w:val="1"/>
    </w:pPr>
    <w:rPr>
      <w:i/>
      <w:color w:val="014E8F" w:themeColor="text1"/>
      <w:sz w:val="24"/>
      <w:szCs w:val="26"/>
      <w:lang w:val="en-GB" w:eastAsia="sv-SE"/>
    </w:rPr>
  </w:style>
  <w:style w:type="character" w:styleId="BookTitle">
    <w:name w:val="Book Title"/>
    <w:aliases w:val="Title of document"/>
    <w:uiPriority w:val="33"/>
    <w:qFormat/>
    <w:rsid w:val="00AE1127"/>
    <w:rPr>
      <w:b/>
      <w:color w:val="014E8F" w:themeColor="text2"/>
      <w:sz w:val="36"/>
    </w:rPr>
  </w:style>
  <w:style w:type="character" w:styleId="NormalIndentChar" w:customStyle="1">
    <w:name w:val="Normal Indent Char"/>
    <w:link w:val="NormalIndent"/>
    <w:uiPriority w:val="99"/>
    <w:rsid w:val="00AE1127"/>
  </w:style>
  <w:style w:type="paragraph" w:styleId="TextTable" w:customStyle="1">
    <w:name w:val="Text Table"/>
    <w:qFormat/>
    <w:rsid w:val="00AE1127"/>
    <w:pPr>
      <w:widowControl w:val="0"/>
      <w:autoSpaceDE w:val="0"/>
      <w:autoSpaceDN w:val="0"/>
      <w:adjustRightInd w:val="0"/>
      <w:spacing w:before="0" w:after="0"/>
    </w:pPr>
    <w:rPr>
      <w:rFonts w:ascii="Arial" w:hAnsi="Arial" w:eastAsia="Times New Roman" w:cs="Arial"/>
      <w:sz w:val="24"/>
      <w:szCs w:val="24"/>
      <w:lang w:val="nl-BE" w:eastAsia="nl-BE"/>
    </w:rPr>
  </w:style>
  <w:style w:type="paragraph" w:styleId="NormalBullets" w:customStyle="1">
    <w:name w:val="Normal Bullets"/>
    <w:basedOn w:val="NormalText"/>
    <w:link w:val="NormalBulletsChar"/>
    <w:qFormat/>
    <w:rsid w:val="00AE1127"/>
    <w:pPr>
      <w:numPr>
        <w:numId w:val="27"/>
      </w:numPr>
      <w:spacing w:after="120"/>
    </w:pPr>
  </w:style>
  <w:style w:type="character" w:styleId="NormalBulletsChar" w:customStyle="1">
    <w:name w:val="Normal Bullets Char"/>
    <w:link w:val="NormalBullets"/>
    <w:rsid w:val="00AE1127"/>
    <w:rPr>
      <w:sz w:val="22"/>
      <w:szCs w:val="22"/>
      <w:lang w:val="en-GB" w:eastAsia="en-US"/>
    </w:rPr>
  </w:style>
  <w:style w:type="character" w:styleId="FootnoteReference">
    <w:name w:val="footnote reference"/>
    <w:semiHidden/>
    <w:rsid w:val="00AE1127"/>
    <w:rPr>
      <w:vertAlign w:val="superscript"/>
    </w:rPr>
  </w:style>
  <w:style w:type="paragraph" w:styleId="NormalText" w:customStyle="1">
    <w:name w:val="Normal Text"/>
    <w:basedOn w:val="Normal"/>
    <w:qFormat/>
    <w:rsid w:val="004F55E5"/>
    <w:pPr>
      <w:suppressAutoHyphens/>
      <w:spacing w:before="0" w:after="160"/>
    </w:pPr>
    <w:rPr>
      <w:sz w:val="22"/>
      <w:szCs w:val="22"/>
      <w:lang w:val="en-GB" w:eastAsia="en-US"/>
    </w:rPr>
  </w:style>
  <w:style w:type="paragraph" w:styleId="TitleofDocument-FirstPage" w:customStyle="1">
    <w:name w:val="Title of Document - First Page"/>
    <w:basedOn w:val="Normal"/>
    <w:qFormat/>
    <w:rsid w:val="00AE1127"/>
    <w:pPr>
      <w:jc w:val="right"/>
    </w:pPr>
    <w:rPr>
      <w:rFonts w:ascii="Calibri Light" w:hAnsi="Calibri Light"/>
      <w:b/>
      <w:color w:val="014E8F" w:themeColor="text2"/>
      <w:sz w:val="72"/>
      <w:szCs w:val="30"/>
    </w:rPr>
  </w:style>
  <w:style w:type="paragraph" w:styleId="Footer1" w:customStyle="1">
    <w:name w:val="Footer1"/>
    <w:basedOn w:val="NPCPagenumbers"/>
    <w:qFormat/>
    <w:rsid w:val="00AE1127"/>
  </w:style>
  <w:style w:type="paragraph" w:styleId="Header-Classification" w:customStyle="1">
    <w:name w:val="Header - Classification"/>
    <w:basedOn w:val="NPCClassification"/>
    <w:qFormat/>
    <w:rsid w:val="00AE1127"/>
  </w:style>
  <w:style w:type="paragraph" w:styleId="Header-DocumentInfo" w:customStyle="1">
    <w:name w:val="Header - Document Info"/>
    <w:basedOn w:val="NPCDocumentinfo"/>
    <w:qFormat/>
    <w:rsid w:val="00AE1127"/>
  </w:style>
  <w:style w:type="paragraph" w:styleId="NormalNumberedlist" w:customStyle="1">
    <w:name w:val="Normal Numbered list"/>
    <w:basedOn w:val="NPCNumberedlist"/>
    <w:qFormat/>
    <w:rsid w:val="00821DD9"/>
    <w:pPr>
      <w:tabs>
        <w:tab w:val="clear" w:pos="681"/>
      </w:tabs>
      <w:spacing w:after="80"/>
      <w:ind w:left="709" w:hanging="425"/>
    </w:pPr>
    <w:rPr>
      <w:sz w:val="22"/>
      <w:szCs w:val="22"/>
      <w:lang w:val="sv-SE"/>
    </w:rPr>
  </w:style>
  <w:style w:type="paragraph" w:styleId="VersionHistory" w:customStyle="1">
    <w:name w:val="Version History"/>
    <w:basedOn w:val="NormalText"/>
    <w:qFormat/>
    <w:rsid w:val="00AE1127"/>
    <w:pPr>
      <w:spacing w:after="0"/>
    </w:pPr>
    <w:rPr>
      <w:b/>
      <w:sz w:val="20"/>
    </w:rPr>
  </w:style>
  <w:style w:type="character" w:styleId="CommentReference">
    <w:name w:val="annotation reference"/>
    <w:basedOn w:val="DefaultParagraphFont"/>
    <w:uiPriority w:val="99"/>
    <w:semiHidden/>
    <w:unhideWhenUsed/>
    <w:rsid w:val="00B5535B"/>
    <w:rPr>
      <w:sz w:val="16"/>
      <w:szCs w:val="16"/>
    </w:rPr>
  </w:style>
  <w:style w:type="paragraph" w:styleId="Default" w:customStyle="1">
    <w:name w:val="Default"/>
    <w:rsid w:val="00CB2D43"/>
    <w:pPr>
      <w:autoSpaceDE w:val="0"/>
      <w:autoSpaceDN w:val="0"/>
      <w:adjustRightInd w:val="0"/>
      <w:spacing w:before="0" w:after="0"/>
    </w:pPr>
    <w:rPr>
      <w:rFonts w:cs="Calibri"/>
      <w:color w:val="000000"/>
      <w:sz w:val="24"/>
      <w:szCs w:val="24"/>
      <w:lang w:val="en-GB"/>
    </w:rPr>
  </w:style>
  <w:style w:type="character" w:styleId="UnresolvedMention">
    <w:name w:val="Unresolved Mention"/>
    <w:basedOn w:val="DefaultParagraphFont"/>
    <w:uiPriority w:val="99"/>
    <w:semiHidden/>
    <w:unhideWhenUsed/>
    <w:rsid w:val="00CB2D43"/>
    <w:rPr>
      <w:color w:val="605E5C"/>
      <w:shd w:val="clear" w:color="auto" w:fill="E1DFDD"/>
    </w:rPr>
  </w:style>
  <w:style w:type="paragraph" w:styleId="Revision">
    <w:name w:val="Revision"/>
    <w:hidden/>
    <w:uiPriority w:val="99"/>
    <w:semiHidden/>
    <w:rsid w:val="00CC5C75"/>
    <w:pPr>
      <w:spacing w:before="0"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header" Target="header1.xml" Id="rId13" /><Relationship Type="http://schemas.microsoft.com/office/2011/relationships/people" Target="people.xml" Id="rId18" /><Relationship Type="http://schemas.openxmlformats.org/officeDocument/2006/relationships/customXml" Target="../customXml/item3.xml" Id="rId3" /><Relationship Type="http://schemas.openxmlformats.org/officeDocument/2006/relationships/styles" Target="styles.xml" Id="rId7" /><Relationship Type="http://schemas.openxmlformats.org/officeDocument/2006/relationships/hyperlink" Target="mailto:info@npcouncil.org" TargetMode="External" Id="rId12"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footer" Target="footer2.xml" Id="rId16"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customXml" Target="../customXml/item5.xml" Id="rId5" /><Relationship Type="http://schemas.openxmlformats.org/officeDocument/2006/relationships/footer" Target="footer1.xml" Id="rId15" /><Relationship Type="http://schemas.openxmlformats.org/officeDocument/2006/relationships/footnotes" Target="footnotes.xml" Id="rId10" /><Relationship Type="http://schemas.openxmlformats.org/officeDocument/2006/relationships/theme" Target="theme/theme1.xml" Id="rId19" /><Relationship Type="http://schemas.openxmlformats.org/officeDocument/2006/relationships/customXml" Target="../customXml/item4.xml" Id="rId4" /><Relationship Type="http://schemas.openxmlformats.org/officeDocument/2006/relationships/webSettings" Target="webSettings.xml" Id="rId9" /><Relationship Type="http://schemas.openxmlformats.org/officeDocument/2006/relationships/header" Target="header2.xml" Id="rId14" /></Relationships>
</file>

<file path=word/_rels/footer2.xml.rels><?xml version="1.0" encoding="UTF-8" standalone="yes"?>
<Relationships xmlns="http://schemas.openxmlformats.org/package/2006/relationships"><Relationship Id="rId1" Type="http://schemas.openxmlformats.org/officeDocument/2006/relationships/hyperlink" Target="http://www.nordicpaymentscouncil.org/"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NPC">
  <a:themeElements>
    <a:clrScheme name="NPC 5">
      <a:dk1>
        <a:srgbClr val="014E8F"/>
      </a:dk1>
      <a:lt1>
        <a:sysClr val="window" lastClr="FFFFFF"/>
      </a:lt1>
      <a:dk2>
        <a:srgbClr val="014E8F"/>
      </a:dk2>
      <a:lt2>
        <a:srgbClr val="EEEEEE"/>
      </a:lt2>
      <a:accent1>
        <a:srgbClr val="D00E28"/>
      </a:accent1>
      <a:accent2>
        <a:srgbClr val="FCCE00"/>
      </a:accent2>
      <a:accent3>
        <a:srgbClr val="AECC52"/>
      </a:accent3>
      <a:accent4>
        <a:srgbClr val="A05886"/>
      </a:accent4>
      <a:accent5>
        <a:srgbClr val="58C6F2"/>
      </a:accent5>
      <a:accent6>
        <a:srgbClr val="F07D22"/>
      </a:accent6>
      <a:hlink>
        <a:srgbClr val="014E8F"/>
      </a:hlink>
      <a:folHlink>
        <a:srgbClr val="014E8F"/>
      </a:folHlink>
    </a:clrScheme>
    <a:fontScheme name="Office">
      <a:majorFont>
        <a:latin typeface="Calibri"/>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82effb1f-3351-4000-8a6d-33e226dc5318" xsi:nil="true"/>
    <lcf76f155ced4ddcb4097134ff3c332f xmlns="2ed9aca2-86fd-48e3-9386-5992ab17314c">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C50A6998BBC0224E95A8848DA2218D5A" ma:contentTypeVersion="20" ma:contentTypeDescription="Skapa ett nytt dokument." ma:contentTypeScope="" ma:versionID="138baba8c51c6ab7e3e3fca8711ed246">
  <xsd:schema xmlns:xsd="http://www.w3.org/2001/XMLSchema" xmlns:xs="http://www.w3.org/2001/XMLSchema" xmlns:p="http://schemas.microsoft.com/office/2006/metadata/properties" xmlns:ns2="2ed9aca2-86fd-48e3-9386-5992ab17314c" xmlns:ns3="82effb1f-3351-4000-8a6d-33e226dc5318" targetNamespace="http://schemas.microsoft.com/office/2006/metadata/properties" ma:root="true" ma:fieldsID="a315e77fea890d35a16ec9b4acf20fd1" ns2:_="" ns3:_="">
    <xsd:import namespace="2ed9aca2-86fd-48e3-9386-5992ab17314c"/>
    <xsd:import namespace="82effb1f-3351-4000-8a6d-33e226dc531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3:TaxCatchAll" minOccurs="0"/>
                <xsd:element ref="ns2:lcf76f155ced4ddcb4097134ff3c332f"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d9aca2-86fd-48e3-9386-5992ab1731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Bildmarkeringar" ma:readOnly="false" ma:fieldId="{5cf76f15-5ced-4ddc-b409-7134ff3c332f}" ma:taxonomyMulti="true" ma:sspId="3fd281f1-3e03-495d-b054-f0b3e357d5d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2effb1f-3351-4000-8a6d-33e226dc5318" elementFormDefault="qualified">
    <xsd:import namespace="http://schemas.microsoft.com/office/2006/documentManagement/types"/>
    <xsd:import namespace="http://schemas.microsoft.com/office/infopath/2007/PartnerControls"/>
    <xsd:element name="SharedWithUsers" ma:index="16"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lat med information" ma:internalName="SharedWithDetails" ma:readOnly="true">
      <xsd:simpleType>
        <xsd:restriction base="dms:Note">
          <xsd:maxLength value="255"/>
        </xsd:restriction>
      </xsd:simpleType>
    </xsd:element>
    <xsd:element name="TaxCatchAll" ma:index="20" nillable="true" ma:displayName="Taxonomy Catch All Column" ma:hidden="true" ma:list="{5509e1e4-2c50-4a2e-a486-60b3ef4b47df}" ma:internalName="TaxCatchAll" ma:showField="CatchAllData" ma:web="82effb1f-3351-4000-8a6d-33e226dc531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CC_Map_Root xmlns="http://Greg_Maxey/CC_Mapping_Part">
  <Classification>&lt;?xml version="1.0" standalone="yes"?&gt;
&lt;?mso-application progid="Word.Document"?&gt;
&lt;pkg:package xmlns:pkg="http://schemas.microsoft.com/office/2006/xmlPackage"&gt;&lt;pkg:part pkg:name="/_rels/.rels" pkg:contentType="application/vnd.openxmlformats-package.relationships+xml" pkg:padding="512"&gt;&lt;pkg:xmlData&gt;&lt;Relationships xmlns="http://schemas.openxmlformats.org/package/2006/relationships"&gt;&lt;Relationship Id="rId1" Type="http://schemas.openxmlformats.org/officeDocument/2006/relationships/officeDocument" Target="word/document.xml"/&gt;&lt;/Relationships&gt;&lt;/pkg:xmlData&gt;&lt;/pkg:part&gt;&lt;pkg:part pkg:name="/word/_rels/document.xml.rels" pkg:contentType="application/vnd.openxmlformats-package.relationships+xml" pkg:padding="256"&gt;&lt;pkg:xmlData&gt;&lt;Relationships xmlns="http://schemas.openxmlformats.org/package/2006/relationships"&gt;&lt;Relationship Id="rId2" Type="http://schemas.openxmlformats.org/officeDocument/2006/relationships/styles" Target="styles.xml"/&gt;&lt;Relationship Id="rId1" Type="http://schemas.openxmlformats.org/officeDocument/2006/relationships/numbering" Target="numbering.xml"/&gt;&lt;/Relationships&gt;&lt;/pkg:xmlData&gt;&lt;/pkg:part&gt;&lt;pkg:part pkg:name="/word/document.xml" pkg:contentType="application/vnd.openxmlformats-officedocument.wordprocessingml.document.main+xml"&gt;&lt;pkg:xmlData&gt;&lt;w:document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wp14"&gt;&lt;w:body&gt;&lt;w:p w:rsidR="000B4FA0" w:rsidRPr="000B4FA0" w:rsidRDefault="000B4FA0" w:rsidP="000B4FA0"&gt;&lt;w:pPr&gt;&lt;w:pStyle w:val="NPCClassification"/&gt;&lt;w:rPr&gt;&lt;w:b w:val="0"/&gt;&lt;w:caps w:val="0"/&gt;&lt;w:color w:val="auto"/&gt;&lt;w:szCs w:val="20"/&gt;&lt;w:lang w:val="en-US" w:eastAsia="ja-JP"/&gt;&lt;/w:rPr&gt;&lt;/w:pPr&gt;&lt;w:r w:rsidRPr="000B4FA0"&gt;&lt;w:t&gt;Classification&lt;/w:t&gt;&lt;/w:r&gt;&lt;/w:p&gt;&lt;w:p w:rsidR="00000000" w:rsidRDefault="001A2A85"/&gt;&lt;w:sectPr w:rsidR="00000000"&gt;&lt;w:pgSz w:w="12240" w:h="15840"/&gt;&lt;w:pgMar w:top="1440" w:right="1440" w:bottom="1440" w:left="1440" w:header="720" w:footer="720" w:gutter="0"/&gt;&lt;w:cols w:space="720"/&gt;&lt;/w:sectPr&gt;&lt;/w:body&gt;&lt;/w:document&gt;&lt;/pkg:xmlData&gt;&lt;/pkg:part&gt;&lt;pkg:part pkg:name="/word/styles.xml" pkg:contentType="application/vnd.openxmlformats-officedocument.wordprocessingml.styles+xml"&gt;&lt;pkg:xmlData&gt;&lt;w:styles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w16cid"&gt;&lt;w:docDefaults&gt;&lt;w:rPrDefault&gt;&lt;w:rPr&gt;&lt;w:rFonts w:ascii="Calibri" w:eastAsiaTheme="minorEastAsia" w:hAnsi="Calibri" w:cs="Times New Roman"/&gt;&lt;w:lang w:val="en-US" w:eastAsia="ja-JP" w:bidi="ar-SA"/&gt;&lt;/w:rPr&gt;&lt;/w:rPrDefault&gt;&lt;w:pPrDefault&gt;&lt;w:pPr&gt;&lt;w:spacing w:before="40" w:after="80"/&gt;&lt;/w:pPr&gt;&lt;/w:pPrDefault&gt;&lt;/w:docDefaults&gt;&lt;w:style w:type="paragraph" w:default="1" w:styleId="Normal"&gt;&lt;w:name w:val="Normal"/&gt;&lt;w:semiHidden/&gt;&lt;w:qFormat/&gt;&lt;w:rsid w:val="00A516B5"/&gt;&lt;/w:style&gt;&lt;w:style w:type="paragraph" w:styleId="Rubrik1"&gt;&lt;w:name w:val="heading 1"/&gt;&lt;w:basedOn w:val="NPCHeading1"/&gt;&lt;w:next w:val="Normal"/&gt;&lt;w:link w:val="Rubrik1Char"/&gt;&lt;w:uiPriority w:val="9"/&gt;&lt;w:semiHidden/&gt;&lt;w:qFormat/&gt;&lt;w:rsid w:val="00F92640"/&gt;&lt;/w:style&gt;&lt;w:style w:type="paragraph" w:styleId="Rubrik2"&gt;&lt;w:name w:val="heading 2"/&gt;&lt;w:basedOn w:val="NPCHeading2"/&gt;&lt;w:next w:val="Normal"/&gt;&lt;w:link w:val="Rubrik2Char"/&gt;&lt;w:uiPriority w:val="9"/&gt;&lt;w:semiHidden/&gt;&lt;w:qFormat/&gt;&lt;w:rsid w:val="00F92640"/&gt;&lt;/w:style&gt;&lt;w:style w:type="paragraph" w:styleId="Rubrik3"&gt;&lt;w:name w:val="heading 3"/&gt;&lt;w:basedOn w:val="Normal"/&gt;&lt;w:next w:val="Normal"/&gt;&lt;w:link w:val="Rubrik3Char"/&gt;&lt;w:uiPriority w:val="9"/&gt;&lt;w:semiHidden/&gt;&lt;w:qFormat/&gt;&lt;w:rsid w:val="00A516B5"/&gt;&lt;w:pPr&gt;&lt;w:spacing w:before="120" w:after="40"/&gt;&lt;w:outlineLvl w:val="2"/&gt;&lt;/w:pPr&gt;&lt;w:rPr&gt;&lt;w:b/&gt;&lt;w:color w:val="014E8F" w:themeColor="text1"/&gt;&lt;w:sz w:val="23"/&gt;&lt;w:szCs w:val="22"/&gt;&lt;w:lang w:val="en-GB" w:eastAsia="sv-SE"/&gt;&lt;/w:rPr&gt;&lt;/w:style&gt;&lt;w:style w:type="paragraph" w:styleId="Rubrik4"&gt;&lt;w:name w:val="heading 4"/&gt;&lt;w:basedOn w:val="Normal"/&gt;&lt;w:next w:val="Normal"/&gt;&lt;w:link w:val="Rubrik4Char"/&gt;&lt;w:uiPriority w:val="9"/&gt;&lt;w:semiHidden/&gt;&lt;w:qFormat/&gt;&lt;w:rsid w:val="00A516B5"/&gt;&lt;w:pPr&gt;&lt;w:spacing w:before="120" w:after="40"/&gt;&lt;w:outlineLvl w:val="3"/&gt;&lt;/w:pPr&gt;&lt;w:rPr&gt;&lt;w:b/&gt;&lt;w:sz w:val="21"/&gt;&lt;w:lang w:val="en-GB" w:eastAsia="sv-SE"/&gt;&lt;/w:rPr&gt;&lt;/w:style&gt;&lt;w:style w:type="paragraph" w:styleId="Rubrik5"&gt;&lt;w:name w:val="heading 5"/&gt;&lt;w:basedOn w:val="Normal"/&gt;&lt;w:next w:val="Normal"/&gt;&lt;w:link w:val="Rubrik5Char"/&gt;&lt;w:uiPriority w:val="9"/&gt;&lt;w:semiHidden/&gt;&lt;w:qFormat/&gt;&lt;w:rsid w:val="00100364"/&gt;&lt;w:pPr&gt;&lt;w:keepNext/&gt;&lt;w:keepLines/&gt;&lt;w:spacing w:before="200" w:after="0"/&gt;&lt;w:outlineLvl w:val="4"/&gt;&lt;/w:pPr&gt;&lt;w:rPr&gt;&lt;w:rFonts w:asciiTheme="majorHAnsi" w:eastAsiaTheme="majorEastAsia" w:hAnsiTheme="majorHAnsi" w:cstheme="majorBidi"/&gt;&lt;w:color w:val="014E8F" w:themeColor="text1"/&gt;&lt;/w:rPr&gt;&lt;/w:style&gt;&lt;w:style w:type="paragraph" w:styleId="Rubrik6"&gt;&lt;w:name w:val="heading 6"/&gt;&lt;w:basedOn w:val="Normal"/&gt;&lt;w:next w:val="Normal"/&gt;&lt;w:link w:val="Rubrik6Char"/&gt;&lt;w:uiPriority w:val="9"/&gt;&lt;w:semiHidden/&gt;&lt;w:unhideWhenUsed/&gt;&lt;w:qFormat/&gt;&lt;w:rsid w:val="000452D2"/&gt;&lt;w:pPr&gt;&lt;w:keepNext/&gt;&lt;w:keepLines/&gt;&lt;w:spacing w:after="0"/&gt;&lt;w:outlineLvl w:val="5"/&gt;&lt;/w:pPr&gt;&lt;w:rPr&gt;&lt;w:rFonts w:asciiTheme="majorHAnsi" w:eastAsiaTheme="majorEastAsia" w:hAnsiTheme="majorHAnsi" w:cstheme="majorBidi"/&gt;&lt;w:color w:val="670713" w:themeColor="accent1" w:themeShade="7F"/&gt;&lt;/w:rPr&gt;&lt;/w:style&gt;&lt;w:style w:type="paragraph" w:styleId="Rubrik7"&gt;&lt;w:name w:val="heading 7"/&gt;&lt;w:basedOn w:val="Normal"/&gt;&lt;w:next w:val="Normal"/&gt;&lt;w:link w:val="Rubrik7Char"/&gt;&lt;w:uiPriority w:val="9"/&gt;&lt;w:semiHidden/&gt;&lt;w:unhideWhenUsed/&gt;&lt;w:qFormat/&gt;&lt;w:rsid w:val="000452D2"/&gt;&lt;w:pPr&gt;&lt;w:keepNext/&gt;&lt;w:keepLines/&gt;&lt;w:spacing w:after="0"/&gt;&lt;w:outlineLvl w:val="6"/&gt;&lt;/w:pPr&gt;&lt;w:rPr&gt;&lt;w:rFonts w:asciiTheme="majorHAnsi" w:eastAsiaTheme="majorEastAsia" w:hAnsiTheme="majorHAnsi" w:cstheme="majorBidi"/&gt;&lt;w:i/&gt;&lt;w:iCs/&gt;&lt;w:color w:val="670713" w:themeColor="accent1" w:themeShade="7F"/&gt;&lt;/w:rPr&gt;&lt;/w:style&gt;&lt;w:style w:type="paragraph" w:styleId="Rubrik8"&gt;&lt;w:name w:val="heading 8"/&gt;&lt;w:basedOn w:val="Normal"/&gt;&lt;w:next w:val="Normal"/&gt;&lt;w:link w:val="Rubrik8Char"/&gt;&lt;w:uiPriority w:val="9"/&gt;&lt;w:semiHidden/&gt;&lt;w:unhideWhenUsed/&gt;&lt;w:qFormat/&gt;&lt;w:rsid w:val="000452D2"/&gt;&lt;w:pPr&gt;&lt;w:keepNext/&gt;&lt;w:keepLines/&gt;&lt;w:spacing w:after="0"/&gt;&lt;w:outlineLvl w:val="7"/&gt;&lt;/w:pPr&gt;&lt;w:rPr&gt;&lt;w:rFonts w:asciiTheme="majorHAnsi" w:eastAsiaTheme="majorEastAsia" w:hAnsiTheme="majorHAnsi" w:cstheme="majorBidi"/&gt;&lt;w:color w:val="016BC6" w:themeColor="text1" w:themeTint="D8"/&gt;&lt;w:sz w:val="21"/&gt;&lt;w:szCs w:val="21"/&gt;&lt;/w:rPr&gt;&lt;/w:style&gt;&lt;w:style w:type="paragraph" w:styleId="Rubrik9"&gt;&lt;w:name w:val="heading 9"/&gt;&lt;w:basedOn w:val="Normal"/&gt;&lt;w:next w:val="Normal"/&gt;&lt;w:link w:val="Rubrik9Char"/&gt;&lt;w:uiPriority w:val="9"/&gt;&lt;w:semiHidden/&gt;&lt;w:unhideWhenUsed/&gt;&lt;w:qFormat/&gt;&lt;w:rsid w:val="000452D2"/&gt;&lt;w:pPr&gt;&lt;w:keepNext/&gt;&lt;w:keepLines/&gt;&lt;w:spacing w:after="0"/&gt;&lt;w:outlineLvl w:val="8"/&gt;&lt;/w:pPr&gt;&lt;w:rPr&gt;&lt;w:rFonts w:asciiTheme="majorHAnsi" w:eastAsiaTheme="majorEastAsia" w:hAnsiTheme="majorHAnsi" w:cstheme="majorBidi"/&gt;&lt;w:i/&gt;&lt;w:iCs/&gt;&lt;w:color w:val="016BC6" w:themeColor="text1" w:themeTint="D8"/&gt;&lt;w:sz w:val="21"/&gt;&lt;w:szCs w:val="21"/&gt;&lt;/w:rPr&gt;&lt;/w:style&gt;&lt;w:style w:type="character" w:default="1" w:styleId="Standardstycketeckensnitt"&gt;&lt;w:name w:val="Default Paragraph Font"/&gt;&lt;w:uiPriority w:val="1"/&gt;&lt;w:unhideWhenUsed/&gt;&lt;/w:style&gt;&lt;w:style w:type="table" w:default="1" w:styleId="Normaltabell"&gt;&lt;w:name w:val="Normal Table"/&gt;&lt;w:uiPriority w:val="99"/&gt;&lt;w:semiHidden/&gt;&lt;w:unhideWhenUsed/&gt;&lt;w:tblPr&gt;&lt;w:tblInd w:w="0" w:type="dxa"/&gt;&lt;w:tblCellMar&gt;&lt;w:top w:w="0" w:type="dxa"/&gt;&lt;w:left w:w="108" w:type="dxa"/&gt;&lt;w:bottom w:w="0" w:type="dxa"/&gt;&lt;w:right w:w="108" w:type="dxa"/&gt;&lt;/w:tblCellMar&gt;&lt;/w:tblPr&gt;&lt;/w:style&gt;&lt;w:style w:type="numbering" w:default="1" w:styleId="Ingenlista"&gt;&lt;w:name w:val="No List"/&gt;&lt;w:uiPriority w:val="99"/&gt;&lt;w:semiHidden/&gt;&lt;w:unhideWhenUsed/&gt;&lt;/w:style&gt;&lt;w:style w:type="table" w:styleId="Ljusskuggning"&gt;&lt;w:name w:val="Light Shading"/&gt;&lt;w:basedOn w:val="Normaltabell"/&gt;&lt;w:uiPriority w:val="60"/&gt;&lt;w:rsid w:val="009E3E78"/&gt;&lt;w:rPr&gt;&lt;w:color w:val="003A6A" w:themeColor="text1" w:themeShade="BF"/&gt;&lt;/w:rPr&gt;&lt;w:tblPr&gt;&lt;w:tblStyleRowBandSize w:val="1"/&gt;&lt;w:tblStyleColBandSize w:val="1"/&gt;&lt;w:tblBorders&gt;&lt;w:top w:val="single" w:sz="8" w:space="0" w:color="014E8F" w:themeColor="text1"/&gt;&lt;w:bottom w:val="single" w:sz="8" w:space="0" w:color="014E8F" w:themeColor="text1"/&gt;&lt;/w:tblBorders&gt;&lt;/w:tblPr&gt;&lt;w:tblStylePr w:type="firstRow"&gt;&lt;w:pPr&gt;&lt;w:spacing w:before="0" w:after="0" w:line="240" w:lineRule="auto"/&gt;&lt;/w:pPr&gt;&lt;w:rPr&gt;&lt;w:b/&gt;&lt;w:bCs/&gt;&lt;/w:rPr&gt;&lt;w:tblPr/&gt;&lt;w:tcPr&gt;&lt;w:tcBorders&gt;&lt;w:top w:val="single" w:sz="8" w:space="0" w:color="014E8F" w:themeColor="text1"/&gt;&lt;w:left w:val="nil"/&gt;&lt;w:bottom w:val="single" w:sz="8" w:space="0" w:color="014E8F" w:themeColor="text1"/&gt;&lt;w:right w:val="nil"/&gt;&lt;w:insideH w:val="nil"/&gt;&lt;w:insideV w:val="nil"/&gt;&lt;/w:tcBorders&gt;&lt;/w:tcPr&gt;&lt;/w:tblStylePr&gt;&lt;w:tblStylePr w:type="lastRow"&gt;&lt;w:pPr&gt;&lt;w:spacing w:before="0" w:after="0" w:line="240" w:lineRule="auto"/&gt;&lt;/w:pPr&gt;&lt;w:rPr&gt;&lt;w:b/&gt;&lt;w:bCs/&gt;&lt;/w:rPr&gt;&lt;w:tblPr/&gt;&lt;w:tcPr&gt;&lt;w:tcBorders&gt;&lt;w:top w:val="single" w:sz="8" w:space="0" w:color="014E8F" w:themeColor="text1"/&gt;&lt;w:left w:val="nil"/&gt;&lt;w:bottom w:val="single" w:sz="8" w:space="0" w:color="014E8F" w:themeColor="text1"/&gt;&lt;w:right w:val="nil"/&gt;&lt;w:insideH w:val="nil"/&gt;&lt;w:insideV w:val="nil"/&gt;&lt;/w:tcBorders&gt;&lt;/w:tcPr&gt;&lt;/w:tblStylePr&gt;&lt;w:tblStylePr w:type="firstCol"&gt;&lt;w:rPr&gt;&lt;w:b/&gt;&lt;w:bCs/&gt;&lt;/w:rPr&gt;&lt;/w:tblStylePr&gt;&lt;w:tblStylePr w:type="lastCol"&gt;&lt;w:rPr&gt;&lt;w:b/&gt;&lt;w:bCs/&gt;&lt;/w:rPr&gt;&lt;/w:tblStylePr&gt;&lt;w:tblStylePr w:type="band1Vert"&gt;&lt;w:tblPr/&gt;&lt;w:tcPr&gt;&lt;w:tcBorders&gt;&lt;w:left w:val="nil"/&gt;&lt;w:right w:val="nil"/&gt;&lt;w:insideH w:val="nil"/&gt;&lt;w:insideV w:val="nil"/&gt;&lt;/w:tcBorders&gt;&lt;w:shd w:val="clear" w:color="auto" w:fill="A4D5FE" w:themeFill="text1" w:themeFillTint="3F"/&gt;&lt;/w:tcPr&gt;&lt;/w:tblStylePr&gt;&lt;w:tblStylePr w:type="band1Horz"&gt;&lt;w:tblPr/&gt;&lt;w:tcPr&gt;&lt;w:tcBorders&gt;&lt;w:left w:val="nil"/&gt;&lt;w:right w:val="nil"/&gt;&lt;w:insideH w:val="nil"/&gt;&lt;w:insideV w:val="nil"/&gt;&lt;/w:tcBorders&gt;&lt;w:shd w:val="clear" w:color="auto" w:fill="A4D5FE" w:themeFill="text1" w:themeFillTint="3F"/&gt;&lt;/w:tcPr&gt;&lt;/w:tblStylePr&gt;&lt;/w:style&gt;&lt;w:style w:type="paragraph" w:customStyle="1" w:styleId="NPCTableHeading1"&gt;&lt;w:name w:val="NPC Table Heading 1"/&gt;&lt;w:qFormat/&gt;&lt;w:rsid w:val="00D41A7E"/&gt;&lt;w:rPr&gt;&lt;w:rFonts w:eastAsiaTheme="majorEastAsia" w:cstheme="majorBidi"/&gt;&lt;w:b/&gt;&lt;w:bCs/&gt;&lt;w:color w:val="014E8F" w:themeColor="text2"/&gt;&lt;w:sz w:val="19"/&gt;&lt;w:lang w:val="en-GB" w:eastAsia="sv-SE"/&gt;&lt;/w:rPr&gt;&lt;/w:style&gt;&lt;w:style w:type="paragraph" w:customStyle="1" w:styleId="NPCTableText1"&gt;&lt;w:name w:val="NPC Table Text 1"/&gt;&lt;w:qFormat/&gt;&lt;w:rsid w:val="00C87827"/&gt;&lt;w:rPr&gt;&lt;w:sz w:val="19"/&gt;&lt;w:szCs w:val="19"/&gt;&lt;w:lang w:val="en-GB" w:eastAsia="sv-SE"/&gt;&lt;/w:rPr&gt;&lt;/w:style&gt;&lt;w:style w:type="table" w:customStyle="1" w:styleId="NPCTable1"&gt;&lt;w:name w:val="NPC Table 1"/&gt;&lt;w:basedOn w:val="Normaltabell"/&gt;&lt;w:uiPriority w:val="99"/&gt;&lt;w:rsid w:val="00D41A7E"/&gt;&lt;w:rPr&gt;&lt;w:sz w:val="19"/&gt;&lt;w:szCs w:val="19"/&gt;&lt;/w:rPr&gt;&lt;w:tblPr&gt;&lt;w:tblBorders&gt;&lt;w:top w:val="single" w:sz="4" w:space="0" w:color="014E8F" w:themeColor="text1"/&gt;&lt;w:left w:val="single" w:sz="4" w:space="0" w:color="014E8F" w:themeColor="text1"/&gt;&lt;w:bottom w:val="single" w:sz="4" w:space="0" w:color="014E8F" w:themeColor="text1"/&gt;&lt;w:right w:val="single" w:sz="4" w:space="0" w:color="014E8F" w:themeColor="text1"/&gt;&lt;w:insideH w:val="single" w:sz="4" w:space="0" w:color="014E8F" w:themeColor="text1"/&gt;&lt;w:insideV w:val="single" w:sz="4" w:space="0" w:color="014E8F" w:themeColor="text1"/&gt;&lt;/w:tblBorders&gt;&lt;w:tblCellMar&gt;&lt;w:left w:w="57" w:type="dxa"/&gt;&lt;w:right w:w="57" w:type="dxa"/&gt;&lt;/w:tblCellMar&gt;&lt;/w:tblPr&gt;&lt;w:tcPr&gt;&lt;w:shd w:val="clear" w:color="auto" w:fill="auto"/&gt;&lt;/w:tcPr&gt;&lt;w:tblStylePr w:type="firstRow"&gt;&lt;w:rPr&gt;&lt;w:rFonts w:ascii="Calibri" w:hAnsi="Calibri"/&gt;&lt;w:b/&gt;&lt;w:i w:val="0"/&gt;&lt;w:color w:val="014E8F" w:themeColor="text1"/&gt;&lt;w:sz w:val="19"/&gt;&lt;/w:rPr&gt;&lt;/w:tblStylePr&gt;&lt;/w:style&gt;&lt;w:style w:type="paragraph" w:customStyle="1" w:styleId="NPCTableHeading1White"&gt;&lt;w:name w:val="NPC Table Heading 1 White"/&gt;&lt;w:basedOn w:val="NPCTableHeading1"/&gt;&lt;w:qFormat/&gt;&lt;w:rsid w:val="009D7246"/&gt;&lt;w:rPr&gt;&lt;w:color w:val="FFFFFF" w:themeColor="background1"/&gt;&lt;w:szCs w:val="19"/&gt;&lt;/w:rPr&gt;&lt;/w:style&gt;&lt;w:style w:type="character" w:customStyle="1" w:styleId="Rubrik3Char"&gt;&lt;w:name w:val="Rubrik 3 Char"/&gt;&lt;w:basedOn w:val="Standardstycketeckensnitt"/&gt;&lt;w:link w:val="Rubrik3"/&gt;&lt;w:uiPriority w:val="9"/&gt;&lt;w:semiHidden/&gt;&lt;w:rsid w:val="005708A8"/&gt;&lt;w:rPr&gt;&lt;w:b/&gt;&lt;w:color w:val="014E8F" w:themeColor="text1"/&gt;&lt;w:sz w:val="23"/&gt;&lt;w:szCs w:val="22"/&gt;&lt;w:lang w:val="en-GB" w:eastAsia="sv-SE"/&gt;&lt;/w:rPr&gt;&lt;/w:style&gt;&lt;w:style w:type="paragraph" w:customStyle="1" w:styleId="NPCTermslevel2"&gt;&lt;w:name w:val="NPC Terms level 2"/&gt;&lt;w:basedOn w:val="NPCTermslevel1"/&gt;&lt;w:qFormat/&gt;&lt;w:rsid w:val="00EB5FEB"/&gt;&lt;w:pPr&gt;&lt;w:numPr&gt;&lt;w:ilvl w:val="1"/&gt;&lt;/w:numPr&gt;&lt;w:ind w:left="0" w:firstLine="0"/&gt;&lt;/w:pPr&gt;&lt;/w:style&gt;&lt;w:style w:type="paragraph" w:customStyle="1" w:styleId="NPCTermslevel3"&gt;&lt;w:name w:val="NPC Terms level 3"/&gt;&lt;w:basedOn w:val="NPCTermslevel1"/&gt;&lt;w:qFormat/&gt;&lt;w:rsid w:val="00EB5FEB"/&gt;&lt;w:pPr&gt;&lt;w:numPr&gt;&lt;w:ilvl w:val="2"/&gt;&lt;/w:numPr&gt;&lt;w:ind w:left="0" w:firstLine="0"/&gt;&lt;/w:pPr&gt;&lt;/w:style&gt;&lt;w:style w:type="paragraph" w:customStyle="1" w:styleId="NPCTermslevel4"&gt;&lt;w:name w:val="NPC Terms level 4"/&gt;&lt;w:basedOn w:val="NPCTermslevel1"/&gt;&lt;w:qFormat/&gt;&lt;w:rsid w:val="00EB5FEB"/&gt;&lt;w:pPr&gt;&lt;w:numPr&gt;&lt;w:ilvl w:val="3"/&gt;&lt;/w:numPr&gt;&lt;w:ind w:left="0" w:firstLine="0"/&gt;&lt;/w:pPr&gt;&lt;/w:style&gt;&lt;w:style w:type="paragraph" w:customStyle="1" w:styleId="NPCTermslevel5"&gt;&lt;w:name w:val="NPC Terms level 5"/&gt;&lt;w:basedOn w:val="NPCTermslevel1"/&gt;&lt;w:qFormat/&gt;&lt;w:rsid w:val="00385D69"/&gt;&lt;w:pPr&gt;&lt;w:numPr&gt;&lt;w:ilvl w:val="4"/&gt;&lt;/w:numPr&gt;&lt;w:ind w:left="0" w:firstLine="0"/&gt;&lt;/w:pPr&gt;&lt;/w:style&gt;&lt;w:style w:type="paragraph" w:customStyle="1" w:styleId="NPCTermslevel6"&gt;&lt;w:name w:val="NPC Terms level 6"/&gt;&lt;w:basedOn w:val="NPCTermslevel1"/&gt;&lt;w:qFormat/&gt;&lt;w:rsid w:val="00385D69"/&gt;&lt;w:pPr&gt;&lt;w:numPr&gt;&lt;w:ilvl w:val="5"/&gt;&lt;/w:numPr&gt;&lt;w:ind w:left="0" w:firstLine="0"/&gt;&lt;/w:pPr&gt;&lt;/w:style&gt;&lt;w:style w:type="paragraph" w:customStyle="1" w:styleId="NPCTermslevel7"&gt;&lt;w:name w:val="NPC Terms level 7"/&gt;&lt;w:basedOn w:val="NPCTermslevel1"/&gt;&lt;w:qFormat/&gt;&lt;w:rsid w:val="00385D69"/&gt;&lt;w:pPr&gt;&lt;w:numPr&gt;&lt;w:ilvl w:val="6"/&gt;&lt;/w:numPr&gt;&lt;w:ind w:left="0" w:firstLine="0"/&gt;&lt;/w:pPr&gt;&lt;/w:style&gt;&lt;w:style w:type="paragraph" w:customStyle="1" w:styleId="NPCTermslevel8"&gt;&lt;w:name w:val="NPC Terms level 8"/&gt;&lt;w:basedOn w:val="NPCTermslevel1"/&gt;&lt;w:qFormat/&gt;&lt;w:rsid w:val="00385D69"/&gt;&lt;w:pPr&gt;&lt;w:numPr&gt;&lt;w:ilvl w:val="7"/&gt;&lt;/w:numPr&gt;&lt;w:ind w:left="0" w:firstLine="0"/&gt;&lt;/w:pPr&gt;&lt;/w:style&gt;&lt;w:style w:type="paragraph" w:styleId="Sidhuvud"&gt;&lt;w:name w:val="header"/&gt;&lt;w:basedOn w:val="Normal"/&gt;&lt;w:link w:val="SidhuvudChar"/&gt;&lt;w:uiPriority w:val="99"/&gt;&lt;w:semiHidden/&gt;&lt;w:unhideWhenUsed/&gt;&lt;w:rsid w:val="008E55E9"/&gt;&lt;w:pPr&gt;&lt;w:tabs&gt;&lt;w:tab w:val="center" w:pos="4703"/&gt;&lt;w:tab w:val="right" w:pos="9406"/&gt;&lt;/w:tabs&gt;&lt;/w:pPr&gt;&lt;/w:style&gt;&lt;w:style w:type="character" w:customStyle="1" w:styleId="SidhuvudChar"&gt;&lt;w:name w:val="Sidhuvud Char"/&gt;&lt;w:basedOn w:val="Standardstycketeckensnitt"/&gt;&lt;w:link w:val="Sidhuvud"/&gt;&lt;w:uiPriority w:val="99"/&gt;&lt;w:semiHidden/&gt;&lt;w:rsid w:val="005708A8"/&gt;&lt;/w:style&gt;&lt;w:style w:type="paragraph" w:styleId="Sidfot"&gt;&lt;w:name w:val="footer"/&gt;&lt;w:basedOn w:val="Normal"/&gt;&lt;w:link w:val="SidfotChar"/&gt;&lt;w:uiPriority w:val="99"/&gt;&lt;w:semiHidden/&gt;&lt;w:unhideWhenUsed/&gt;&lt;w:rsid w:val="008E55E9"/&gt;&lt;w:pPr&gt;&lt;w:tabs&gt;&lt;w:tab w:val="center" w:pos="4703"/&gt;&lt;w:tab w:val="right" w:pos="9406"/&gt;&lt;/w:tabs&gt;&lt;/w:pPr&gt;&lt;/w:style&gt;&lt;w:style w:type="character" w:customStyle="1" w:styleId="SidfotChar"&gt;&lt;w:name w:val="Sidfot Char"/&gt;&lt;w:basedOn w:val="Standardstycketeckensnitt"/&gt;&lt;w:link w:val="Sidfot"/&gt;&lt;w:uiPriority w:val="99"/&gt;&lt;w:semiHidden/&gt;&lt;w:rsid w:val="005708A8"/&gt;&lt;/w:style&gt;&lt;w:style w:type="table" w:styleId="Tabellrutnt"&gt;&lt;w:name w:val="Table Grid"/&gt;&lt;w:basedOn w:val="Normaltabell"/&gt;&lt;w:uiPriority w:val="59"/&gt;&lt;w:rsid w:val="00D94E64"/&gt;&lt;w:tblPr&gt;&lt;w:tblBorders&gt;&lt;w:top w:val="single" w:sz="4" w:space="0" w:color="auto"/&gt;&lt;w:left w:val="single" w:sz="4" w:space="0" w:color="auto"/&gt;&lt;w:bottom w:val="single" w:sz="4" w:space="0" w:color="auto"/&gt;&lt;w:right w:val="single" w:sz="4" w:space="0" w:color="auto"/&gt;&lt;w:insideH w:val="single" w:sz="4" w:space="0" w:color="auto"/&gt;&lt;w:insideV w:val="single" w:sz="4" w:space="0" w:color="auto"/&gt;&lt;/w:tblBorders&gt;&lt;/w:tblPr&gt;&lt;/w:style&gt;&lt;w:style w:type="paragraph" w:styleId="Ballongtext"&gt;&lt;w:name w:val="Balloon Text"/&gt;&lt;w:basedOn w:val="Normal"/&gt;&lt;w:link w:val="BallongtextChar"/&gt;&lt;w:uiPriority w:val="99"/&gt;&lt;w:semiHidden/&gt;&lt;w:unhideWhenUsed/&gt;&lt;w:rsid w:val="00D94E64"/&gt;&lt;w:rPr&gt;&lt;w:rFonts w:ascii="Lucida Grande" w:hAnsi="Lucida Grande"/&gt;&lt;w:sz w:val="18"/&gt;&lt;w:szCs w:val="18"/&gt;&lt;/w:rPr&gt;&lt;/w:style&gt;&lt;w:style w:type="character" w:customStyle="1" w:styleId="BallongtextChar"&gt;&lt;w:name w:val="Ballongtext Char"/&gt;&lt;w:basedOn w:val="Standardstycketeckensnitt"/&gt;&lt;w:link w:val="Ballongtext"/&gt;&lt;w:uiPriority w:val="99"/&gt;&lt;w:semiHidden/&gt;&lt;w:rsid w:val="00D94E64"/&gt;&lt;w:rPr&gt;&lt;w:rFonts w:ascii="Lucida Grande" w:hAnsi="Lucida Grande"/&gt;&lt;w:sz w:val="18"/&gt;&lt;w:szCs w:val="18"/&gt;&lt;w:lang w:val="en-GB" w:eastAsia="sv-SE"/&gt;&lt;/w:rPr&gt;&lt;/w:style&gt;&lt;w:style w:type="paragraph" w:customStyle="1" w:styleId="NoParagraphStyle"&gt;&lt;w:name w:val="[No Paragraph Style]"/&gt;&lt;w:semiHidden/&gt;&lt;w:rsid w:val="00B76326"/&gt;&lt;w:pPr&gt;&lt;w:widowControl w:val="0"/&gt;&lt;w:autoSpaceDE w:val="0"/&gt;&lt;w:autoSpaceDN w:val="0"/&gt;&lt;w:adjustRightInd w:val="0"/&gt;&lt;w:spacing w:line="288" w:lineRule="auto"/&gt;&lt;w:textAlignment w:val="center"/&gt;&lt;/w:pPr&gt;&lt;w:rPr&gt;&lt;w:rFonts w:ascii="Times-Roman" w:hAnsi="Times-Roman" w:cs="Times-Roman"/&gt;&lt;w:color w:val="000000"/&gt;&lt;w:sz w:val="24"/&gt;&lt;w:szCs w:val="24"/&gt;&lt;w:lang w:val="en-GB"/&gt;&lt;/w:rPr&gt;&lt;/w:style&gt;&lt;w:style w:type="paragraph" w:customStyle="1" w:styleId="NPCDocumentinfo"&gt;&lt;w:name w:val="NPC Document info"/&gt;&lt;w:qFormat/&gt;&lt;w:rsid w:val="00140F8B"/&gt;&lt;w:pPr&gt;&lt;w:spacing w:before="0" w:after="0"/&gt;&lt;w:jc w:val="right"/&gt;&lt;/w:pPr&gt;&lt;w:rPr&gt;&lt;w:lang w:val="en-GB" w:eastAsia="sv-SE"/&gt;&lt;/w:rPr&gt;&lt;/w:style&gt;&lt;w:style w:type="paragraph" w:customStyle="1" w:styleId="NPCPagenumbers"&gt;&lt;w:name w:val="NPC Page numbers"/&gt;&lt;w:basedOn w:val="Normal"/&gt;&lt;w:qFormat/&gt;&lt;w:rsid w:val="00140F8B"/&gt;&lt;w:pPr&gt;&lt;w:spacing w:before="0" w:after="0"/&gt;&lt;w:jc w:val="center"/&gt;&lt;/w:pPr&gt;&lt;w:rPr&gt;&lt;w:color w:val="014E8F" w:themeColor="text2"/&gt;&lt;w:sz w:val="18"/&gt;&lt;w:szCs w:val="18"/&gt;&lt;w:lang w:val="en-GB" w:eastAsia="sv-SE"/&gt;&lt;/w:rPr&gt;&lt;/w:style&gt;&lt;w:style w:type="character" w:styleId="Platshllartext"&gt;&lt;w:name w:val="Placeholder Text"/&gt;&lt;w:basedOn w:val="Standardstycketeckensnitt"/&gt;&lt;w:uiPriority w:val="99"/&gt;&lt;w:semiHidden/&gt;&lt;w:rsid w:val="00A7657E"/&gt;&lt;w:rPr&gt;&lt;w:color w:val="808080"/&gt;&lt;/w:rPr&gt;&lt;/w:style&gt;&lt;w:style w:type="paragraph" w:styleId="Adress-brev"&gt;&lt;w:name w:val="envelope address"/&gt;&lt;w:basedOn w:val="Normal"/&gt;&lt;w:uiPriority w:val="99"/&gt;&lt;w:semiHidden/&gt;&lt;w:unhideWhenUsed/&gt;&lt;w:rsid w:val="000452D2"/&gt;&lt;w:pPr&gt;&lt;w:framePr w:w="7938" w:h="1984" w:hRule="exact" w:hSpace="141" w:wrap="auto" w:hAnchor="page" w:xAlign="center" w:yAlign="bottom"/&gt;&lt;w:spacing w:before="0" w:after="0"/&gt;&lt;w:ind w:left="2880"/&gt;&lt;/w:pPr&gt;&lt;w:rPr&gt;&lt;w:rFonts w:asciiTheme="majorHAnsi" w:eastAsiaTheme="majorEastAsia" w:hAnsiTheme="majorHAnsi" w:cstheme="majorBidi"/&gt;&lt;w:sz w:val="24"/&gt;&lt;w:szCs w:val="24"/&gt;&lt;/w:rPr&gt;&lt;/w:style&gt;&lt;w:style w:type="paragraph" w:styleId="Anteckningsrubrik"&gt;&lt;w:name w:val="Note Heading"/&gt;&lt;w:basedOn w:val="Normal"/&gt;&lt;w:next w:val="Normal"/&gt;&lt;w:link w:val="AnteckningsrubrikChar"/&gt;&lt;w:uiPriority w:val="99"/&gt;&lt;w:semiHidden/&gt;&lt;w:unhideWhenUsed/&gt;&lt;w:rsid w:val="000452D2"/&gt;&lt;w:pPr&gt;&lt;w:spacing w:before="0" w:after="0"/&gt;&lt;/w:pPr&gt;&lt;/w:style&gt;&lt;w:style w:type="character" w:customStyle="1" w:styleId="AnteckningsrubrikChar"&gt;&lt;w:name w:val="Anteckningsrubrik Char"/&gt;&lt;w:basedOn w:val="Standardstycketeckensnitt"/&gt;&lt;w:link w:val="Anteckningsrubrik"/&gt;&lt;w:uiPriority w:val="99"/&gt;&lt;w:semiHidden/&gt;&lt;w:rsid w:val="000452D2"/&gt;&lt;/w:style&gt;&lt;w:style w:type="paragraph" w:customStyle="1" w:styleId="NPCTermslevel9"&gt;&lt;w:name w:val="NPC Terms level 9"/&gt;&lt;w:basedOn w:val="NPCTermslevel1"/&gt;&lt;w:qFormat/&gt;&lt;w:rsid w:val="00385D69"/&gt;&lt;w:pPr&gt;&lt;w:numPr&gt;&lt;w:ilvl w:val="8"/&gt;&lt;/w:numPr&gt;&lt;w:ind w:left="0" w:firstLine="0"/&gt;&lt;/w:pPr&gt;&lt;/w:style&gt;&lt;w:style w:type="character" w:customStyle="1" w:styleId="Rubrik2Char"&gt;&lt;w:name w:val="Rubrik 2 Char"/&gt;&lt;w:basedOn w:val="Standardstycketeckensnitt"/&gt;&lt;w:link w:val="Rubrik2"/&gt;&lt;w:uiPriority w:val="9"/&gt;&lt;w:semiHidden/&gt;&lt;w:rsid w:val="005708A8"/&gt;&lt;w:rPr&gt;&lt;w:b/&gt;&lt;w:color w:val="014E8F" w:themeColor="text1"/&gt;&lt;w:sz w:val="26"/&gt;&lt;w:szCs w:val="26"/&gt;&lt;w:lang w:val="en-GB" w:eastAsia="sv-SE"/&gt;&lt;/w:rPr&gt;&lt;/w:style&gt;&lt;w:style w:type="paragraph" w:customStyle="1" w:styleId="NPCFooterinfo"&gt;&lt;w:name w:val="NPC Footer info"/&gt;&lt;w:basedOn w:val="NoParagraphStyle"/&gt;&lt;w:qFormat/&gt;&lt;w:rsid w:val="0080116A"/&gt;&lt;w:pPr&gt;&lt;w:spacing w:before="0" w:after="0" w:line="240" w:lineRule="auto"/&gt;&lt;/w:pPr&gt;&lt;w:rPr&gt;&lt;w:rFonts w:ascii="Calibri" w:hAnsi="Calibri"/&gt;&lt;w:color w:val="014E8F" w:themeColor="text1"/&gt;&lt;w:sz w:val="18"/&gt;&lt;/w:rPr&gt;&lt;/w:style&gt;&lt;w:style w:type="paragraph" w:customStyle="1" w:styleId="NPCText1"&gt;&lt;w:name w:val="NPC Text 1"/&gt;&lt;w:basedOn w:val="Normal"/&gt;&lt;w:qFormat/&gt;&lt;w:rsid w:val="00100364"/&gt;&lt;/w:style&gt;&lt;w:style w:type="paragraph" w:customStyle="1" w:styleId="NPCHeading2"&gt;&lt;w:name w:val="NPC Heading 2"/&gt;&lt;w:basedOn w:val="NPCHeading1"/&gt;&lt;w:qFormat/&gt;&lt;w:rsid w:val="00444A43"/&gt;&lt;w:pPr&gt;&lt;w:spacing w:before="120"/&gt;&lt;w:outlineLvl w:val="1"/&gt;&lt;/w:pPr&gt;&lt;w:rPr&gt;&lt;w:sz w:val="26"/&gt;&lt;w:szCs w:val="26"/&gt;&lt;/w:rPr&gt;&lt;/w:style&gt;&lt;w:style w:type="paragraph" w:customStyle="1" w:styleId="NPCBulletlist"&gt;&lt;w:name w:val="NPC Bullet list"/&gt;&lt;w:basedOn w:val="NPCText1"/&gt;&lt;w:qFormat/&gt;&lt;w:rsid w:val="00444A43"/&gt;&lt;w:pPr&gt;&lt;w:numPr&gt;&lt;w:numId w:val="7"/&gt;&lt;/w:numPr&gt;&lt;w:spacing w:before="0" w:after="20"/&gt;&lt;/w:pPr&gt;&lt;/w:style&gt;&lt;w:style w:type="numbering" w:customStyle="1" w:styleId="NPCBullets2"&gt;&lt;w:name w:val="NPC Bullets 2"/&gt;&lt;w:uiPriority w:val="99"/&gt;&lt;w:rsid w:val="0026524B"/&gt;&lt;w:pPr&gt;&lt;w:numPr&gt;&lt;w:numId w:val="5"/&gt;&lt;/w:numPr&gt;&lt;/w:pPr&gt;&lt;/w:style&gt;&lt;w:style w:type="paragraph" w:customStyle="1" w:styleId="NPCNumberedlist"&gt;&lt;w:name w:val="NPC Numbered list"/&gt;&lt;w:basedOn w:val="NPCText1"/&gt;&lt;w:qFormat/&gt;&lt;w:rsid w:val="00E36D33"/&gt;&lt;w:pPr&gt;&lt;w:numPr&gt;&lt;w:numId w:val="20"/&gt;&lt;/w:numPr&gt;&lt;w:tabs&gt;&lt;w:tab w:val="clear" w:pos="227"/&gt;&lt;/w:tabs&gt;&lt;w:spacing w:before="0" w:after="20"/&gt;&lt;w:ind w:left="454" w:hanging="454"/&gt;&lt;/w:pPr&gt;&lt;/w:style&gt;&lt;w:style w:type="character" w:customStyle="1" w:styleId="Rubrik1Char"&gt;&lt;w:name w:val="Rubrik 1 Char"/&gt;&lt;w:basedOn w:val="Standardstycketeckensnitt"/&gt;&lt;w:link w:val="Rubrik1"/&gt;&lt;w:uiPriority w:val="9"/&gt;&lt;w:semiHidden/&gt;&lt;w:rsid w:val="005708A8"/&gt;&lt;w:rPr&gt;&lt;w:b/&gt;&lt;w:color w:val="014E8F" w:themeColor="text1"/&gt;&lt;w:sz w:val="30"/&gt;&lt;w:szCs w:val="36"/&gt;&lt;w:lang w:val="en-GB" w:eastAsia="sv-SE"/&gt;&lt;/w:rPr&gt;&lt;/w:style&gt;&lt;w:style w:type="paragraph" w:customStyle="1" w:styleId="NPCHeading1"&gt;&lt;w:name w:val="NPC Heading 1"/&gt;&lt;w:qFormat/&gt;&lt;w:rsid w:val="00903FF7"/&gt;&lt;w:pPr&gt;&lt;w:spacing w:before="80" w:after="40"/&gt;&lt;w:outlineLvl w:val="0"/&gt;&lt;/w:pPr&gt;&lt;w:rPr&gt;&lt;w:b/&gt;&lt;w:color w:val="014E8F" w:themeColor="text1"/&gt;&lt;w:sz w:val="30"/&gt;&lt;w:szCs w:val="36"/&gt;&lt;w:lang w:val="en-GB" w:eastAsia="sv-SE"/&gt;&lt;/w:rPr&gt;&lt;/w:style&gt;&lt;w:style w:type="numbering" w:customStyle="1" w:styleId="NPCNumberedlist2"&gt;&lt;w:name w:val="NPC Numbered list 2"/&gt;&lt;w:uiPriority w:val="99"/&gt;&lt;w:rsid w:val="001F023C"/&gt;&lt;w:pPr&gt;&lt;w:numPr&gt;&lt;w:numId w:val="13"/&gt;&lt;/w:numPr&gt;&lt;/w:pPr&gt;&lt;/w:style&gt;&lt;w:style w:type="numbering" w:customStyle="1" w:styleId="NPCNumbers"&gt;&lt;w:name w:val="NPC Numbers"/&gt;&lt;w:uiPriority w:val="99"/&gt;&lt;w:rsid w:val="00120403"/&gt;&lt;w:pPr&gt;&lt;w:numPr&gt;&lt;w:numId w:val="21"/&gt;&lt;/w:numPr&gt;&lt;/w:pPr&gt;&lt;/w:style&gt;&lt;w:style w:type="paragraph" w:customStyle="1" w:styleId="NPCTermslevel1"&gt;&lt;w:name w:val="NPC Terms level 1"/&gt;&lt;w:basedOn w:val="NPCNumberedlist"/&gt;&lt;w:qFormat/&gt;&lt;w:rsid w:val="00EB5FEB"/&gt;&lt;w:pPr&gt;&lt;w:numPr&gt;&lt;w:numId w:val="24"/&gt;&lt;/w:numPr&gt;&lt;w:ind w:left="0" w:firstLine="0"/&gt;&lt;/w:pPr&gt;&lt;/w:style&gt;&lt;w:style w:type="character" w:customStyle="1" w:styleId="Rubrik4Char"&gt;&lt;w:name w:val="Rubrik 4 Char"/&gt;&lt;w:basedOn w:val="Standardstycketeckensnitt"/&gt;&lt;w:link w:val="Rubrik4"/&gt;&lt;w:uiPriority w:val="9"/&gt;&lt;w:semiHidden/&gt;&lt;w:rsid w:val="005708A8"/&gt;&lt;w:rPr&gt;&lt;w:b/&gt;&lt;w:sz w:val="21"/&gt;&lt;w:lang w:val="en-GB" w:eastAsia="sv-SE"/&gt;&lt;/w:rPr&gt;&lt;/w:style&gt;&lt;w:style w:type="table" w:customStyle="1" w:styleId="NPCTable2"&gt;&lt;w:name w:val="NPC Table 2"/&gt;&lt;w:basedOn w:val="NPCTable1"/&gt;&lt;w:uiPriority w:val="99"/&gt;&lt;w:rsid w:val="00E95A1C"/&gt;&lt;w:tblPr/&gt;&lt;w:tcPr&gt;&lt;w:shd w:val="clear" w:color="auto" w:fill="auto"/&gt;&lt;/w:tcPr&gt;&lt;w:tblStylePr w:type="firstRow"&gt;&lt;w:rPr&gt;&lt;w:rFonts w:ascii="Calibri" w:hAnsi="Calibri"/&gt;&lt;w:b/&gt;&lt;w:i w:val="0"/&gt;&lt;w:color w:val="FFFFFF" w:themeColor="background1"/&gt;&lt;w:sz w:val="19"/&gt;&lt;/w:rPr&gt;&lt;w:tblPr/&gt;&lt;w:tcPr&gt;&lt;w:tcBorders&gt;&lt;w:top w:val="single" w:sz="4" w:space="0" w:color="014E8F" w:themeColor="text1"/&gt;&lt;w:left w:val="single" w:sz="4" w:space="0" w:color="014E8F" w:themeColor="text1"/&gt;&lt;w:bottom w:val="single" w:sz="4" w:space="0" w:color="014E8F" w:themeColor="text1"/&gt;&lt;w:right w:val="single" w:sz="4" w:space="0" w:color="014E8F" w:themeColor="text1"/&gt;&lt;w:insideH w:val="nil"/&gt;&lt;w:insideV w:val="single" w:sz="4" w:space="0" w:color="FFFFFF" w:themeColor="background1"/&gt;&lt;w:tl2br w:val="nil"/&gt;&lt;w:tr2bl w:val="nil"/&gt;&lt;/w:tcBorders&gt;&lt;w:shd w:val="clear" w:color="auto" w:fill="014E8F" w:themeFill="text1"/&gt;&lt;/w:tcPr&gt;&lt;/w:tblStylePr&gt;&lt;/w:style&gt;&lt;w:style w:type="character" w:styleId="Starkreferens"&gt;&lt;w:name w:val="Intense Reference"/&gt;&lt;w:basedOn w:val="Standardstycketeckensnitt"/&gt;&lt;w:uiPriority w:val="32"/&gt;&lt;w:semiHidden/&gt;&lt;w:qFormat/&gt;&lt;w:rsid w:val="00100364"/&gt;&lt;w:rPr&gt;&lt;w:b/&gt;&lt;w:bCs/&gt;&lt;w:caps w:val="0"/&gt;&lt;w:smallCaps/&gt;&lt;w:color w:val="014E8F" w:themeColor="text1"/&gt;&lt;w:spacing w:val="5"/&gt;&lt;w:u w:val="single"/&gt;&lt;/w:rPr&gt;&lt;/w:style&gt;&lt;w:style w:type="paragraph" w:styleId="Starktcitat"&gt;&lt;w:name w:val="Intense Quote"/&gt;&lt;w:basedOn w:val="Normal"/&gt;&lt;w:next w:val="Normal"/&gt;&lt;w:link w:val="StarktcitatChar"/&gt;&lt;w:uiPriority w:val="30"/&gt;&lt;w:semiHidden/&gt;&lt;w:qFormat/&gt;&lt;w:rsid w:val="00100364"/&gt;&lt;w:pPr&gt;&lt;w:pBdr&gt;&lt;w:bottom w:val="single" w:sz="4" w:space="4" w:color="014E8F" w:themeColor="text1"/&gt;&lt;/w:pBdr&gt;&lt;w:spacing w:before="200" w:after="280"/&gt;&lt;w:ind w:left="936" w:right="936"/&gt;&lt;/w:pPr&gt;&lt;w:rPr&gt;&lt;w:b/&gt;&lt;w:bCs/&gt;&lt;w:i/&gt;&lt;w:iCs/&gt;&lt;w:color w:val="014E8F" w:themeColor="text1"/&gt;&lt;/w:rPr&gt;&lt;/w:style&gt;&lt;w:style w:type="character" w:customStyle="1" w:styleId="StarktcitatChar"&gt;&lt;w:name w:val="Starkt citat Char"/&gt;&lt;w:basedOn w:val="Standardstycketeckensnitt"/&gt;&lt;w:link w:val="Starktcitat"/&gt;&lt;w:uiPriority w:val="30"/&gt;&lt;w:semiHidden/&gt;&lt;w:rsid w:val="005708A8"/&gt;&lt;w:rPr&gt;&lt;w:b/&gt;&lt;w:bCs/&gt;&lt;w:i/&gt;&lt;w:iCs/&gt;&lt;w:color w:val="014E8F" w:themeColor="text1"/&gt;&lt;/w:rPr&gt;&lt;/w:style&gt;&lt;w:style w:type="character" w:styleId="Starkbetoning"&gt;&lt;w:name w:val="Intense Emphasis"/&gt;&lt;w:basedOn w:val="Standardstycketeckensnitt"/&gt;&lt;w:uiPriority w:val="21"/&gt;&lt;w:semiHidden/&gt;&lt;w:qFormat/&gt;&lt;w:rsid w:val="00100364"/&gt;&lt;w:rPr&gt;&lt;w:b/&gt;&lt;w:bCs/&gt;&lt;w:i/&gt;&lt;w:iCs/&gt;&lt;w:color w:val="014E8F" w:themeColor="text1"/&gt;&lt;/w:rPr&gt;&lt;/w:style&gt;&lt;w:style w:type="paragraph" w:styleId="Citat"&gt;&lt;w:name w:val="Quote"/&gt;&lt;w:basedOn w:val="Normal"/&gt;&lt;w:next w:val="Normal"/&gt;&lt;w:link w:val="CitatChar"/&gt;&lt;w:uiPriority w:val="29"/&gt;&lt;w:semiHidden/&gt;&lt;w:qFormat/&gt;&lt;w:rsid w:val="00100364"/&gt;&lt;w:rPr&gt;&lt;w:i/&gt;&lt;w:iCs/&gt;&lt;w:color w:val="014E8F" w:themeColor="text1"/&gt;&lt;/w:rPr&gt;&lt;/w:style&gt;&lt;w:style w:type="character" w:customStyle="1" w:styleId="CitatChar"&gt;&lt;w:name w:val="Citat Char"/&gt;&lt;w:basedOn w:val="Standardstycketeckensnitt"/&gt;&lt;w:link w:val="Citat"/&gt;&lt;w:uiPriority w:val="29"/&gt;&lt;w:semiHidden/&gt;&lt;w:rsid w:val="005708A8"/&gt;&lt;w:rPr&gt;&lt;w:i/&gt;&lt;w:iCs/&gt;&lt;w:color w:val="014E8F" w:themeColor="text1"/&gt;&lt;/w:rPr&gt;&lt;/w:style&gt;&lt;w:style w:type="character" w:styleId="Stark"&gt;&lt;w:name w:val="Strong"/&gt;&lt;w:basedOn w:val="Standardstycketeckensnitt"/&gt;&lt;w:uiPriority w:val="22"/&gt;&lt;w:semiHidden/&gt;&lt;w:qFormat/&gt;&lt;w:rsid w:val="00100364"/&gt;&lt;w:rPr&gt;&lt;w:b/&gt;&lt;w:bCs/&gt;&lt;/w:rPr&gt;&lt;/w:style&gt;&lt;w:style w:type="paragraph" w:styleId="Rubrik"&gt;&lt;w:name w:val="Title"/&gt;&lt;w:basedOn w:val="Normal"/&gt;&lt;w:next w:val="Normal"/&gt;&lt;w:link w:val="RubrikChar"/&gt;&lt;w:uiPriority w:val="10"/&gt;&lt;w:semiHidden/&gt;&lt;w:qFormat/&gt;&lt;w:rsid w:val="00100364"/&gt;&lt;w:pPr&gt;&lt;w:pBdr&gt;&lt;w:bottom w:val="single" w:sz="8" w:space="4" w:color="014E8F" w:themeColor="text1"/&gt;&lt;/w:pBdr&gt;&lt;w:spacing w:before="0" w:after="300"/&gt;&lt;w:contextualSpacing/&gt;&lt;/w:pPr&gt;&lt;w:rPr&gt;&lt;w:rFonts w:asciiTheme="majorHAnsi" w:eastAsiaTheme="majorEastAsia" w:hAnsiTheme="majorHAnsi" w:cstheme="majorBidi"/&gt;&lt;w:color w:val="003A6A" w:themeColor="text2" w:themeShade="BF"/&gt;&lt;w:spacing w:val="5"/&gt;&lt;w:kern w:val="28"/&gt;&lt;w:sz w:val="52"/&gt;&lt;w:szCs w:val="52"/&gt;&lt;/w:rPr&gt;&lt;/w:style&gt;&lt;w:style w:type="character" w:customStyle="1" w:styleId="RubrikChar"&gt;&lt;w:name w:val="Rubrik Char"/&gt;&lt;w:basedOn w:val="Standardstycketeckensnitt"/&gt;&lt;w:link w:val="Rubrik"/&gt;&lt;w:uiPriority w:val="10"/&gt;&lt;w:semiHidden/&gt;&lt;w:rsid w:val="005708A8"/&gt;&lt;w:rPr&gt;&lt;w:rFonts w:asciiTheme="majorHAnsi" w:eastAsiaTheme="majorEastAsia" w:hAnsiTheme="majorHAnsi" w:cstheme="majorBidi"/&gt;&lt;w:color w:val="003A6A" w:themeColor="text2" w:themeShade="BF"/&gt;&lt;w:spacing w:val="5"/&gt;&lt;w:kern w:val="28"/&gt;&lt;w:sz w:val="52"/&gt;&lt;w:szCs w:val="52"/&gt;&lt;/w:rPr&gt;&lt;/w:style&gt;&lt;w:style w:type="character" w:customStyle="1" w:styleId="Rubrik5Char"&gt;&lt;w:name w:val="Rubrik 5 Char"/&gt;&lt;w:basedOn w:val="Standardstycketeckensnitt"/&gt;&lt;w:link w:val="Rubrik5"/&gt;&lt;w:uiPriority w:val="9"/&gt;&lt;w:semiHidden/&gt;&lt;w:rsid w:val="005708A8"/&gt;&lt;w:rPr&gt;&lt;w:rFonts w:asciiTheme="majorHAnsi" w:eastAsiaTheme="majorEastAsia" w:hAnsiTheme="majorHAnsi" w:cstheme="majorBidi"/&gt;&lt;w:color w:val="014E8F" w:themeColor="text1"/&gt;&lt;/w:rPr&gt;&lt;/w:style&gt;&lt;w:style w:type="paragraph" w:customStyle="1" w:styleId="NPCClassification"&gt;&lt;w:name w:val="NPC Classification"/&gt;&lt;w:qFormat/&gt;&lt;w:rsid w:val="00E97255"/&gt;&lt;w:pPr&gt;&lt;w:spacing w:before="0" w:after="0"/&gt;&lt;w:jc w:val="right"/&gt;&lt;/w:pPr&gt;&lt;w:rPr&gt;&lt;w:b/&gt;&lt;w:caps/&gt;&lt;w:color w:val="014E8F" w:themeColor="text2"/&gt;&lt;w:szCs w:val="22"/&gt;&lt;w:lang w:val="en-GB" w:eastAsia="sv-SE"/&gt;&lt;/w:rPr&gt;&lt;/w:style&gt;&lt;w:style w:type="paragraph" w:styleId="Avsndaradress-brev"&gt;&lt;w:name w:val="envelope return"/&gt;&lt;w:basedOn w:val="Normal"/&gt;&lt;w:uiPriority w:val="99"/&gt;&lt;w:semiHidden/&gt;&lt;w:unhideWhenUsed/&gt;&lt;w:rsid w:val="000452D2"/&gt;&lt;w:pPr&gt;&lt;w:spacing w:before="0" w:after="0"/&gt;&lt;/w:pPr&gt;&lt;w:rPr&gt;&lt;w:rFonts w:asciiTheme="majorHAnsi" w:eastAsiaTheme="majorEastAsia" w:hAnsiTheme="majorHAnsi" w:cstheme="majorBidi"/&gt;&lt;/w:rPr&gt;&lt;/w:style&gt;&lt;w:style w:type="paragraph" w:styleId="Avslutandetext"&gt;&lt;w:name w:val="Closing"/&gt;&lt;w:basedOn w:val="Normal"/&gt;&lt;w:link w:val="AvslutandetextChar"/&gt;&lt;w:uiPriority w:val="99"/&gt;&lt;w:semiHidden/&gt;&lt;w:unhideWhenUsed/&gt;&lt;w:rsid w:val="000452D2"/&gt;&lt;w:pPr&gt;&lt;w:spacing w:before="0" w:after="0"/&gt;&lt;w:ind w:left="4252"/&gt;&lt;/w:pPr&gt;&lt;/w:style&gt;&lt;w:style w:type="character" w:customStyle="1" w:styleId="AvslutandetextChar"&gt;&lt;w:name w:val="Avslutande text Char"/&gt;&lt;w:basedOn w:val="Standardstycketeckensnitt"/&gt;&lt;w:link w:val="Avslutandetext"/&gt;&lt;w:uiPriority w:val="99"/&gt;&lt;w:semiHidden/&gt;&lt;w:rsid w:val="000452D2"/&gt;&lt;/w:style&gt;&lt;w:style w:type="paragraph" w:styleId="Beskrivning"&gt;&lt;w:name w:val="caption"/&gt;&lt;w:basedOn w:val="Normal"/&gt;&lt;w:next w:val="Normal"/&gt;&lt;w:uiPriority w:val="35"/&gt;&lt;w:semiHidden/&gt;&lt;w:unhideWhenUsed/&gt;&lt;w:qFormat/&gt;&lt;w:rsid w:val="000452D2"/&gt;&lt;w:pPr&gt;&lt;w:spacing w:before="0" w:after="200"/&gt;&lt;/w:pPr&gt;&lt;w:rPr&gt;&lt;w:i/&gt;&lt;w:iCs/&gt;&lt;w:color w:val="014E8F" w:themeColor="text2"/&gt;&lt;w:sz w:val="18"/&gt;&lt;w:szCs w:val="18"/&gt;&lt;/w:rPr&gt;&lt;/w:style&gt;&lt;w:style w:type="paragraph" w:styleId="Brdtext"&gt;&lt;w:name w:val="Body Text"/&gt;&lt;w:basedOn w:val="Normal"/&gt;&lt;w:link w:val="BrdtextChar"/&gt;&lt;w:uiPriority w:val="99"/&gt;&lt;w:semiHidden/&gt;&lt;w:unhideWhenUsed/&gt;&lt;w:rsid w:val="000452D2"/&gt;&lt;w:pPr&gt;&lt;w:spacing w:after="120"/&gt;&lt;/w:pPr&gt;&lt;/w:style&gt;&lt;w:style w:type="character" w:customStyle="1" w:styleId="BrdtextChar"&gt;&lt;w:name w:val="Brödtext Char"/&gt;&lt;w:basedOn w:val="Standardstycketeckensnitt"/&gt;&lt;w:link w:val="Brdtext"/&gt;&lt;w:uiPriority w:val="99"/&gt;&lt;w:semiHidden/&gt;&lt;w:rsid w:val="000452D2"/&gt;&lt;/w:style&gt;&lt;w:style w:type="paragraph" w:styleId="Brdtext2"&gt;&lt;w:name w:val="Body Text 2"/&gt;&lt;w:basedOn w:val="Normal"/&gt;&lt;w:link w:val="Brdtext2Char"/&gt;&lt;w:uiPriority w:val="99"/&gt;&lt;w:semiHidden/&gt;&lt;w:unhideWhenUsed/&gt;&lt;w:rsid w:val="000452D2"/&gt;&lt;w:pPr&gt;&lt;w:spacing w:after="120" w:line="480" w:lineRule="auto"/&gt;&lt;/w:pPr&gt;&lt;/w:style&gt;&lt;w:style w:type="character" w:customStyle="1" w:styleId="Brdtext2Char"&gt;&lt;w:name w:val="Brödtext 2 Char"/&gt;&lt;w:basedOn w:val="Standardstycketeckensnitt"/&gt;&lt;w:link w:val="Brdtext2"/&gt;&lt;w:uiPriority w:val="99"/&gt;&lt;w:semiHidden/&gt;&lt;w:rsid w:val="000452D2"/&gt;&lt;/w:style&gt;&lt;w:style w:type="paragraph" w:styleId="Brdtext3"&gt;&lt;w:name w:val="Body Text 3"/&gt;&lt;w:basedOn w:val="Normal"/&gt;&lt;w:link w:val="Brdtext3Char"/&gt;&lt;w:uiPriority w:val="99"/&gt;&lt;w:semiHidden/&gt;&lt;w:unhideWhenUsed/&gt;&lt;w:rsid w:val="000452D2"/&gt;&lt;w:pPr&gt;&lt;w:spacing w:after="120"/&gt;&lt;/w:pPr&gt;&lt;w:rPr&gt;&lt;w:sz w:val="16"/&gt;&lt;w:szCs w:val="16"/&gt;&lt;/w:rPr&gt;&lt;/w:style&gt;&lt;w:style w:type="character" w:customStyle="1" w:styleId="Brdtext3Char"&gt;&lt;w:name w:val="Brödtext 3 Char"/&gt;&lt;w:basedOn w:val="Standardstycketeckensnitt"/&gt;&lt;w:link w:val="Brdtext3"/&gt;&lt;w:uiPriority w:val="99"/&gt;&lt;w:semiHidden/&gt;&lt;w:rsid w:val="000452D2"/&gt;&lt;w:rPr&gt;&lt;w:sz w:val="16"/&gt;&lt;w:szCs w:val="16"/&gt;&lt;/w:rPr&gt;&lt;/w:style&gt;&lt;w:style w:type="paragraph" w:styleId="Brdtextmedfrstaindrag"&gt;&lt;w:name w:val="Body Text First Indent"/&gt;&lt;w:basedOn w:val="Brdtext"/&gt;&lt;w:link w:val="BrdtextmedfrstaindragChar"/&gt;&lt;w:uiPriority w:val="99"/&gt;&lt;w:semiHidden/&gt;&lt;w:unhideWhenUsed/&gt;&lt;w:rsid w:val="000452D2"/&gt;&lt;w:pPr&gt;&lt;w:spacing w:after="80"/&gt;&lt;w:ind w:firstLine="360"/&gt;&lt;/w:pPr&gt;&lt;/w:style&gt;&lt;w:style w:type="character" w:customStyle="1" w:styleId="BrdtextmedfrstaindragChar"&gt;&lt;w:name w:val="Brödtext med första indrag Char"/&gt;&lt;w:basedOn w:val="BrdtextChar"/&gt;&lt;w:link w:val="Brdtextmedfrstaindrag"/&gt;&lt;w:uiPriority w:val="99"/&gt;&lt;w:semiHidden/&gt;&lt;w:rsid w:val="000452D2"/&gt;&lt;/w:style&gt;&lt;w:style w:type="paragraph" w:styleId="Brdtextmedindrag"&gt;&lt;w:name w:val="Body Text Indent"/&gt;&lt;w:basedOn w:val="Normal"/&gt;&lt;w:link w:val="BrdtextmedindragChar"/&gt;&lt;w:uiPriority w:val="99"/&gt;&lt;w:semiHidden/&gt;&lt;w:unhideWhenUsed/&gt;&lt;w:rsid w:val="000452D2"/&gt;&lt;w:pPr&gt;&lt;w:spacing w:after="120"/&gt;&lt;w:ind w:left="283"/&gt;&lt;/w:pPr&gt;&lt;/w:style&gt;&lt;w:style w:type="character" w:customStyle="1" w:styleId="BrdtextmedindragChar"&gt;&lt;w:name w:val="Brödtext med indrag Char"/&gt;&lt;w:basedOn w:val="Standardstycketeckensnitt"/&gt;&lt;w:link w:val="Brdtextmedindrag"/&gt;&lt;w:uiPriority w:val="99"/&gt;&lt;w:semiHidden/&gt;&lt;w:rsid w:val="000452D2"/&gt;&lt;/w:style&gt;&lt;w:style w:type="paragraph" w:styleId="Brdtextmedfrstaindrag2"&gt;&lt;w:name w:val="Body Text First Indent 2"/&gt;&lt;w:basedOn w:val="Brdtextmedindrag"/&gt;&lt;w:link w:val="Brdtextmedfrstaindrag2Char"/&gt;&lt;w:uiPriority w:val="99"/&gt;&lt;w:semiHidden/&gt;&lt;w:unhideWhenUsed/&gt;&lt;w:rsid w:val="000452D2"/&gt;&lt;w:pPr&gt;&lt;w:spacing w:after="80"/&gt;&lt;w:ind w:left="360" w:firstLine="360"/&gt;&lt;/w:pPr&gt;&lt;/w:style&gt;&lt;w:style w:type="character" w:customStyle="1" w:styleId="Brdtextmedfrstaindrag2Char"&gt;&lt;w:name w:val="Brödtext med första indrag 2 Char"/&gt;&lt;w:basedOn w:val="BrdtextmedindragChar"/&gt;&lt;w:link w:val="Brdtextmedfrstaindrag2"/&gt;&lt;w:uiPriority w:val="99"/&gt;&lt;w:semiHidden/&gt;&lt;w:rsid w:val="000452D2"/&gt;&lt;/w:style&gt;&lt;w:style w:type="paragraph" w:styleId="Brdtextmedindrag2"&gt;&lt;w:name w:val="Body Text Indent 2"/&gt;&lt;w:basedOn w:val="Normal"/&gt;&lt;w:link w:val="Brdtextmedindrag2Char"/&gt;&lt;w:uiPriority w:val="99"/&gt;&lt;w:semiHidden/&gt;&lt;w:unhideWhenUsed/&gt;&lt;w:rsid w:val="000452D2"/&gt;&lt;w:pPr&gt;&lt;w:spacing w:after="120" w:line="480" w:lineRule="auto"/&gt;&lt;w:ind w:left="283"/&gt;&lt;/w:pPr&gt;&lt;/w:style&gt;&lt;w:style w:type="character" w:customStyle="1" w:styleId="Brdtextmedindrag2Char"&gt;&lt;w:name w:val="Brödtext med indrag 2 Char"/&gt;&lt;w:basedOn w:val="Standardstycketeckensnitt"/&gt;&lt;w:link w:val="Brdtextmedindrag2"/&gt;&lt;w:uiPriority w:val="99"/&gt;&lt;w:semiHidden/&gt;&lt;w:rsid w:val="000452D2"/&gt;&lt;/w:style&gt;&lt;w:style w:type="paragraph" w:styleId="Brdtextmedindrag3"&gt;&lt;w:name w:val="Body Text Indent 3"/&gt;&lt;w:basedOn w:val="Normal"/&gt;&lt;w:link w:val="Brdtextmedindrag3Char"/&gt;&lt;w:uiPriority w:val="99"/&gt;&lt;w:semiHidden/&gt;&lt;w:unhideWhenUsed/&gt;&lt;w:rsid w:val="000452D2"/&gt;&lt;w:pPr&gt;&lt;w:spacing w:after="120"/&gt;&lt;w:ind w:left="283"/&gt;&lt;/w:pPr&gt;&lt;w:rPr&gt;&lt;w:sz w:val="16"/&gt;&lt;w:szCs w:val="16"/&gt;&lt;/w:rPr&gt;&lt;/w:style&gt;&lt;w:style w:type="character" w:customStyle="1" w:styleId="Brdtextmedindrag3Char"&gt;&lt;w:name w:val="Brödtext med indrag 3 Char"/&gt;&lt;w:basedOn w:val="Standardstycketeckensnitt"/&gt;&lt;w:link w:val="Brdtextmedindrag3"/&gt;&lt;w:uiPriority w:val="99"/&gt;&lt;w:semiHidden/&gt;&lt;w:rsid w:val="000452D2"/&gt;&lt;w:rPr&gt;&lt;w:sz w:val="16"/&gt;&lt;w:szCs w:val="16"/&gt;&lt;/w:rPr&gt;&lt;/w:style&gt;&lt;w:style w:type="paragraph" w:styleId="Citatfrteckning"&gt;&lt;w:name w:val="table of authorities"/&gt;&lt;w:basedOn w:val="Normal"/&gt;&lt;w:next w:val="Normal"/&gt;&lt;w:uiPriority w:val="99"/&gt;&lt;w:semiHidden/&gt;&lt;w:unhideWhenUsed/&gt;&lt;w:rsid w:val="000452D2"/&gt;&lt;w:pPr&gt;&lt;w:spacing w:after="0"/&gt;&lt;w:ind w:left="200" w:hanging="200"/&gt;&lt;/w:pPr&gt;&lt;/w:style&gt;&lt;w:style w:type="paragraph" w:styleId="Citatfrteckningsrubrik"&gt;&lt;w:name w:val="toa heading"/&gt;&lt;w:basedOn w:val="Normal"/&gt;&lt;w:next w:val="Normal"/&gt;&lt;w:uiPriority w:val="99"/&gt;&lt;w:semiHidden/&gt;&lt;w:unhideWhenUsed/&gt;&lt;w:rsid w:val="000452D2"/&gt;&lt;w:pPr&gt;&lt;w:spacing w:before="120"/&gt;&lt;/w:pPr&gt;&lt;w:rPr&gt;&lt;w:rFonts w:asciiTheme="majorHAnsi" w:eastAsiaTheme="majorEastAsia" w:hAnsiTheme="majorHAnsi" w:cstheme="majorBidi"/&gt;&lt;w:b/&gt;&lt;w:bCs/&gt;&lt;w:sz w:val="24"/&gt;&lt;w:szCs w:val="24"/&gt;&lt;/w:rPr&gt;&lt;/w:style&gt;&lt;w:style w:type="paragraph" w:styleId="Datum"&gt;&lt;w:name w:val="Date"/&gt;&lt;w:basedOn w:val="Normal"/&gt;&lt;w:next w:val="Normal"/&gt;&lt;w:link w:val="DatumChar"/&gt;&lt;w:uiPriority w:val="99"/&gt;&lt;w:semiHidden/&gt;&lt;w:unhideWhenUsed/&gt;&lt;w:rsid w:val="000452D2"/&gt;&lt;/w:style&gt;&lt;w:style w:type="character" w:customStyle="1" w:styleId="DatumChar"&gt;&lt;w:name w:val="Datum Char"/&gt;&lt;w:basedOn w:val="Standardstycketeckensnitt"/&gt;&lt;w:link w:val="Datum"/&gt;&lt;w:uiPriority w:val="99"/&gt;&lt;w:semiHidden/&gt;&lt;w:rsid w:val="000452D2"/&gt;&lt;/w:style&gt;&lt;w:style w:type="paragraph" w:styleId="Dokumentversikt"&gt;&lt;w:name w:val="Document Map"/&gt;&lt;w:basedOn w:val="Normal"/&gt;&lt;w:link w:val="DokumentversiktChar"/&gt;&lt;w:uiPriority w:val="99"/&gt;&lt;w:semiHidden/&gt;&lt;w:unhideWhenUsed/&gt;&lt;w:rsid w:val="000452D2"/&gt;&lt;w:pPr&gt;&lt;w:spacing w:before="0" w:after="0"/&gt;&lt;/w:pPr&gt;&lt;w:rPr&gt;&lt;w:rFonts w:ascii="Segoe UI" w:hAnsi="Segoe UI" w:cs="Segoe UI"/&gt;&lt;w:sz w:val="16"/&gt;&lt;w:szCs w:val="16"/&gt;&lt;/w:rPr&gt;&lt;/w:style&gt;&lt;w:style w:type="character" w:customStyle="1" w:styleId="DokumentversiktChar"&gt;&lt;w:name w:val="Dokumentöversikt Char"/&gt;&lt;w:basedOn w:val="Standardstycketeckensnitt"/&gt;&lt;w:link w:val="Dokumentversikt"/&gt;&lt;w:uiPriority w:val="99"/&gt;&lt;w:semiHidden/&gt;&lt;w:rsid w:val="000452D2"/&gt;&lt;w:rPr&gt;&lt;w:rFonts w:ascii="Segoe UI" w:hAnsi="Segoe UI" w:cs="Segoe UI"/&gt;&lt;w:sz w:val="16"/&gt;&lt;w:szCs w:val="16"/&gt;&lt;/w:rPr&gt;&lt;/w:style&gt;&lt;w:style w:type="paragraph" w:styleId="E-postsignatur"&gt;&lt;w:name w:val="E-mail Signature"/&gt;&lt;w:basedOn w:val="Normal"/&gt;&lt;w:link w:val="E-postsignaturChar"/&gt;&lt;w:uiPriority w:val="99"/&gt;&lt;w:semiHidden/&gt;&lt;w:unhideWhenUsed/&gt;&lt;w:rsid w:val="000452D2"/&gt;&lt;w:pPr&gt;&lt;w:spacing w:before="0" w:after="0"/&gt;&lt;/w:pPr&gt;&lt;/w:style&gt;&lt;w:style w:type="character" w:customStyle="1" w:styleId="E-postsignaturChar"&gt;&lt;w:name w:val="E-postsignatur Char"/&gt;&lt;w:basedOn w:val="Standardstycketeckensnitt"/&gt;&lt;w:link w:val="E-postsignatur"/&gt;&lt;w:uiPriority w:val="99"/&gt;&lt;w:semiHidden/&gt;&lt;w:rsid w:val="000452D2"/&gt;&lt;/w:style&gt;&lt;w:style w:type="paragraph" w:styleId="Figurfrteckning"&gt;&lt;w:name w:val="table of figures"/&gt;&lt;w:basedOn w:val="Normal"/&gt;&lt;w:next w:val="Normal"/&gt;&lt;w:uiPriority w:val="99"/&gt;&lt;w:semiHidden/&gt;&lt;w:unhideWhenUsed/&gt;&lt;w:rsid w:val="000452D2"/&gt;&lt;w:pPr&gt;&lt;w:spacing w:after="0"/&gt;&lt;/w:pPr&gt;&lt;/w:style&gt;&lt;w:style w:type="paragraph" w:styleId="Fotnotstext"&gt;&lt;w:name w:val="footnote text"/&gt;&lt;w:basedOn w:val="Normal"/&gt;&lt;w:link w:val="FotnotstextChar"/&gt;&lt;w:uiPriority w:val="99"/&gt;&lt;w:semiHidden/&gt;&lt;w:unhideWhenUsed/&gt;&lt;w:rsid w:val="000452D2"/&gt;&lt;w:pPr&gt;&lt;w:spacing w:before="0" w:after="0"/&gt;&lt;/w:pPr&gt;&lt;/w:style&gt;&lt;w:style w:type="character" w:customStyle="1" w:styleId="FotnotstextChar"&gt;&lt;w:name w:val="Fotnotstext Char"/&gt;&lt;w:basedOn w:val="Standardstycketeckensnitt"/&gt;&lt;w:link w:val="Fotnotstext"/&gt;&lt;w:uiPriority w:val="99"/&gt;&lt;w:semiHidden/&gt;&lt;w:rsid w:val="000452D2"/&gt;&lt;/w:style&gt;&lt;w:style w:type="paragraph" w:styleId="HTML-adress"&gt;&lt;w:name w:val="HTML Address"/&gt;&lt;w:basedOn w:val="Normal"/&gt;&lt;w:link w:val="HTML-adressChar"/&gt;&lt;w:uiPriority w:val="99"/&gt;&lt;w:semiHidden/&gt;&lt;w:unhideWhenUsed/&gt;&lt;w:rsid w:val="000452D2"/&gt;&lt;w:pPr&gt;&lt;w:spacing w:before="0" w:after="0"/&gt;&lt;/w:pPr&gt;&lt;w:rPr&gt;&lt;w:i/&gt;&lt;w:iCs/&gt;&lt;/w:rPr&gt;&lt;/w:style&gt;&lt;w:style w:type="character" w:customStyle="1" w:styleId="HTML-adressChar"&gt;&lt;w:name w:val="HTML - adress Char"/&gt;&lt;w:basedOn w:val="Standardstycketeckensnitt"/&gt;&lt;w:link w:val="HTML-adress"/&gt;&lt;w:uiPriority w:val="99"/&gt;&lt;w:semiHidden/&gt;&lt;w:rsid w:val="000452D2"/&gt;&lt;w:rPr&gt;&lt;w:i/&gt;&lt;w:iCs/&gt;&lt;/w:rPr&gt;&lt;/w:style&gt;&lt;w:style w:type="paragraph" w:styleId="HTML-frformaterad"&gt;&lt;w:name w:val="HTML Preformatted"/&gt;&lt;w:basedOn w:val="Normal"/&gt;&lt;w:link w:val="HTML-frformateradChar"/&gt;&lt;w:uiPriority w:val="99"/&gt;&lt;w:semiHidden/&gt;&lt;w:unhideWhenUsed/&gt;&lt;w:rsid w:val="000452D2"/&gt;&lt;w:pPr&gt;&lt;w:spacing w:before="0" w:after="0"/&gt;&lt;/w:pPr&gt;&lt;w:rPr&gt;&lt;w:rFonts w:ascii="Consolas" w:hAnsi="Consolas" w:cs="Consolas"/&gt;&lt;/w:rPr&gt;&lt;/w:style&gt;&lt;w:style w:type="character" w:customStyle="1" w:styleId="HTML-frformateradChar"&gt;&lt;w:name w:val="HTML - förformaterad Char"/&gt;&lt;w:basedOn w:val="Standardstycketeckensnitt"/&gt;&lt;w:link w:val="HTML-frformaterad"/&gt;&lt;w:uiPriority w:val="99"/&gt;&lt;w:semiHidden/&gt;&lt;w:rsid w:val="000452D2"/&gt;&lt;w:rPr&gt;&lt;w:rFonts w:ascii="Consolas" w:hAnsi="Consolas" w:cs="Consolas"/&gt;&lt;/w:rPr&gt;&lt;/w:style&gt;&lt;w:style w:type="paragraph" w:styleId="Index1"&gt;&lt;w:name w:val="index 1"/&gt;&lt;w:basedOn w:val="Normal"/&gt;&lt;w:next w:val="Normal"/&gt;&lt;w:autoRedefine/&gt;&lt;w:uiPriority w:val="99"/&gt;&lt;w:semiHidden/&gt;&lt;w:unhideWhenUsed/&gt;&lt;w:rsid w:val="000452D2"/&gt;&lt;w:pPr&gt;&lt;w:spacing w:before="0" w:after="0"/&gt;&lt;w:ind w:left="200" w:hanging="200"/&gt;&lt;/w:pPr&gt;&lt;/w:style&gt;&lt;w:style w:type="paragraph" w:styleId="Index2"&gt;&lt;w:name w:val="index 2"/&gt;&lt;w:basedOn w:val="Normal"/&gt;&lt;w:next w:val="Normal"/&gt;&lt;w:autoRedefine/&gt;&lt;w:uiPriority w:val="99"/&gt;&lt;w:semiHidden/&gt;&lt;w:unhideWhenUsed/&gt;&lt;w:rsid w:val="000452D2"/&gt;&lt;w:pPr&gt;&lt;w:spacing w:before="0" w:after="0"/&gt;&lt;w:ind w:left="400" w:hanging="200"/&gt;&lt;/w:pPr&gt;&lt;/w:style&gt;&lt;w:style w:type="paragraph" w:styleId="Index3"&gt;&lt;w:name w:val="index 3"/&gt;&lt;w:basedOn w:val="Normal"/&gt;&lt;w:next w:val="Normal"/&gt;&lt;w:autoRedefine/&gt;&lt;w:uiPriority w:val="99"/&gt;&lt;w:semiHidden/&gt;&lt;w:unhideWhenUsed/&gt;&lt;w:rsid w:val="000452D2"/&gt;&lt;w:pPr&gt;&lt;w:spacing w:before="0" w:after="0"/&gt;&lt;w:ind w:left="600" w:hanging="200"/&gt;&lt;/w:pPr&gt;&lt;/w:style&gt;&lt;w:style w:type="paragraph" w:styleId="Index4"&gt;&lt;w:name w:val="index 4"/&gt;&lt;w:basedOn w:val="Normal"/&gt;&lt;w:next w:val="Normal"/&gt;&lt;w:autoRedefine/&gt;&lt;w:uiPriority w:val="99"/&gt;&lt;w:semiHidden/&gt;&lt;w:unhideWhenUsed/&gt;&lt;w:rsid w:val="000452D2"/&gt;&lt;w:pPr&gt;&lt;w:spacing w:before="0" w:after="0"/&gt;&lt;w:ind w:left="800" w:hanging="200"/&gt;&lt;/w:pPr&gt;&lt;/w:style&gt;&lt;w:style w:type="paragraph" w:styleId="Index5"&gt;&lt;w:name w:val="index 5"/&gt;&lt;w:basedOn w:val="Normal"/&gt;&lt;w:next w:val="Normal"/&gt;&lt;w:autoRedefine/&gt;&lt;w:uiPriority w:val="99"/&gt;&lt;w:semiHidden/&gt;&lt;w:unhideWhenUsed/&gt;&lt;w:rsid w:val="000452D2"/&gt;&lt;w:pPr&gt;&lt;w:spacing w:before="0" w:after="0"/&gt;&lt;w:ind w:left="1000" w:hanging="200"/&gt;&lt;/w:pPr&gt;&lt;/w:style&gt;&lt;w:style w:type="paragraph" w:styleId="Index6"&gt;&lt;w:name w:val="index 6"/&gt;&lt;w:basedOn w:val="Normal"/&gt;&lt;w:next w:val="Normal"/&gt;&lt;w:autoRedefine/&gt;&lt;w:uiPriority w:val="99"/&gt;&lt;w:semiHidden/&gt;&lt;w:unhideWhenUsed/&gt;&lt;w:rsid w:val="000452D2"/&gt;&lt;w:pPr&gt;&lt;w:spacing w:before="0" w:after="0"/&gt;&lt;w:ind w:left="1200" w:hanging="200"/&gt;&lt;/w:pPr&gt;&lt;/w:style&gt;&lt;w:style w:type="paragraph" w:styleId="Index7"&gt;&lt;w:name w:val="index 7"/&gt;&lt;w:basedOn w:val="Normal"/&gt;&lt;w:next w:val="Normal"/&gt;&lt;w:autoRedefine/&gt;&lt;w:uiPriority w:val="99"/&gt;&lt;w:semiHidden/&gt;&lt;w:unhideWhenUsed/&gt;&lt;w:rsid w:val="000452D2"/&gt;&lt;w:pPr&gt;&lt;w:spacing w:before="0" w:after="0"/&gt;&lt;w:ind w:left="1400" w:hanging="200"/&gt;&lt;/w:pPr&gt;&lt;/w:style&gt;&lt;w:style w:type="paragraph" w:styleId="Index8"&gt;&lt;w:name w:val="index 8"/&gt;&lt;w:basedOn w:val="Normal"/&gt;&lt;w:next w:val="Normal"/&gt;&lt;w:autoRedefine/&gt;&lt;w:uiPriority w:val="99"/&gt;&lt;w:semiHidden/&gt;&lt;w:unhideWhenUsed/&gt;&lt;w:rsid w:val="000452D2"/&gt;&lt;w:pPr&gt;&lt;w:spacing w:before="0" w:after="0"/&gt;&lt;w:ind w:left="1600" w:hanging="200"/&gt;&lt;/w:pPr&gt;&lt;/w:style&gt;&lt;w:style w:type="paragraph" w:styleId="Index9"&gt;&lt;w:name w:val="index 9"/&gt;&lt;w:basedOn w:val="Normal"/&gt;&lt;w:next w:val="Normal"/&gt;&lt;w:autoRedefine/&gt;&lt;w:uiPriority w:val="99"/&gt;&lt;w:semiHidden/&gt;&lt;w:unhideWhenUsed/&gt;&lt;w:rsid w:val="000452D2"/&gt;&lt;w:pPr&gt;&lt;w:spacing w:before="0" w:after="0"/&gt;&lt;w:ind w:left="1800" w:hanging="200"/&gt;&lt;/w:pPr&gt;&lt;/w:style&gt;&lt;w:style w:type="paragraph" w:styleId="Indexrubrik"&gt;&lt;w:name w:val="index heading"/&gt;&lt;w:basedOn w:val="Normal"/&gt;&lt;w:next w:val="Index1"/&gt;&lt;w:uiPriority w:val="99"/&gt;&lt;w:semiHidden/&gt;&lt;w:unhideWhenUsed/&gt;&lt;w:rsid w:val="000452D2"/&gt;&lt;w:rPr&gt;&lt;w:rFonts w:asciiTheme="majorHAnsi" w:eastAsiaTheme="majorEastAsia" w:hAnsiTheme="majorHAnsi" w:cstheme="majorBidi"/&gt;&lt;w:b/&gt;&lt;w:bCs/&gt;&lt;/w:rPr&gt;&lt;/w:style&gt;&lt;w:style w:type="paragraph" w:styleId="Indragetstycke"&gt;&lt;w:name w:val="Block Text"/&gt;&lt;w:basedOn w:val="Normal"/&gt;&lt;w:uiPriority w:val="99"/&gt;&lt;w:semiHidden/&gt;&lt;w:unhideWhenUsed/&gt;&lt;w:rsid w:val="000452D2"/&gt;&lt;w:pPr&gt;&lt;w:pBdr&gt;&lt;w:top w:val="single" w:sz="2" w:space="10" w:color="D00E28" w:themeColor="accent1"/&gt;&lt;w:left w:val="single" w:sz="2" w:space="10" w:color="D00E28" w:themeColor="accent1"/&gt;&lt;w:bottom w:val="single" w:sz="2" w:space="10" w:color="D00E28" w:themeColor="accent1"/&gt;&lt;w:right w:val="single" w:sz="2" w:space="10" w:color="D00E28" w:themeColor="accent1"/&gt;&lt;/w:pBdr&gt;&lt;w:ind w:left="1152" w:right="1152"/&gt;&lt;/w:pPr&gt;&lt;w:rPr&gt;&lt;w:rFonts w:asciiTheme="minorHAnsi" w:hAnsiTheme="minorHAnsi" w:cstheme="minorBidi"/&gt;&lt;w:i/&gt;&lt;w:iCs/&gt;&lt;w:color w:val="D00E28" w:themeColor="accent1"/&gt;&lt;/w:rPr&gt;&lt;/w:style&gt;&lt;w:style w:type="paragraph" w:styleId="Ingetavstnd"&gt;&lt;w:name w:val="No Spacing"/&gt;&lt;w:uiPriority w:val="1"/&gt;&lt;w:semiHidden/&gt;&lt;w:unhideWhenUsed/&gt;&lt;w:qFormat/&gt;&lt;w:rsid w:val="000452D2"/&gt;&lt;w:pPr&gt;&lt;w:spacing w:before="0" w:after="0"/&gt;&lt;/w:pPr&gt;&lt;/w:style&gt;&lt;w:style w:type="paragraph" w:styleId="Inledning"&gt;&lt;w:name w:val="Salutation"/&gt;&lt;w:basedOn w:val="Normal"/&gt;&lt;w:next w:val="Normal"/&gt;&lt;w:link w:val="InledningChar"/&gt;&lt;w:uiPriority w:val="99"/&gt;&lt;w:semiHidden/&gt;&lt;w:unhideWhenUsed/&gt;&lt;w:rsid w:val="000452D2"/&gt;&lt;/w:style&gt;&lt;w:style w:type="character" w:customStyle="1" w:styleId="InledningChar"&gt;&lt;w:name w:val="Inledning Char"/&gt;&lt;w:basedOn w:val="Standardstycketeckensnitt"/&gt;&lt;w:link w:val="Inledning"/&gt;&lt;w:uiPriority w:val="99"/&gt;&lt;w:semiHidden/&gt;&lt;w:rsid w:val="000452D2"/&gt;&lt;/w:style&gt;&lt;w:style w:type="paragraph" w:styleId="Innehll1"&gt;&lt;w:name w:val="toc 1"/&gt;&lt;w:basedOn w:val="Normal"/&gt;&lt;w:next w:val="Normal"/&gt;&lt;w:autoRedefine/&gt;&lt;w:uiPriority w:val="39"/&gt;&lt;w:semiHidden/&gt;&lt;w:unhideWhenUsed/&gt;&lt;w:rsid w:val="000452D2"/&gt;&lt;w:pPr&gt;&lt;w:spacing w:after="100"/&gt;&lt;/w:pPr&gt;&lt;/w:style&gt;&lt;w:style w:type="paragraph" w:styleId="Innehll2"&gt;&lt;w:name w:val="toc 2"/&gt;&lt;w:basedOn w:val="Normal"/&gt;&lt;w:next w:val="Normal"/&gt;&lt;w:autoRedefine/&gt;&lt;w:uiPriority w:val="39"/&gt;&lt;w:semiHidden/&gt;&lt;w:unhideWhenUsed/&gt;&lt;w:rsid w:val="000452D2"/&gt;&lt;w:pPr&gt;&lt;w:spacing w:after="100"/&gt;&lt;w:ind w:left="200"/&gt;&lt;/w:pPr&gt;&lt;/w:style&gt;&lt;w:style w:type="paragraph" w:styleId="Innehll3"&gt;&lt;w:name w:val="toc 3"/&gt;&lt;w:basedOn w:val="Normal"/&gt;&lt;w:next w:val="Normal"/&gt;&lt;w:autoRedefine/&gt;&lt;w:uiPriority w:val="39"/&gt;&lt;w:semiHidden/&gt;&lt;w:unhideWhenUsed/&gt;&lt;w:rsid w:val="000452D2"/&gt;&lt;w:pPr&gt;&lt;w:spacing w:after="100"/&gt;&lt;w:ind w:left="400"/&gt;&lt;/w:pPr&gt;&lt;/w:style&gt;&lt;w:style w:type="paragraph" w:styleId="Innehll4"&gt;&lt;w:name w:val="toc 4"/&gt;&lt;w:basedOn w:val="Normal"/&gt;&lt;w:next w:val="Normal"/&gt;&lt;w:autoRedefine/&gt;&lt;w:uiPriority w:val="39"/&gt;&lt;w:semiHidden/&gt;&lt;w:unhideWhenUsed/&gt;&lt;w:rsid w:val="000452D2"/&gt;&lt;w:pPr&gt;&lt;w:spacing w:after="100"/&gt;&lt;w:ind w:left="600"/&gt;&lt;/w:pPr&gt;&lt;/w:style&gt;&lt;w:style w:type="paragraph" w:styleId="Innehll5"&gt;&lt;w:name w:val="toc 5"/&gt;&lt;w:basedOn w:val="Normal"/&gt;&lt;w:next w:val="Normal"/&gt;&lt;w:autoRedefine/&gt;&lt;w:uiPriority w:val="39"/&gt;&lt;w:semiHidden/&gt;&lt;w:unhideWhenUsed/&gt;&lt;w:rsid w:val="000452D2"/&gt;&lt;w:pPr&gt;&lt;w:spacing w:after="100"/&gt;&lt;w:ind w:left="800"/&gt;&lt;/w:pPr&gt;&lt;/w:style&gt;&lt;w:style w:type="paragraph" w:styleId="Innehll6"&gt;&lt;w:name w:val="toc 6"/&gt;&lt;w:basedOn w:val="Normal"/&gt;&lt;w:next w:val="Normal"/&gt;&lt;w:autoRedefine/&gt;&lt;w:uiPriority w:val="39"/&gt;&lt;w:semiHidden/&gt;&lt;w:unhideWhenUsed/&gt;&lt;w:rsid w:val="000452D2"/&gt;&lt;w:pPr&gt;&lt;w:spacing w:after="100"/&gt;&lt;w:ind w:left="1000"/&gt;&lt;/w:pPr&gt;&lt;/w:style&gt;&lt;w:style w:type="paragraph" w:styleId="Innehll7"&gt;&lt;w:name w:val="toc 7"/&gt;&lt;w:basedOn w:val="Normal"/&gt;&lt;w:next w:val="Normal"/&gt;&lt;w:autoRedefine/&gt;&lt;w:uiPriority w:val="39"/&gt;&lt;w:semiHidden/&gt;&lt;w:unhideWhenUsed/&gt;&lt;w:rsid w:val="000452D2"/&gt;&lt;w:pPr&gt;&lt;w:spacing w:after="100"/&gt;&lt;w:ind w:left="1200"/&gt;&lt;/w:pPr&gt;&lt;/w:style&gt;&lt;w:style w:type="paragraph" w:styleId="Innehll8"&gt;&lt;w:name w:val="toc 8"/&gt;&lt;w:basedOn w:val="Normal"/&gt;&lt;w:next w:val="Normal"/&gt;&lt;w:autoRedefine/&gt;&lt;w:uiPriority w:val="39"/&gt;&lt;w:semiHidden/&gt;&lt;w:unhideWhenUsed/&gt;&lt;w:rsid w:val="000452D2"/&gt;&lt;w:pPr&gt;&lt;w:spacing w:after="100"/&gt;&lt;w:ind w:left="1400"/&gt;&lt;/w:pPr&gt;&lt;/w:style&gt;&lt;w:style w:type="paragraph" w:styleId="Innehll9"&gt;&lt;w:name w:val="toc 9"/&gt;&lt;w:basedOn w:val="Normal"/&gt;&lt;w:next w:val="Normal"/&gt;&lt;w:autoRedefine/&gt;&lt;w:uiPriority w:val="39"/&gt;&lt;w:semiHidden/&gt;&lt;w:unhideWhenUsed/&gt;&lt;w:rsid w:val="000452D2"/&gt;&lt;w:pPr&gt;&lt;w:spacing w:after="100"/&gt;&lt;w:ind w:left="1600"/&gt;&lt;/w:pPr&gt;&lt;/w:style&gt;&lt;w:style w:type="paragraph" w:styleId="Innehllsfrteckningsrubrik"&gt;&lt;w:name w:val="TOC Heading"/&gt;&lt;w:basedOn w:val="Rubrik1"/&gt;&lt;w:next w:val="Normal"/&gt;&lt;w:uiPriority w:val="39"/&gt;&lt;w:semiHidden/&gt;&lt;w:unhideWhenUsed/&gt;&lt;w:qFormat/&gt;&lt;w:rsid w:val="000452D2"/&gt;&lt;w:pPr&gt;&lt;w:keepNext/&gt;&lt;w:keepLines/&gt;&lt;w:spacing w:before="240" w:after="0"/&gt;&lt;w:outlineLvl w:val="9"/&gt;&lt;/w:pPr&gt;&lt;w:rPr&gt;&lt;w:rFonts w:asciiTheme="majorHAnsi" w:eastAsiaTheme="majorEastAsia" w:hAnsiTheme="majorHAnsi" w:cstheme="majorBidi"/&gt;&lt;w:b w:val="0"/&gt;&lt;w:color w:val="9B0A1D" w:themeColor="accent1" w:themeShade="BF"/&gt;&lt;w:sz w:val="32"/&gt;&lt;w:szCs w:val="32"/&gt;&lt;w:lang w:val="en-US" w:eastAsia="ja-JP"/&gt;&lt;/w:rPr&gt;&lt;/w:style&gt;&lt;w:style w:type="paragraph" w:styleId="Kommentarer"&gt;&lt;w:name w:val="annotation text"/&gt;&lt;w:basedOn w:val="Normal"/&gt;&lt;w:link w:val="KommentarerChar"/&gt;&lt;w:uiPriority w:val="99"/&gt;&lt;w:semiHidden/&gt;&lt;w:unhideWhenUsed/&gt;&lt;w:rsid w:val="000452D2"/&gt;&lt;/w:style&gt;&lt;w:style w:type="character" w:customStyle="1" w:styleId="KommentarerChar"&gt;&lt;w:name w:val="Kommentarer Char"/&gt;&lt;w:basedOn w:val="Standardstycketeckensnitt"/&gt;&lt;w:link w:val="Kommentarer"/&gt;&lt;w:uiPriority w:val="99"/&gt;&lt;w:semiHidden/&gt;&lt;w:rsid w:val="000452D2"/&gt;&lt;/w:style&gt;&lt;w:style w:type="paragraph" w:styleId="Kommentarsmne"&gt;&lt;w:name w:val="annotation subject"/&gt;&lt;w:basedOn w:val="Kommentarer"/&gt;&lt;w:next w:val="Kommentarer"/&gt;&lt;w:link w:val="KommentarsmneChar"/&gt;&lt;w:uiPriority w:val="99"/&gt;&lt;w:semiHidden/&gt;&lt;w:unhideWhenUsed/&gt;&lt;w:rsid w:val="000452D2"/&gt;&lt;w:rPr&gt;&lt;w:b/&gt;&lt;w:bCs/&gt;&lt;/w:rPr&gt;&lt;/w:style&gt;&lt;w:style w:type="character" w:customStyle="1" w:styleId="KommentarsmneChar"&gt;&lt;w:name w:val="Kommentarsämne Char"/&gt;&lt;w:basedOn w:val="KommentarerChar"/&gt;&lt;w:link w:val="Kommentarsmne"/&gt;&lt;w:uiPriority w:val="99"/&gt;&lt;w:semiHidden/&gt;&lt;w:rsid w:val="000452D2"/&gt;&lt;w:rPr&gt;&lt;w:b/&gt;&lt;w:bCs/&gt;&lt;/w:rPr&gt;&lt;/w:style&gt;&lt;w:style w:type="paragraph" w:styleId="Lista"&gt;&lt;w:name w:val="List"/&gt;&lt;w:basedOn w:val="Normal"/&gt;&lt;w:uiPriority w:val="99"/&gt;&lt;w:semiHidden/&gt;&lt;w:unhideWhenUsed/&gt;&lt;w:rsid w:val="000452D2"/&gt;&lt;w:pPr&gt;&lt;w:ind w:left="283" w:hanging="283"/&gt;&lt;w:contextualSpacing/&gt;&lt;/w:pPr&gt;&lt;/w:style&gt;&lt;w:style w:type="paragraph" w:styleId="Lista2"&gt;&lt;w:name w:val="List 2"/&gt;&lt;w:basedOn w:val="Normal"/&gt;&lt;w:uiPriority w:val="99"/&gt;&lt;w:semiHidden/&gt;&lt;w:unhideWhenUsed/&gt;&lt;w:rsid w:val="000452D2"/&gt;&lt;w:pPr&gt;&lt;w:ind w:left="566" w:hanging="283"/&gt;&lt;w:contextualSpacing/&gt;&lt;/w:pPr&gt;&lt;/w:style&gt;&lt;w:style w:type="paragraph" w:styleId="Lista3"&gt;&lt;w:name w:val="List 3"/&gt;&lt;w:basedOn w:val="Normal"/&gt;&lt;w:uiPriority w:val="99"/&gt;&lt;w:semiHidden/&gt;&lt;w:unhideWhenUsed/&gt;&lt;w:rsid w:val="000452D2"/&gt;&lt;w:pPr&gt;&lt;w:ind w:left="849" w:hanging="283"/&gt;&lt;w:contextualSpacing/&gt;&lt;/w:pPr&gt;&lt;/w:style&gt;&lt;w:style w:type="paragraph" w:styleId="Lista4"&gt;&lt;w:name w:val="List 4"/&gt;&lt;w:basedOn w:val="Normal"/&gt;&lt;w:uiPriority w:val="99"/&gt;&lt;w:semiHidden/&gt;&lt;w:unhideWhenUsed/&gt;&lt;w:rsid w:val="000452D2"/&gt;&lt;w:pPr&gt;&lt;w:ind w:left="1132" w:hanging="283"/&gt;&lt;w:contextualSpacing/&gt;&lt;/w:pPr&gt;&lt;/w:style&gt;&lt;w:style w:type="paragraph" w:styleId="Lista5"&gt;&lt;w:name w:val="List 5"/&gt;&lt;w:basedOn w:val="Normal"/&gt;&lt;w:uiPriority w:val="99"/&gt;&lt;w:semiHidden/&gt;&lt;w:unhideWhenUsed/&gt;&lt;w:rsid w:val="000452D2"/&gt;&lt;w:pPr&gt;&lt;w:ind w:left="1415" w:hanging="283"/&gt;&lt;w:contextualSpacing/&gt;&lt;/w:pPr&gt;&lt;/w:style&gt;&lt;w:style w:type="paragraph" w:styleId="Listafortstt"&gt;&lt;w:name w:val="List Continue"/&gt;&lt;w:basedOn w:val="Normal"/&gt;&lt;w:uiPriority w:val="99"/&gt;&lt;w:semiHidden/&gt;&lt;w:unhideWhenUsed/&gt;&lt;w:rsid w:val="000452D2"/&gt;&lt;w:pPr&gt;&lt;w:spacing w:after="120"/&gt;&lt;w:ind w:left="283"/&gt;&lt;w:contextualSpacing/&gt;&lt;/w:pPr&gt;&lt;/w:style&gt;&lt;w:style w:type="paragraph" w:styleId="Listafortstt2"&gt;&lt;w:name w:val="List Continue 2"/&gt;&lt;w:basedOn w:val="Normal"/&gt;&lt;w:uiPriority w:val="99"/&gt;&lt;w:semiHidden/&gt;&lt;w:unhideWhenUsed/&gt;&lt;w:rsid w:val="000452D2"/&gt;&lt;w:pPr&gt;&lt;w:spacing w:after="120"/&gt;&lt;w:ind w:left="566"/&gt;&lt;w:contextualSpacing/&gt;&lt;/w:pPr&gt;&lt;/w:style&gt;&lt;w:style w:type="paragraph" w:styleId="Listafortstt3"&gt;&lt;w:name w:val="List Continue 3"/&gt;&lt;w:basedOn w:val="Normal"/&gt;&lt;w:uiPriority w:val="99"/&gt;&lt;w:semiHidden/&gt;&lt;w:unhideWhenUsed/&gt;&lt;w:rsid w:val="000452D2"/&gt;&lt;w:pPr&gt;&lt;w:spacing w:after="120"/&gt;&lt;w:ind w:left="849"/&gt;&lt;w:contextualSpacing/&gt;&lt;/w:pPr&gt;&lt;/w:style&gt;&lt;w:style w:type="paragraph" w:styleId="Listafortstt4"&gt;&lt;w:name w:val="List Continue 4"/&gt;&lt;w:basedOn w:val="Normal"/&gt;&lt;w:uiPriority w:val="99"/&gt;&lt;w:semiHidden/&gt;&lt;w:unhideWhenUsed/&gt;&lt;w:rsid w:val="000452D2"/&gt;&lt;w:pPr&gt;&lt;w:spacing w:after="120"/&gt;&lt;w:ind w:left="1132"/&gt;&lt;w:contextualSpacing/&gt;&lt;/w:pPr&gt;&lt;/w:style&gt;&lt;w:style w:type="paragraph" w:styleId="Listafortstt5"&gt;&lt;w:name w:val="List Continue 5"/&gt;&lt;w:basedOn w:val="Normal"/&gt;&lt;w:uiPriority w:val="99"/&gt;&lt;w:semiHidden/&gt;&lt;w:unhideWhenUsed/&gt;&lt;w:rsid w:val="000452D2"/&gt;&lt;w:pPr&gt;&lt;w:spacing w:after="120"/&gt;&lt;w:ind w:left="1415"/&gt;&lt;w:contextualSpacing/&gt;&lt;/w:pPr&gt;&lt;/w:style&gt;&lt;w:style w:type="paragraph" w:styleId="Liststycke"&gt;&lt;w:name w:val="List Paragraph"/&gt;&lt;w:basedOn w:val="Normal"/&gt;&lt;w:uiPriority w:val="34"/&gt;&lt;w:semiHidden/&gt;&lt;w:unhideWhenUsed/&gt;&lt;w:qFormat/&gt;&lt;w:rsid w:val="000452D2"/&gt;&lt;w:pPr&gt;&lt;w:ind w:left="720"/&gt;&lt;w:contextualSpacing/&gt;&lt;/w:pPr&gt;&lt;/w:style&gt;&lt;w:style w:type="paragraph" w:styleId="Litteraturfrteckning"&gt;&lt;w:name w:val="Bibliography"/&gt;&lt;w:basedOn w:val="Normal"/&gt;&lt;w:next w:val="Normal"/&gt;&lt;w:uiPriority w:val="37"/&gt;&lt;w:semiHidden/&gt;&lt;w:unhideWhenUsed/&gt;&lt;w:rsid w:val="000452D2"/&gt;&lt;/w:style&gt;&lt;w:style w:type="paragraph" w:styleId="Makrotext"&gt;&lt;w:name w:val="macro"/&gt;&lt;w:link w:val="MakrotextChar"/&gt;&lt;w:uiPriority w:val="99"/&gt;&lt;w:semiHidden/&gt;&lt;w:unhideWhenUsed/&gt;&lt;w:rsid w:val="000452D2"/&gt;&lt;w:pPr&gt;&lt;w:tabs&gt;&lt;w:tab w:val="left" w:pos="480"/&gt;&lt;w:tab w:val="left" w:pos="960"/&gt;&lt;w:tab w:val="left" w:pos="1440"/&gt;&lt;w:tab w:val="left" w:pos="1920"/&gt;&lt;w:tab w:val="left" w:pos="2400"/&gt;&lt;w:tab w:val="left" w:pos="2880"/&gt;&lt;w:tab w:val="left" w:pos="3360"/&gt;&lt;w:tab w:val="left" w:pos="3840"/&gt;&lt;w:tab w:val="left" w:pos="4320"/&gt;&lt;/w:tabs&gt;&lt;w:spacing w:after="0"/&gt;&lt;/w:pPr&gt;&lt;w:rPr&gt;&lt;w:rFonts w:ascii="Consolas" w:hAnsi="Consolas" w:cs="Consolas"/&gt;&lt;/w:rPr&gt;&lt;/w:style&gt;&lt;w:style w:type="character" w:customStyle="1" w:styleId="MakrotextChar"&gt;&lt;w:name w:val="Makrotext Char"/&gt;&lt;w:basedOn w:val="Standardstycketeckensnitt"/&gt;&lt;w:link w:val="Makrotext"/&gt;&lt;w:uiPriority w:val="99"/&gt;&lt;w:semiHidden/&gt;&lt;w:rsid w:val="000452D2"/&gt;&lt;w:rPr&gt;&lt;w:rFonts w:ascii="Consolas" w:hAnsi="Consolas" w:cs="Consolas"/&gt;&lt;/w:rPr&gt;&lt;/w:style&gt;&lt;w:style w:type="paragraph" w:styleId="Meddelanderubrik"&gt;&lt;w:name w:val="Message Header"/&gt;&lt;w:basedOn w:val="Normal"/&gt;&lt;w:link w:val="MeddelanderubrikChar"/&gt;&lt;w:uiPriority w:val="99"/&gt;&lt;w:semiHidden/&gt;&lt;w:unhideWhenUsed/&gt;&lt;w:rsid w:val="000452D2"/&gt;&lt;w:pPr&gt;&lt;w:pBdr&gt;&lt;w:top w:val="single" w:sz="6" w:space="1" w:color="auto"/&gt;&lt;w:left w:val="single" w:sz="6" w:space="1" w:color="auto"/&gt;&lt;w:bottom w:val="single" w:sz="6" w:space="1" w:color="auto"/&gt;&lt;w:right w:val="single" w:sz="6" w:space="1" w:color="auto"/&gt;&lt;/w:pBdr&gt;&lt;w:shd w:val="pct20" w:color="auto" w:fill="auto"/&gt;&lt;w:spacing w:before="0" w:after="0"/&gt;&lt;w:ind w:left="1134" w:hanging="1134"/&gt;&lt;/w:pPr&gt;&lt;w:rPr&gt;&lt;w:rFonts w:asciiTheme="majorHAnsi" w:eastAsiaTheme="majorEastAsia" w:hAnsiTheme="majorHAnsi" w:cstheme="majorBidi"/&gt;&lt;w:sz w:val="24"/&gt;&lt;w:szCs w:val="24"/&gt;&lt;/w:rPr&gt;&lt;/w:style&gt;&lt;w:style w:type="character" w:customStyle="1" w:styleId="MeddelanderubrikChar"&gt;&lt;w:name w:val="Meddelanderubrik Char"/&gt;&lt;w:basedOn w:val="Standardstycketeckensnitt"/&gt;&lt;w:link w:val="Meddelanderubrik"/&gt;&lt;w:uiPriority w:val="99"/&gt;&lt;w:semiHidden/&gt;&lt;w:rsid w:val="000452D2"/&gt;&lt;w:rPr&gt;&lt;w:rFonts w:asciiTheme="majorHAnsi" w:eastAsiaTheme="majorEastAsia" w:hAnsiTheme="majorHAnsi" w:cstheme="majorBidi"/&gt;&lt;w:sz w:val="24"/&gt;&lt;w:szCs w:val="24"/&gt;&lt;w:shd w:val="pct20" w:color="auto" w:fill="auto"/&gt;&lt;/w:rPr&gt;&lt;/w:style&gt;&lt;w:style w:type="paragraph" w:styleId="Normalwebb"&gt;&lt;w:name w:val="Normal (Web)"/&gt;&lt;w:basedOn w:val="Normal"/&gt;&lt;w:uiPriority w:val="99"/&gt;&lt;w:semiHidden/&gt;&lt;w:unhideWhenUsed/&gt;&lt;w:rsid w:val="000452D2"/&gt;&lt;w:rPr&gt;&lt;w:rFonts w:ascii="Times New Roman" w:hAnsi="Times New Roman"/&gt;&lt;w:sz w:val="24"/&gt;&lt;w:szCs w:val="24"/&gt;&lt;/w:rPr&gt;&lt;/w:style&gt;&lt;w:style w:type="paragraph" w:styleId="Normaltindrag"&gt;&lt;w:name w:val="Normal Indent"/&gt;&lt;w:basedOn w:val="Normal"/&gt;&lt;w:uiPriority w:val="99"/&gt;&lt;w:semiHidden/&gt;&lt;w:unhideWhenUsed/&gt;&lt;w:rsid w:val="000452D2"/&gt;&lt;w:pPr&gt;&lt;w:ind w:left="1304"/&gt;&lt;/w:pPr&gt;&lt;/w:style&gt;&lt;w:style w:type="paragraph" w:styleId="Numreradlista"&gt;&lt;w:name w:val="List Number"/&gt;&lt;w:basedOn w:val="Normal"/&gt;&lt;w:uiPriority w:val="99"/&gt;&lt;w:semiHidden/&gt;&lt;w:unhideWhenUsed/&gt;&lt;w:rsid w:val="000452D2"/&gt;&lt;w:pPr&gt;&lt;w:numPr&gt;&lt;w:numId w:val="35"/&gt;&lt;/w:numPr&gt;&lt;w:contextualSpacing/&gt;&lt;/w:pPr&gt;&lt;/w:style&gt;&lt;w:style w:type="paragraph" w:styleId="Numreradlista2"&gt;&lt;w:name w:val="List Number 2"/&gt;&lt;w:basedOn w:val="Normal"/&gt;&lt;w:uiPriority w:val="99"/&gt;&lt;w:semiHidden/&gt;&lt;w:unhideWhenUsed/&gt;&lt;w:rsid w:val="000452D2"/&gt;&lt;w:pPr&gt;&lt;w:numPr&gt;&lt;w:numId w:val="36"/&gt;&lt;/w:numPr&gt;&lt;w:contextualSpacing/&gt;&lt;/w:pPr&gt;&lt;/w:style&gt;&lt;w:style w:type="paragraph" w:styleId="Numreradlista3"&gt;&lt;w:name w:val="List Number 3"/&gt;&lt;w:basedOn w:val="Normal"/&gt;&lt;w:uiPriority w:val="99"/&gt;&lt;w:semiHidden/&gt;&lt;w:unhideWhenUsed/&gt;&lt;w:rsid w:val="000452D2"/&gt;&lt;w:pPr&gt;&lt;w:numPr&gt;&lt;w:numId w:val="37"/&gt;&lt;/w:numPr&gt;&lt;w:contextualSpacing/&gt;&lt;/w:pPr&gt;&lt;/w:style&gt;&lt;w:style w:type="paragraph" w:styleId="Numreradlista4"&gt;&lt;w:name w:val="List Number 4"/&gt;&lt;w:basedOn w:val="Normal"/&gt;&lt;w:uiPriority w:val="99"/&gt;&lt;w:semiHidden/&gt;&lt;w:unhideWhenUsed/&gt;&lt;w:rsid w:val="000452D2"/&gt;&lt;w:pPr&gt;&lt;w:numPr&gt;&lt;w:numId w:val="38"/&gt;&lt;/w:numPr&gt;&lt;w:contextualSpacing/&gt;&lt;/w:pPr&gt;&lt;/w:style&gt;&lt;w:style w:type="paragraph" w:styleId="Numreradlista5"&gt;&lt;w:name w:val="List Number 5"/&gt;&lt;w:basedOn w:val="Normal"/&gt;&lt;w:uiPriority w:val="99"/&gt;&lt;w:semiHidden/&gt;&lt;w:unhideWhenUsed/&gt;&lt;w:rsid w:val="000452D2"/&gt;&lt;w:pPr&gt;&lt;w:numPr&gt;&lt;w:numId w:val="39"/&gt;&lt;/w:numPr&gt;&lt;w:contextualSpacing/&gt;&lt;/w:pPr&gt;&lt;/w:style&gt;&lt;w:style w:type="paragraph" w:styleId="Oformateradtext"&gt;&lt;w:name w:val="Plain Text"/&gt;&lt;w:basedOn w:val="Normal"/&gt;&lt;w:link w:val="OformateradtextChar"/&gt;&lt;w:uiPriority w:val="99"/&gt;&lt;w:semiHidden/&gt;&lt;w:unhideWhenUsed/&gt;&lt;w:rsid w:val="000452D2"/&gt;&lt;w:pPr&gt;&lt;w:spacing w:before="0" w:after="0"/&gt;&lt;/w:pPr&gt;&lt;w:rPr&gt;&lt;w:rFonts w:ascii="Consolas" w:hAnsi="Consolas" w:cs="Consolas"/&gt;&lt;w:sz w:val="21"/&gt;&lt;w:szCs w:val="21"/&gt;&lt;/w:rPr&gt;&lt;/w:style&gt;&lt;w:style w:type="character" w:customStyle="1" w:styleId="OformateradtextChar"&gt;&lt;w:name w:val="Oformaterad text Char"/&gt;&lt;w:basedOn w:val="Standardstycketeckensnitt"/&gt;&lt;w:link w:val="Oformateradtext"/&gt;&lt;w:uiPriority w:val="99"/&gt;&lt;w:semiHidden/&gt;&lt;w:rsid w:val="000452D2"/&gt;&lt;w:rPr&gt;&lt;w:rFonts w:ascii="Consolas" w:hAnsi="Consolas" w:cs="Consolas"/&gt;&lt;w:sz w:val="21"/&gt;&lt;w:szCs w:val="21"/&gt;&lt;/w:rPr&gt;&lt;/w:style&gt;&lt;w:style w:type="paragraph" w:styleId="Punktlista"&gt;&lt;w:name w:val="List Bullet"/&gt;&lt;w:basedOn w:val="Normal"/&gt;&lt;w:uiPriority w:val="99"/&gt;&lt;w:semiHidden/&gt;&lt;w:unhideWhenUsed/&gt;&lt;w:rsid w:val="000452D2"/&gt;&lt;w:pPr&gt;&lt;w:numPr&gt;&lt;w:numId w:val="40"/&gt;&lt;/w:numPr&gt;&lt;w:contextualSpacing/&gt;&lt;/w:pPr&gt;&lt;/w:style&gt;&lt;w:style w:type="paragraph" w:styleId="Punktlista2"&gt;&lt;w:name w:val="List Bullet 2"/&gt;&lt;w:basedOn w:val="Normal"/&gt;&lt;w:uiPriority w:val="99"/&gt;&lt;w:semiHidden/&gt;&lt;w:unhideWhenUsed/&gt;&lt;w:rsid w:val="000452D2"/&gt;&lt;w:pPr&gt;&lt;w:numPr&gt;&lt;w:numId w:val="41"/&gt;&lt;/w:numPr&gt;&lt;w:contextualSpacing/&gt;&lt;/w:pPr&gt;&lt;/w:style&gt;&lt;w:style w:type="paragraph" w:styleId="Punktlista3"&gt;&lt;w:name w:val="List Bullet 3"/&gt;&lt;w:basedOn w:val="Normal"/&gt;&lt;w:uiPriority w:val="99"/&gt;&lt;w:semiHidden/&gt;&lt;w:unhideWhenUsed/&gt;&lt;w:rsid w:val="000452D2"/&gt;&lt;w:pPr&gt;&lt;w:numPr&gt;&lt;w:numId w:val="42"/&gt;&lt;/w:numPr&gt;&lt;w:contextualSpacing/&gt;&lt;/w:pPr&gt;&lt;/w:style&gt;&lt;w:style w:type="paragraph" w:styleId="Punktlista4"&gt;&lt;w:name w:val="List Bullet 4"/&gt;&lt;w:basedOn w:val="Normal"/&gt;&lt;w:uiPriority w:val="99"/&gt;&lt;w:semiHidden/&gt;&lt;w:unhideWhenUsed/&gt;&lt;w:rsid w:val="000452D2"/&gt;&lt;w:pPr&gt;&lt;w:numPr&gt;&lt;w:numId w:val="43"/&gt;&lt;/w:numPr&gt;&lt;w:contextualSpacing/&gt;&lt;/w:pPr&gt;&lt;/w:style&gt;&lt;w:style w:type="paragraph" w:styleId="Punktlista5"&gt;&lt;w:name w:val="List Bullet 5"/&gt;&lt;w:basedOn w:val="Normal"/&gt;&lt;w:uiPriority w:val="99"/&gt;&lt;w:semiHidden/&gt;&lt;w:unhideWhenUsed/&gt;&lt;w:rsid w:val="000452D2"/&gt;&lt;w:pPr&gt;&lt;w:numPr&gt;&lt;w:numId w:val="44"/&gt;&lt;/w:numPr&gt;&lt;w:contextualSpacing/&gt;&lt;/w:pPr&gt;&lt;/w:style&gt;&lt;w:style w:type="character" w:customStyle="1" w:styleId="Rubrik6Char"&gt;&lt;w:name w:val="Rubrik 6 Char"/&gt;&lt;w:basedOn w:val="Standardstycketeckensnitt"/&gt;&lt;w:link w:val="Rubrik6"/&gt;&lt;w:uiPriority w:val="9"/&gt;&lt;w:semiHidden/&gt;&lt;w:rsid w:val="000452D2"/&gt;&lt;w:rPr&gt;&lt;w:rFonts w:asciiTheme="majorHAnsi" w:eastAsiaTheme="majorEastAsia" w:hAnsiTheme="majorHAnsi" w:cstheme="majorBidi"/&gt;&lt;w:color w:val="670713" w:themeColor="accent1" w:themeShade="7F"/&gt;&lt;/w:rPr&gt;&lt;/w:style&gt;&lt;w:style w:type="character" w:customStyle="1" w:styleId="Rubrik7Char"&gt;&lt;w:name w:val="Rubrik 7 Char"/&gt;&lt;w:basedOn w:val="Standardstycketeckensnitt"/&gt;&lt;w:link w:val="Rubrik7"/&gt;&lt;w:uiPriority w:val="9"/&gt;&lt;w:semiHidden/&gt;&lt;w:rsid w:val="000452D2"/&gt;&lt;w:rPr&gt;&lt;w:rFonts w:asciiTheme="majorHAnsi" w:eastAsiaTheme="majorEastAsia" w:hAnsiTheme="majorHAnsi" w:cstheme="majorBidi"/&gt;&lt;w:i/&gt;&lt;w:iCs/&gt;&lt;w:color w:val="670713" w:themeColor="accent1" w:themeShade="7F"/&gt;&lt;/w:rPr&gt;&lt;/w:style&gt;&lt;w:style w:type="character" w:customStyle="1" w:styleId="Rubrik8Char"&gt;&lt;w:name w:val="Rubrik 8 Char"/&gt;&lt;w:basedOn w:val="Standardstycketeckensnitt"/&gt;&lt;w:link w:val="Rubrik8"/&gt;&lt;w:uiPriority w:val="9"/&gt;&lt;w:semiHidden/&gt;&lt;w:rsid w:val="000452D2"/&gt;&lt;w:rPr&gt;&lt;w:rFonts w:asciiTheme="majorHAnsi" w:eastAsiaTheme="majorEastAsia" w:hAnsiTheme="majorHAnsi" w:cstheme="majorBidi"/&gt;&lt;w:color w:val="016BC6" w:themeColor="text1" w:themeTint="D8"/&gt;&lt;w:sz w:val="21"/&gt;&lt;w:szCs w:val="21"/&gt;&lt;/w:rPr&gt;&lt;/w:style&gt;&lt;w:style w:type="character" w:customStyle="1" w:styleId="Rubrik9Char"&gt;&lt;w:name w:val="Rubrik 9 Char"/&gt;&lt;w:basedOn w:val="Standardstycketeckensnitt"/&gt;&lt;w:link w:val="Rubrik9"/&gt;&lt;w:uiPriority w:val="9"/&gt;&lt;w:semiHidden/&gt;&lt;w:rsid w:val="000452D2"/&gt;&lt;w:rPr&gt;&lt;w:rFonts w:asciiTheme="majorHAnsi" w:eastAsiaTheme="majorEastAsia" w:hAnsiTheme="majorHAnsi" w:cstheme="majorBidi"/&gt;&lt;w:i/&gt;&lt;w:iCs/&gt;&lt;w:color w:val="016BC6" w:themeColor="text1" w:themeTint="D8"/&gt;&lt;w:sz w:val="21"/&gt;&lt;w:szCs w:val="21"/&gt;&lt;/w:rPr&gt;&lt;/w:style&gt;&lt;w:style w:type="paragraph" w:styleId="Signatur"&gt;&lt;w:name w:val="Signature"/&gt;&lt;w:basedOn w:val="Normal"/&gt;&lt;w:link w:val="SignaturChar"/&gt;&lt;w:uiPriority w:val="99"/&gt;&lt;w:semiHidden/&gt;&lt;w:unhideWhenUsed/&gt;&lt;w:rsid w:val="000452D2"/&gt;&lt;w:pPr&gt;&lt;w:spacing w:before="0" w:after="0"/&gt;&lt;w:ind w:left="4252"/&gt;&lt;/w:pPr&gt;&lt;/w:style&gt;&lt;w:style w:type="character" w:customStyle="1" w:styleId="SignaturChar"&gt;&lt;w:name w:val="Signatur Char"/&gt;&lt;w:basedOn w:val="Standardstycketeckensnitt"/&gt;&lt;w:link w:val="Signatur"/&gt;&lt;w:uiPriority w:val="99"/&gt;&lt;w:semiHidden/&gt;&lt;w:rsid w:val="000452D2"/&gt;&lt;/w:style&gt;&lt;w:style w:type="paragraph" w:styleId="Slutnotstext"&gt;&lt;w:name w:val="endnote text"/&gt;&lt;w:basedOn w:val="Normal"/&gt;&lt;w:link w:val="SlutnotstextChar"/&gt;&lt;w:uiPriority w:val="99"/&gt;&lt;w:semiHidden/&gt;&lt;w:unhideWhenUsed/&gt;&lt;w:rsid w:val="000452D2"/&gt;&lt;w:pPr&gt;&lt;w:spacing w:before="0" w:after="0"/&gt;&lt;/w:pPr&gt;&lt;/w:style&gt;&lt;w:style w:type="character" w:customStyle="1" w:styleId="SlutnotstextChar"&gt;&lt;w:name w:val="Slutnotstext Char"/&gt;&lt;w:basedOn w:val="Standardstycketeckensnitt"/&gt;&lt;w:link w:val="Slutnotstext"/&gt;&lt;w:uiPriority w:val="99"/&gt;&lt;w:semiHidden/&gt;&lt;w:rsid w:val="000452D2"/&gt;&lt;/w:style&gt;&lt;w:style w:type="paragraph" w:styleId="Underrubrik"&gt;&lt;w:name w:val="Subtitle"/&gt;&lt;w:basedOn w:val="Normal"/&gt;&lt;w:next w:val="Normal"/&gt;&lt;w:link w:val="UnderrubrikChar"/&gt;&lt;w:uiPriority w:val="11"/&gt;&lt;w:semiHidden/&gt;&lt;w:unhideWhenUsed/&gt;&lt;w:qFormat/&gt;&lt;w:rsid w:val="000452D2"/&gt;&lt;w:pPr&gt;&lt;w:numPr&gt;&lt;w:ilvl w:val="1"/&gt;&lt;/w:numPr&gt;&lt;w:spacing w:after="160"/&gt;&lt;/w:pPr&gt;&lt;w:rPr&gt;&lt;w:rFonts w:asciiTheme="minorHAnsi" w:hAnsiTheme="minorHAnsi" w:cstheme="minorBidi"/&gt;&lt;w:color w:val="1392FD" w:themeColor="text1" w:themeTint="A5"/&gt;&lt;w:spacing w:val="15"/&gt;&lt;w:sz w:val="22"/&gt;&lt;w:szCs w:val="22"/&gt;&lt;/w:rPr&gt;&lt;/w:style&gt;&lt;w:style w:type="character" w:customStyle="1" w:styleId="UnderrubrikChar"&gt;&lt;w:name w:val="Underrubrik Char"/&gt;&lt;w:basedOn w:val="Standardstycketeckensnitt"/&gt;&lt;w:link w:val="Underrubrik"/&gt;&lt;w:uiPriority w:val="11"/&gt;&lt;w:semiHidden/&gt;&lt;w:rsid w:val="000452D2"/&gt;&lt;w:rPr&gt;&lt;w:rFonts w:asciiTheme="minorHAnsi" w:hAnsiTheme="minorHAnsi" w:cstheme="minorBidi"/&gt;&lt;w:color w:val="1392FD" w:themeColor="text1" w:themeTint="A5"/&gt;&lt;w:spacing w:val="15"/&gt;&lt;w:sz w:val="22"/&gt;&lt;w:szCs w:val="22"/&gt;&lt;/w:rPr&gt;&lt;/w:style&gt;&lt;w:style w:type="paragraph" w:customStyle="1" w:styleId="NPCHeading5"&gt;&lt;w:name w:val="NPC Heading 5"/&gt;&lt;w:qFormat/&gt;&lt;w:rsid w:val="00A516B5"/&gt;&lt;w:pPr&gt;&lt;w:spacing w:before="120" w:after="0"/&gt;&lt;w:outlineLvl w:val="4"/&gt;&lt;/w:pPr&gt;&lt;w:rPr&gt;&lt;w:b/&gt;&lt;w:i/&gt;&lt;w:lang w:val="en-GB" w:eastAsia="sv-SE"/&gt;&lt;/w:rPr&gt;&lt;/w:style&gt;&lt;w:style w:type="paragraph" w:customStyle="1" w:styleId="NPCHeading3"&gt;&lt;w:name w:val="NPC Heading 3"/&gt;&lt;w:qFormat/&gt;&lt;w:rsid w:val="00A516B5"/&gt;&lt;w:pPr&gt;&lt;w:spacing w:before="120" w:after="0"/&gt;&lt;w:outlineLvl w:val="2"/&gt;&lt;/w:pPr&gt;&lt;w:rPr&gt;&lt;w:b/&gt;&lt;w:color w:val="014E8F" w:themeColor="text1"/&gt;&lt;w:sz w:val="23"/&gt;&lt;w:szCs w:val="22"/&gt;&lt;w:lang w:val="en-GB" w:eastAsia="sv-SE"/&gt;&lt;/w:rPr&gt;&lt;/w:style&gt;&lt;w:style w:type="paragraph" w:customStyle="1" w:styleId="NPCHeading4"&gt;&lt;w:name w:val="NPC Heading 4"/&gt;&lt;w:qFormat/&gt;&lt;w:rsid w:val="00A516B5"/&gt;&lt;w:pPr&gt;&lt;w:spacing w:before="120" w:after="0"/&gt;&lt;w:outlineLvl w:val="3"/&gt;&lt;/w:pPr&gt;&lt;w:rPr&gt;&lt;w:b/&gt;&lt;w:sz w:val="21"/&gt;&lt;w:lang w:val="en-GB" w:eastAsia="sv-SE"/&gt;&lt;/w:rPr&gt;&lt;/w:style&gt;&lt;/w:styles&gt;&lt;/pkg:xmlData&gt;&lt;/pkg:part&gt;&lt;pkg:part pkg:name="/word/numbering.xml" pkg:contentType="application/vnd.openxmlformats-officedocument.wordprocessingml.numbering+xml"&gt;&lt;pkg:xmlData&gt;&lt;w:numbering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wp14"&gt;&lt;w:abstractNum w:abstractNumId="0" w15:restartNumberingAfterBreak="0"&gt;&lt;w:nsid w:val="FFFFFF7C"/&gt;&lt;w:multiLevelType w:val="singleLevel"/&gt;&lt;w:tmpl w:val="D33E79B0"/&gt;&lt;w:lvl w:ilvl="0"&gt;&lt;w:start w:val="1"/&gt;&lt;w:numFmt w:val="decimal"/&gt;&lt;w:pStyle w:val="Numreradlista5"/&gt;&lt;w:lvlText w:val="%1."/&gt;&lt;w:lvlJc w:val="left"/&gt;&lt;w:pPr&gt;&lt;w:tabs&gt;&lt;w:tab w:val="num" w:pos="1492"/&gt;&lt;/w:tabs&gt;&lt;w:ind w:left="1492" w:hanging="360"/&gt;&lt;/w:pPr&gt;&lt;/w:lvl&gt;&lt;/w:abstractNum&gt;&lt;w:abstractNum w:abstractNumId="1" w15:restartNumberingAfterBreak="0"&gt;&lt;w:nsid w:val="FFFFFF7D"/&gt;&lt;w:multiLevelType w:val="singleLevel"/&gt;&lt;w:tmpl w:val="3198EFA4"/&gt;&lt;w:lvl w:ilvl="0"&gt;&lt;w:start w:val="1"/&gt;&lt;w:numFmt w:val="decimal"/&gt;&lt;w:pStyle w:val="Numreradlista4"/&gt;&lt;w:lvlText w:val="%1."/&gt;&lt;w:lvlJc w:val="left"/&gt;&lt;w:pPr&gt;&lt;w:tabs&gt;&lt;w:tab w:val="num" w:pos="1209"/&gt;&lt;/w:tabs&gt;&lt;w:ind w:left="1209" w:hanging="360"/&gt;&lt;/w:pPr&gt;&lt;/w:lvl&gt;&lt;/w:abstractNum&gt;&lt;w:abstractNum w:abstractNumId="2" w15:restartNumberingAfterBreak="0"&gt;&lt;w:nsid w:val="FFFFFF7E"/&gt;&lt;w:multiLevelType w:val="singleLevel"/&gt;&lt;w:tmpl w:val="D576B600"/&gt;&lt;w:lvl w:ilvl="0"&gt;&lt;w:start w:val="1"/&gt;&lt;w:numFmt w:val="decimal"/&gt;&lt;w:pStyle w:val="Numreradlista3"/&gt;&lt;w:lvlText w:val="%1."/&gt;&lt;w:lvlJc w:val="left"/&gt;&lt;w:pPr&gt;&lt;w:tabs&gt;&lt;w:tab w:val="num" w:pos="926"/&gt;&lt;/w:tabs&gt;&lt;w:ind w:left="926" w:hanging="360"/&gt;&lt;/w:pPr&gt;&lt;/w:lvl&gt;&lt;/w:abstractNum&gt;&lt;w:abstractNum w:abstractNumId="3" w15:restartNumberingAfterBreak="0"&gt;&lt;w:nsid w:val="FFFFFF7F"/&gt;&lt;w:multiLevelType w:val="singleLevel"/&gt;&lt;w:tmpl w:val="24B23D1A"/&gt;&lt;w:lvl w:ilvl="0"&gt;&lt;w:start w:val="1"/&gt;&lt;w:numFmt w:val="decimal"/&gt;&lt;w:pStyle w:val="Numreradlista2"/&gt;&lt;w:lvlText w:val="%1."/&gt;&lt;w:lvlJc w:val="left"/&gt;&lt;w:pPr&gt;&lt;w:tabs&gt;&lt;w:tab w:val="num" w:pos="643"/&gt;&lt;/w:tabs&gt;&lt;w:ind w:left="643" w:hanging="360"/&gt;&lt;/w:pPr&gt;&lt;/w:lvl&gt;&lt;/w:abstractNum&gt;&lt;w:abstractNum w:abstractNumId="4" w15:restartNumberingAfterBreak="0"&gt;&lt;w:nsid w:val="FFFFFF80"/&gt;&lt;w:multiLevelType w:val="singleLevel"/&gt;&lt;w:tmpl w:val="B5A88EF2"/&gt;&lt;w:lvl w:ilvl="0"&gt;&lt;w:start w:val="1"/&gt;&lt;w:numFmt w:val="bullet"/&gt;&lt;w:pStyle w:val="Punktlista5"/&gt;&lt;w:lvlText w:val=""/&gt;&lt;w:lvlJc w:val="left"/&gt;&lt;w:pPr&gt;&lt;w:tabs&gt;&lt;w:tab w:val="num" w:pos="1492"/&gt;&lt;/w:tabs&gt;&lt;w:ind w:left="1492" w:hanging="360"/&gt;&lt;/w:pPr&gt;&lt;w:rPr&gt;&lt;w:rFonts w:ascii="Symbol" w:hAnsi="Symbol" w:hint="default"/&gt;&lt;/w:rPr&gt;&lt;/w:lvl&gt;&lt;/w:abstractNum&gt;&lt;w:abstractNum w:abstractNumId="5" w15:restartNumberingAfterBreak="0"&gt;&lt;w:nsid w:val="FFFFFF81"/&gt;&lt;w:multiLevelType w:val="singleLevel"/&gt;&lt;w:tmpl w:val="B4360CF8"/&gt;&lt;w:lvl w:ilvl="0"&gt;&lt;w:start w:val="1"/&gt;&lt;w:numFmt w:val="bullet"/&gt;&lt;w:pStyle w:val="Punktlista4"/&gt;&lt;w:lvlText w:val=""/&gt;&lt;w:lvlJc w:val="left"/&gt;&lt;w:pPr&gt;&lt;w:tabs&gt;&lt;w:tab w:val="num" w:pos="1209"/&gt;&lt;/w:tabs&gt;&lt;w:ind w:left="1209" w:hanging="360"/&gt;&lt;/w:pPr&gt;&lt;w:rPr&gt;&lt;w:rFonts w:ascii="Symbol" w:hAnsi="Symbol" w:hint="default"/&gt;&lt;/w:rPr&gt;&lt;/w:lvl&gt;&lt;/w:abstractNum&gt;&lt;w:abstractNum w:abstractNumId="6" w15:restartNumberingAfterBreak="0"&gt;&lt;w:nsid w:val="FFFFFF82"/&gt;&lt;w:multiLevelType w:val="singleLevel"/&gt;&lt;w:tmpl w:val="658410B6"/&gt;&lt;w:lvl w:ilvl="0"&gt;&lt;w:start w:val="1"/&gt;&lt;w:numFmt w:val="bullet"/&gt;&lt;w:pStyle w:val="Punktlista3"/&gt;&lt;w:lvlText w:val=""/&gt;&lt;w:lvlJc w:val="left"/&gt;&lt;w:pPr&gt;&lt;w:tabs&gt;&lt;w:tab w:val="num" w:pos="926"/&gt;&lt;/w:tabs&gt;&lt;w:ind w:left="926" w:hanging="360"/&gt;&lt;/w:pPr&gt;&lt;w:rPr&gt;&lt;w:rFonts w:ascii="Symbol" w:hAnsi="Symbol" w:hint="default"/&gt;&lt;/w:rPr&gt;&lt;/w:lvl&gt;&lt;/w:abstractNum&gt;&lt;w:abstractNum w:abstractNumId="7" w15:restartNumberingAfterBreak="0"&gt;&lt;w:nsid w:val="FFFFFF83"/&gt;&lt;w:multiLevelType w:val="singleLevel"/&gt;&lt;w:tmpl w:val="CD1C54D0"/&gt;&lt;w:lvl w:ilvl="0"&gt;&lt;w:start w:val="1"/&gt;&lt;w:numFmt w:val="bullet"/&gt;&lt;w:pStyle w:val="Punktlista2"/&gt;&lt;w:lvlText w:val=""/&gt;&lt;w:lvlJc w:val="left"/&gt;&lt;w:pPr&gt;&lt;w:tabs&gt;&lt;w:tab w:val="num" w:pos="643"/&gt;&lt;/w:tabs&gt;&lt;w:ind w:left="643" w:hanging="360"/&gt;&lt;/w:pPr&gt;&lt;w:rPr&gt;&lt;w:rFonts w:ascii="Symbol" w:hAnsi="Symbol" w:hint="default"/&gt;&lt;/w:rPr&gt;&lt;/w:lvl&gt;&lt;/w:abstractNum&gt;&lt;w:abstractNum w:abstractNumId="8" w15:restartNumberingAfterBreak="0"&gt;&lt;w:nsid w:val="FFFFFF88"/&gt;&lt;w:multiLevelType w:val="singleLevel"/&gt;&lt;w:tmpl w:val="6F963BEC"/&gt;&lt;w:lvl w:ilvl="0"&gt;&lt;w:start w:val="1"/&gt;&lt;w:numFmt w:val="decimal"/&gt;&lt;w:pStyle w:val="Numreradlista"/&gt;&lt;w:lvlText w:val="%1."/&gt;&lt;w:lvlJc w:val="left"/&gt;&lt;w:pPr&gt;&lt;w:tabs&gt;&lt;w:tab w:val="num" w:pos="360"/&gt;&lt;/w:tabs&gt;&lt;w:ind w:left="360" w:hanging="360"/&gt;&lt;/w:pPr&gt;&lt;/w:lvl&gt;&lt;/w:abstractNum&gt;&lt;w:abstractNum w:abstractNumId="9" w15:restartNumberingAfterBreak="0"&gt;&lt;w:nsid w:val="FFFFFF89"/&gt;&lt;w:multiLevelType w:val="singleLevel"/&gt;&lt;w:tmpl w:val="562AE9F0"/&gt;&lt;w:lvl w:ilvl="0"&gt;&lt;w:start w:val="1"/&gt;&lt;w:numFmt w:val="bullet"/&gt;&lt;w:pStyle w:val="Punktlista"/&gt;&lt;w:lvlText w:val=""/&gt;&lt;w:lvlJc w:val="left"/&gt;&lt;w:pPr&gt;&lt;w:tabs&gt;&lt;w:tab w:val="num" w:pos="360"/&gt;&lt;/w:tabs&gt;&lt;w:ind w:left="360" w:hanging="360"/&gt;&lt;/w:pPr&gt;&lt;w:rPr&gt;&lt;w:rFonts w:ascii="Symbol" w:hAnsi="Symbol" w:hint="default"/&gt;&lt;/w:rPr&gt;&lt;/w:lvl&gt;&lt;/w:abstractNum&gt;&lt;w:abstractNum w:abstractNumId="10" w15:restartNumberingAfterBreak="0"&gt;&lt;w:nsid w:val="00C061D1"/&gt;&lt;w:multiLevelType w:val="multilevel"/&gt;&lt;w:tmpl w:val="0B8EA2A4"/&gt;&lt;w:lvl w:ilvl="0"&gt;&lt;w:start w:val="1"/&gt;&lt;w:numFmt w:val="decimal"/&gt;&lt;w:suff w:val="space"/&gt;&lt;w:lvlText w:val="%1."/&gt;&lt;w:lvlJc w:val="left"/&gt;&lt;w:pPr&gt;&lt;w:ind w:left="360" w:hanging="360"/&gt;&lt;/w:pPr&gt;&lt;w:rPr&gt;&lt;w:rFonts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w:abstractNumId="11" w15:restartNumberingAfterBreak="0"&gt;&lt;w:nsid w:val="072B1C68"/&gt;&lt;w:multiLevelType w:val="multilevel"/&gt;&lt;w:tmpl w:val="59EE58DA"/&gt;&lt;w:lvl w:ilvl="0"&gt;&lt;w:start w:val="1"/&gt;&lt;w:numFmt w:val="decimal"/&gt;&lt;w:pStyle w:val="NPCTermslevel1"/&gt;&lt;w:suff w:val="space"/&gt;&lt;w:lvlText w:val="%1."/&gt;&lt;w:lvlJc w:val="left"/&gt;&lt;w:pPr&gt;&lt;w:ind w:left="2348" w:hanging="1440"/&gt;&lt;/w:pPr&gt;&lt;w:rPr&gt;&lt;w:rFonts w:hint="default"/&gt;&lt;/w:rPr&gt;&lt;/w:lvl&gt;&lt;w:lvl w:ilvl="1"&gt;&lt;w:start w:val="1"/&gt;&lt;w:numFmt w:val="decimal"/&gt;&lt;w:pStyle w:val="NPCTermslevel2"/&gt;&lt;w:suff w:val="space"/&gt;&lt;w:lvlText w:val="%1.%2."/&gt;&lt;w:lvlJc w:val="left"/&gt;&lt;w:pPr&gt;&lt;w:ind w:left="2780" w:hanging="1872"/&gt;&lt;/w:pPr&gt;&lt;w:rPr&gt;&lt;w:rFonts w:hint="default"/&gt;&lt;/w:rPr&gt;&lt;/w:lvl&gt;&lt;w:lvl w:ilvl="2"&gt;&lt;w:start w:val="1"/&gt;&lt;w:numFmt w:val="decimal"/&gt;&lt;w:pStyle w:val="NPCTermslevel3"/&gt;&lt;w:suff w:val="space"/&gt;&lt;w:lvlText w:val="%1.%2.%3."/&gt;&lt;w:lvlJc w:val="left"/&gt;&lt;w:pPr&gt;&lt;w:ind w:left="3212" w:hanging="2304"/&gt;&lt;/w:pPr&gt;&lt;w:rPr&gt;&lt;w:rFonts w:hint="default"/&gt;&lt;/w:rPr&gt;&lt;/w:lvl&gt;&lt;w:lvl w:ilvl="3"&gt;&lt;w:start w:val="1"/&gt;&lt;w:numFmt w:val="decimal"/&gt;&lt;w:pStyle w:val="NPCTermslevel4"/&gt;&lt;w:suff w:val="space"/&gt;&lt;w:lvlText w:val="%1.%2.%3.%4."/&gt;&lt;w:lvlJc w:val="left"/&gt;&lt;w:pPr&gt;&lt;w:ind w:left="3716" w:hanging="2808"/&gt;&lt;/w:pPr&gt;&lt;w:rPr&gt;&lt;w:rFonts w:hint="default"/&gt;&lt;/w:rPr&gt;&lt;/w:lvl&gt;&lt;w:lvl w:ilvl="4"&gt;&lt;w:start w:val="1"/&gt;&lt;w:numFmt w:val="decimal"/&gt;&lt;w:pStyle w:val="NPCTermslevel5"/&gt;&lt;w:suff w:val="space"/&gt;&lt;w:lvlText w:val="%1.%2.%3.%4.%5."/&gt;&lt;w:lvlJc w:val="left"/&gt;&lt;w:pPr&gt;&lt;w:ind w:left="4220" w:hanging="3312"/&gt;&lt;/w:pPr&gt;&lt;w:rPr&gt;&lt;w:rFonts w:hint="default"/&gt;&lt;/w:rPr&gt;&lt;/w:lvl&gt;&lt;w:lvl w:ilvl="5"&gt;&lt;w:start w:val="1"/&gt;&lt;w:numFmt w:val="decimal"/&gt;&lt;w:pStyle w:val="NPCTermslevel6"/&gt;&lt;w:suff w:val="space"/&gt;&lt;w:lvlText w:val="%1.%2.%3.%4.%5.%6."/&gt;&lt;w:lvlJc w:val="left"/&gt;&lt;w:pPr&gt;&lt;w:ind w:left="4724" w:hanging="3816"/&gt;&lt;/w:pPr&gt;&lt;w:rPr&gt;&lt;w:rFonts w:hint="default"/&gt;&lt;/w:rPr&gt;&lt;/w:lvl&gt;&lt;w:lvl w:ilvl="6"&gt;&lt;w:start w:val="1"/&gt;&lt;w:numFmt w:val="decimal"/&gt;&lt;w:pStyle w:val="NPCTermslevel7"/&gt;&lt;w:suff w:val="space"/&gt;&lt;w:lvlText w:val="%1.%2.%3.%4.%5.%6.%7."/&gt;&lt;w:lvlJc w:val="left"/&gt;&lt;w:pPr&gt;&lt;w:ind w:left="5228" w:hanging="4320"/&gt;&lt;/w:pPr&gt;&lt;w:rPr&gt;&lt;w:rFonts w:hint="default"/&gt;&lt;/w:rPr&gt;&lt;/w:lvl&gt;&lt;w:lvl w:ilvl="7"&gt;&lt;w:start w:val="1"/&gt;&lt;w:numFmt w:val="decimal"/&gt;&lt;w:pStyle w:val="NPCTermslevel8"/&gt;&lt;w:suff w:val="space"/&gt;&lt;w:lvlText w:val="%1.%2.%3.%4.%5.%6.%7.%8."/&gt;&lt;w:lvlJc w:val="left"/&gt;&lt;w:pPr&gt;&lt;w:ind w:left="5732" w:hanging="4824"/&gt;&lt;/w:pPr&gt;&lt;w:rPr&gt;&lt;w:rFonts w:hint="default"/&gt;&lt;/w:rPr&gt;&lt;/w:lvl&gt;&lt;w:lvl w:ilvl="8"&gt;&lt;w:start w:val="1"/&gt;&lt;w:numFmt w:val="decimal"/&gt;&lt;w:pStyle w:val="NPCTermslevel9"/&gt;&lt;w:suff w:val="space"/&gt;&lt;w:lvlText w:val="%1.%2.%3.%4.%5.%6.%7.%8.%9."/&gt;&lt;w:lvlJc w:val="left"/&gt;&lt;w:pPr&gt;&lt;w:ind w:left="6308" w:hanging="5400"/&gt;&lt;/w:pPr&gt;&lt;w:rPr&gt;&lt;w:rFonts w:hint="default"/&gt;&lt;/w:rPr&gt;&lt;/w:lvl&gt;&lt;/w:abstractNum&gt;&lt;w:abstractNum w:abstractNumId="12" w15:restartNumberingAfterBreak="0"&gt;&lt;w:nsid w:val="152C60BC"/&gt;&lt;w:multiLevelType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w:abstractNumId="13" w15:restartNumberingAfterBreak="0"&gt;&lt;w:nsid w:val="16003A3C"/&gt;&lt;w:multiLevelType w:val="hybridMultilevel"/&gt;&lt;w:tmpl w:val="948AD4EE"/&gt;&lt;w:lvl w:ilvl="0" w:tplc="4B100B00"&gt;&lt;w:start w:val="1"/&gt;&lt;w:numFmt w:val="bullet"/&gt;&lt;w:lvlText w:val=""/&gt;&lt;w:lvlJc w:val="left"/&gt;&lt;w:pPr&gt;&lt;w:tabs&gt;&lt;w:tab w:val="num" w:pos="227"/&gt;&lt;/w:tabs&gt;&lt;w:ind w:left="227" w:hanging="227"/&gt;&lt;/w:pPr&gt;&lt;w:rPr&gt;&lt;w:rFonts w:ascii="Symbol" w:hAnsi="Symbol" w:hint="default"/&gt;&lt;/w:rPr&gt;&lt;/w:lvl&gt;&lt;w:lvl w:ilvl="1" w:tplc="041D0003"&gt;&lt;w:start w:val="1"/&gt;&lt;w:numFmt w:val="bullet"/&gt;&lt;w:lvlText w:val="o"/&gt;&lt;w:lvlJc w:val="left"/&gt;&lt;w:pPr&gt;&lt;w:ind w:left="1440" w:hanging="360"/&gt;&lt;/w:pPr&gt;&lt;w:rPr&gt;&lt;w:rFonts w:ascii="Courier New" w:hAnsi="Courier New" w:hint="default"/&gt;&lt;/w:rPr&gt;&lt;/w:lvl&gt;&lt;w:lvl w:ilvl="2" w:tplc="041D0005" w:tentative="1"&gt;&lt;w:start w:val="1"/&gt;&lt;w:numFmt w:val="bullet"/&gt;&lt;w:lvlText w:val=""/&gt;&lt;w:lvlJc w:val="left"/&gt;&lt;w:pPr&gt;&lt;w:ind w:left="2160" w:hanging="360"/&gt;&lt;/w:pPr&gt;&lt;w:rPr&gt;&lt;w:rFonts w:ascii="Wingdings" w:hAnsi="Wingdings" w:hint="default"/&gt;&lt;/w:rPr&gt;&lt;/w:lvl&gt;&lt;w:lvl w:ilvl="3" w:tplc="041D0001" w:tentative="1"&gt;&lt;w:start w:val="1"/&gt;&lt;w:numFmt w:val="bullet"/&gt;&lt;w:lvlText w:val=""/&gt;&lt;w:lvlJc w:val="left"/&gt;&lt;w:pPr&gt;&lt;w:ind w:left="2880" w:hanging="360"/&gt;&lt;/w:pPr&gt;&lt;w:rPr&gt;&lt;w:rFonts w:ascii="Symbol" w:hAnsi="Symbol" w:hint="default"/&gt;&lt;/w:rPr&gt;&lt;/w:lvl&gt;&lt;w:lvl w:ilvl="4" w:tplc="041D0003" w:tentative="1"&gt;&lt;w:start w:val="1"/&gt;&lt;w:numFmt w:val="bullet"/&gt;&lt;w:lvlText w:val="o"/&gt;&lt;w:lvlJc w:val="left"/&gt;&lt;w:pPr&gt;&lt;w:ind w:left="3600" w:hanging="360"/&gt;&lt;/w:pPr&gt;&lt;w:rPr&gt;&lt;w:rFonts w:ascii="Courier New" w:hAnsi="Courier New" w:hint="default"/&gt;&lt;/w:rPr&gt;&lt;/w:lvl&gt;&lt;w:lvl w:ilvl="5" w:tplc="041D0005" w:tentative="1"&gt;&lt;w:start w:val="1"/&gt;&lt;w:numFmt w:val="bullet"/&gt;&lt;w:lvlText w:val=""/&gt;&lt;w:lvlJc w:val="left"/&gt;&lt;w:pPr&gt;&lt;w:ind w:left="4320" w:hanging="360"/&gt;&lt;/w:pPr&gt;&lt;w:rPr&gt;&lt;w:rFonts w:ascii="Wingdings" w:hAnsi="Wingdings" w:hint="default"/&gt;&lt;/w:rPr&gt;&lt;/w:lvl&gt;&lt;w:lvl w:ilvl="6" w:tplc="041D0001" w:tentative="1"&gt;&lt;w:start w:val="1"/&gt;&lt;w:numFmt w:val="bullet"/&gt;&lt;w:lvlText w:val=""/&gt;&lt;w:lvlJc w:val="left"/&gt;&lt;w:pPr&gt;&lt;w:ind w:left="5040" w:hanging="360"/&gt;&lt;/w:pPr&gt;&lt;w:rPr&gt;&lt;w:rFonts w:ascii="Symbol" w:hAnsi="Symbol" w:hint="default"/&gt;&lt;/w:rPr&gt;&lt;/w:lvl&gt;&lt;w:lvl w:ilvl="7" w:tplc="041D0003" w:tentative="1"&gt;&lt;w:start w:val="1"/&gt;&lt;w:numFmt w:val="bullet"/&gt;&lt;w:lvlText w:val="o"/&gt;&lt;w:lvlJc w:val="left"/&gt;&lt;w:pPr&gt;&lt;w:ind w:left="5760" w:hanging="360"/&gt;&lt;/w:pPr&gt;&lt;w:rPr&gt;&lt;w:rFonts w:ascii="Courier New" w:hAnsi="Courier New" w:hint="default"/&gt;&lt;/w:rPr&gt;&lt;/w:lvl&gt;&lt;w:lvl w:ilvl="8" w:tplc="041D0005" w:tentative="1"&gt;&lt;w:start w:val="1"/&gt;&lt;w:numFmt w:val="bullet"/&gt;&lt;w:lvlText w:val=""/&gt;&lt;w:lvlJc w:val="left"/&gt;&lt;w:pPr&gt;&lt;w:ind w:left="6480" w:hanging="360"/&gt;&lt;/w:pPr&gt;&lt;w:rPr&gt;&lt;w:rFonts w:ascii="Wingdings" w:hAnsi="Wingdings" w:hint="default"/&gt;&lt;/w:rPr&gt;&lt;/w:lvl&gt;&lt;/w:abstractNum&gt;&lt;w:abstractNum w:abstractNumId="14" w15:restartNumberingAfterBreak="0"&gt;&lt;w:nsid w:val="1EE86611"/&gt;&lt;w:multiLevelType w:val="multilevel"/&gt;&lt;w:tmpl w:val="9B268654"/&gt;&lt;w:numStyleLink w:val="NPCNumberedlist2"/&gt;&lt;/w:abstractNum&gt;&lt;w:abstractNum w:abstractNumId="15" w15:restartNumberingAfterBreak="0"&gt;&lt;w:nsid w:val="200221B3"/&gt;&lt;w:multiLevelType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w:abstractNumId="16" w15:restartNumberingAfterBreak="0"&gt;&lt;w:nsid w:val="30EC0F28"/&gt;&lt;w:multiLevelType w:val="multilevel"/&gt;&lt;w:tmpl w:val="26BA1C1E"/&gt;&lt;w:lvl w:ilvl="0"&gt;&lt;w:start w:val="1"/&gt;&lt;w:numFmt w:val="bullet"/&gt;&lt;w:pStyle w:val="NPCBulletlist"/&gt;&lt;w:lvlText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w:val="left"/&gt;&lt;w:pPr&gt;&lt;w:tabs&gt;&lt;w:tab w:val="num" w:pos="907"/&gt;&lt;/w:tabs&gt;&lt;w:ind w:left="907" w:hanging="227"/&gt;&lt;/w:pPr&gt;&lt;w:rPr&gt;&lt;w:rFonts w:ascii="Symbol" w:hAnsi="Symbol" w:hint="default"/&gt;&lt;/w:rPr&gt;&lt;/w:lvl&gt;&lt;w:lvl w:ilvl="4"&gt;&lt;w:start w:val="1"/&gt;&lt;w:numFmt w:val="bullet"/&gt;&lt;w:lvlText w:val=""/&gt;&lt;w:lvlJc w:val="left"/&gt;&lt;w:pPr&gt;&lt;w:tabs&gt;&lt;w:tab w:val="num" w:pos="1134"/&gt;&lt;/w:tabs&gt;&lt;w:ind w:left="1134" w:hanging="227"/&gt;&lt;/w:pPr&gt;&lt;w:rPr&gt;&lt;w:rFonts w:ascii="Symbol" w:hAnsi="Symbol" w:hint="default"/&gt;&lt;/w:rPr&gt;&lt;/w:lvl&gt;&lt;w:lvl w:ilvl="5"&gt;&lt;w:start w:val="1"/&gt;&lt;w:numFmt w:val="bullet"/&gt;&lt;w:lvlText w:val=""/&gt;&lt;w:lvlJc w:val="left"/&gt;&lt;w:pPr&gt;&lt;w:tabs&gt;&lt;w:tab w:val="num" w:pos="1361"/&gt;&lt;/w:tabs&gt;&lt;w:ind w:left="1361" w:hanging="227"/&gt;&lt;/w:pPr&gt;&lt;w:rPr&gt;&lt;w:rFonts w:ascii="Symbol" w:hAnsi="Symbol" w:hint="default"/&gt;&lt;/w:rPr&gt;&lt;/w:lvl&gt;&lt;w:lvl w:ilvl="6"&gt;&lt;w:start w:val="1"/&gt;&lt;w:numFmt w:val="bullet"/&gt;&lt;w:lvlText w:val=""/&gt;&lt;w:lvlJc w:val="left"/&gt;&lt;w:pPr&gt;&lt;w:tabs&gt;&lt;w:tab w:val="num" w:pos="1588"/&gt;&lt;/w:tabs&gt;&lt;w:ind w:left="1588" w:hanging="227"/&gt;&lt;/w:pPr&gt;&lt;w:rPr&gt;&lt;w:rFonts w:ascii="Symbol" w:hAnsi="Symbol" w:hint="default"/&gt;&lt;/w:rPr&gt;&lt;/w:lvl&gt;&lt;w:lvl w:ilvl="7"&gt;&lt;w:start w:val="1"/&gt;&lt;w:numFmt w:val="bullet"/&gt;&lt;w:lvlText w:val=""/&gt;&lt;w:lvlJc w:val="left"/&gt;&lt;w:pPr&gt;&lt;w:tabs&gt;&lt;w:tab w:val="num" w:pos="1814"/&gt;&lt;/w:tabs&gt;&lt;w:ind w:left="1814" w:hanging="226"/&gt;&lt;/w:pPr&gt;&lt;w:rPr&gt;&lt;w:rFonts w:ascii="Symbol" w:hAnsi="Symbol" w:hint="default"/&gt;&lt;/w:rPr&gt;&lt;/w:lvl&gt;&lt;w:lvl w:ilvl="8"&gt;&lt;w:start w:val="1"/&gt;&lt;w:numFmt w:val="bullet"/&gt;&lt;w:lvlText w:val=""/&gt;&lt;w:lvlJc w:val="left"/&gt;&lt;w:pPr&gt;&lt;w:tabs&gt;&lt;w:tab w:val="num" w:pos="2041"/&gt;&lt;/w:tabs&gt;&lt;w:ind w:left="2041" w:hanging="227"/&gt;&lt;/w:pPr&gt;&lt;w:rPr&gt;&lt;w:rFonts w:ascii="Symbol" w:hAnsi="Symbol" w:hint="default"/&gt;&lt;/w:rPr&gt;&lt;/w:lvl&gt;&lt;/w:abstractNum&gt;&lt;w:abstractNum w:abstractNumId="17" w15:restartNumberingAfterBreak="0"&gt;&lt;w:nsid w:val="38752391"/&gt;&lt;w:multiLevelType w:val="multilevel"/&gt;&lt;w:tmpl w:val="03C26F46"/&gt;&lt;w:lvl w:ilvl="0"&gt;&lt;w:start w:val="1"/&gt;&lt;w:numFmt w:val="bullet"/&gt;&lt;w:lvlText w:val=""/&gt;&lt;w:lvlJc w:val="left"/&gt;&lt;w:pPr&gt;&lt;w:ind w:left="720" w:hanging="360"/&gt;&lt;/w:pPr&gt;&lt;w:rPr&gt;&lt;w:rFonts w:ascii="Symbol" w:hAnsi="Symbol" w:hint="default"/&gt;&lt;/w:rPr&gt;&lt;/w:lvl&gt;&lt;w:lvl w:ilvl="1"&gt;&lt;w:start w:val="1"/&gt;&lt;w:numFmt w:val="bullet"/&gt;&lt;w:lvlText w:val="o"/&gt;&lt;w:lvlJc w:val="left"/&gt;&lt;w:pPr&gt;&lt;w:ind w:left="1440" w:hanging="360"/&gt;&lt;/w:pPr&gt;&lt;w:rPr&gt;&lt;w:rFonts w:ascii="Courier New" w:hAnsi="Courier New" w:hint="default"/&gt;&lt;/w:rPr&gt;&lt;/w:lvl&gt;&lt;w:lvl w:ilvl="2"&gt;&lt;w:start w:val="1"/&gt;&lt;w:numFmt w:val="bullet"/&gt;&lt;w:lvlText w:val=""/&gt;&lt;w:lvlJc w:val="left"/&gt;&lt;w:pPr&gt;&lt;w:ind w:left="2160" w:hanging="360"/&gt;&lt;/w:pPr&gt;&lt;w:rPr&gt;&lt;w:rFonts w:ascii="Wingdings" w:hAnsi="Wingdings" w:hint="default"/&gt;&lt;/w:rPr&gt;&lt;/w:lvl&gt;&lt;w:lvl w:ilvl="3"&gt;&lt;w:start w:val="1"/&gt;&lt;w:numFmt w:val="bullet"/&gt;&lt;w:lvlText w:val=""/&gt;&lt;w:lvlJc w:val="left"/&gt;&lt;w:pPr&gt;&lt;w:ind w:left="2880" w:hanging="360"/&gt;&lt;/w:pPr&gt;&lt;w:rPr&gt;&lt;w:rFonts w:ascii="Symbol" w:hAnsi="Symbol" w:hint="default"/&gt;&lt;/w:rPr&gt;&lt;/w:lvl&gt;&lt;w:lvl w:ilvl="4"&gt;&lt;w:start w:val="1"/&gt;&lt;w:numFmt w:val="bullet"/&gt;&lt;w:lvlText w:val="o"/&gt;&lt;w:lvlJc w:val="left"/&gt;&lt;w:pPr&gt;&lt;w:ind w:left="3600" w:hanging="360"/&gt;&lt;/w:pPr&gt;&lt;w:rPr&gt;&lt;w:rFonts w:ascii="Courier New" w:hAnsi="Courier New" w:hint="default"/&gt;&lt;/w:rPr&gt;&lt;/w:lvl&gt;&lt;w:lvl w:ilvl="5"&gt;&lt;w:start w:val="1"/&gt;&lt;w:numFmt w:val="bullet"/&gt;&lt;w:lvlText w:val=""/&gt;&lt;w:lvlJc w:val="left"/&gt;&lt;w:pPr&gt;&lt;w:ind w:left="4320" w:hanging="360"/&gt;&lt;/w:pPr&gt;&lt;w:rPr&gt;&lt;w:rFonts w:ascii="Wingdings" w:hAnsi="Wingdings" w:hint="default"/&gt;&lt;/w:rPr&gt;&lt;/w:lvl&gt;&lt;w:lvl w:ilvl="6"&gt;&lt;w:start w:val="1"/&gt;&lt;w:numFmt w:val="bullet"/&gt;&lt;w:lvlText w:val=""/&gt;&lt;w:lvlJc w:val="left"/&gt;&lt;w:pPr&gt;&lt;w:ind w:left="5040" w:hanging="360"/&gt;&lt;/w:pPr&gt;&lt;w:rPr&gt;&lt;w:rFonts w:ascii="Symbol" w:hAnsi="Symbol" w:hint="default"/&gt;&lt;/w:rPr&gt;&lt;/w:lvl&gt;&lt;w:lvl w:ilvl="7"&gt;&lt;w:start w:val="1"/&gt;&lt;w:numFmt w:val="bullet"/&gt;&lt;w:lvlText w:val="o"/&gt;&lt;w:lvlJc w:val="left"/&gt;&lt;w:pPr&gt;&lt;w:ind w:left="5760" w:hanging="360"/&gt;&lt;/w:pPr&gt;&lt;w:rPr&gt;&lt;w:rFonts w:ascii="Courier New" w:hAnsi="Courier New" w:hint="default"/&gt;&lt;/w:rPr&gt;&lt;/w:lvl&gt;&lt;w:lvl w:ilvl="8"&gt;&lt;w:start w:val="1"/&gt;&lt;w:numFmt w:val="bullet"/&gt;&lt;w:lvlText w:val=""/&gt;&lt;w:lvlJc w:val="left"/&gt;&lt;w:pPr&gt;&lt;w:ind w:left="6480" w:hanging="360"/&gt;&lt;/w:pPr&gt;&lt;w:rPr&gt;&lt;w:rFonts w:ascii="Wingdings" w:hAnsi="Wingdings" w:hint="default"/&gt;&lt;/w:rPr&gt;&lt;/w:lvl&gt;&lt;/w:abstractNum&gt;&lt;w:abstractNum w:abstractNumId="18" w15:restartNumberingAfterBreak="0"&gt;&lt;w:nsid w:val="38B35EC3"/&gt;&lt;w:multiLevelType w:val="multilevel"/&gt;&lt;w:tmpl w:val="35B6E368"/&gt;&lt;w:lvl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w:val="left"/&gt;&lt;w:pPr&gt;&lt;w:ind w:left="2880" w:hanging="360"/&gt;&lt;/w:pPr&gt;&lt;w:rPr&gt;&lt;w:rFonts w:ascii="Symbol" w:hAnsi="Symbol" w:hint="default"/&gt;&lt;/w:rPr&gt;&lt;/w:lvl&gt;&lt;w:lvl w:ilvl="4"&gt;&lt;w:start w:val="1"/&gt;&lt;w:numFmt w:val="bullet"/&gt;&lt;w:lvlText w:val=""/&gt;&lt;w:lvlJc w:val="left"/&gt;&lt;w:pPr&gt;&lt;w:ind w:left="3600" w:hanging="360"/&gt;&lt;/w:pPr&gt;&lt;w:rPr&gt;&lt;w:rFonts w:ascii="Symbol" w:hAnsi="Symbol" w:hint="default"/&gt;&lt;/w:rPr&gt;&lt;/w:lvl&gt;&lt;w:lvl w:ilvl="5"&gt;&lt;w:start w:val="1"/&gt;&lt;w:numFmt w:val="bullet"/&gt;&lt;w:lvlText w:val=""/&gt;&lt;w:lvlJc w:val="left"/&gt;&lt;w:pPr&gt;&lt;w:ind w:left="4320" w:hanging="360"/&gt;&lt;/w:pPr&gt;&lt;w:rPr&gt;&lt;w:rFonts w:ascii="Wingdings" w:hAnsi="Wingdings" w:hint="default"/&gt;&lt;/w:rPr&gt;&lt;/w:lvl&gt;&lt;w:lvl w:ilvl="6"&gt;&lt;w:start w:val="1"/&gt;&lt;w:numFmt w:val="bullet"/&gt;&lt;w:lvlText w:val=""/&gt;&lt;w:lvlJc w:val="left"/&gt;&lt;w:pPr&gt;&lt;w:ind w:left="5040" w:hanging="360"/&gt;&lt;/w:pPr&gt;&lt;w:rPr&gt;&lt;w:rFonts w:ascii="Symbol" w:hAnsi="Symbol" w:hint="default"/&gt;&lt;/w:rPr&gt;&lt;/w:lvl&gt;&lt;w:lvl w:ilvl="7"&gt;&lt;w:start w:val="1"/&gt;&lt;w:numFmt w:val="bullet"/&gt;&lt;w:lvlText w:val="o"/&gt;&lt;w:lvlJc w:val="left"/&gt;&lt;w:pPr&gt;&lt;w:ind w:left="5760" w:hanging="360"/&gt;&lt;/w:pPr&gt;&lt;w:rPr&gt;&lt;w:rFonts w:ascii="Courier New" w:hAnsi="Courier New" w:hint="default"/&gt;&lt;/w:rPr&gt;&lt;/w:lvl&gt;&lt;w:lvl w:ilvl="8"&gt;&lt;w:start w:val="1"/&gt;&lt;w:numFmt w:val="bullet"/&gt;&lt;w:lvlText w:val=""/&gt;&lt;w:lvlJc w:val="left"/&gt;&lt;w:pPr&gt;&lt;w:ind w:left="6480" w:hanging="360"/&gt;&lt;/w:pPr&gt;&lt;w:rPr&gt;&lt;w:rFonts w:ascii="Wingdings" w:hAnsi="Wingdings" w:hint="default"/&gt;&lt;/w:rPr&gt;&lt;/w:lvl&gt;&lt;/w:abstractNum&gt;&lt;w:abstractNum w:abstractNumId="19" w15:restartNumberingAfterBreak="0"&gt;&lt;w:nsid w:val="3C485302"/&gt;&lt;w:multiLevelType w:val="multilevel"/&gt;&lt;w:tmpl w:val="4CAA6C62"/&gt;&lt;w:lvl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w:val="left"/&gt;&lt;w:pPr&gt;&lt;w:tabs&gt;&lt;w:tab w:val="num" w:pos="907"/&gt;&lt;/w:tabs&gt;&lt;w:ind w:left="907" w:hanging="227"/&gt;&lt;/w:pPr&gt;&lt;w:rPr&gt;&lt;w:rFonts w:ascii="Symbol" w:hAnsi="Symbol" w:hint="default"/&gt;&lt;/w:rPr&gt;&lt;/w:lvl&gt;&lt;w:lvl w:ilvl="4"&gt;&lt;w:start w:val="1"/&gt;&lt;w:numFmt w:val="bullet"/&gt;&lt;w:lvlText w:val=""/&gt;&lt;w:lvlJc w:val="left"/&gt;&lt;w:pPr&gt;&lt;w:tabs&gt;&lt;w:tab w:val="num" w:pos="1134"/&gt;&lt;/w:tabs&gt;&lt;w:ind w:left="1134" w:hanging="227"/&gt;&lt;/w:pPr&gt;&lt;w:rPr&gt;&lt;w:rFonts w:ascii="Symbol" w:hAnsi="Symbol" w:hint="default"/&gt;&lt;/w:rPr&gt;&lt;/w:lvl&gt;&lt;w:lvl w:ilvl="5"&gt;&lt;w:start w:val="1"/&gt;&lt;w:numFmt w:val="bullet"/&gt;&lt;w:lvlText w:val=""/&gt;&lt;w:lvlJc w:val="left"/&gt;&lt;w:pPr&gt;&lt;w:tabs&gt;&lt;w:tab w:val="num" w:pos="1361"/&gt;&lt;/w:tabs&gt;&lt;w:ind w:left="1361" w:hanging="227"/&gt;&lt;/w:pPr&gt;&lt;w:rPr&gt;&lt;w:rFonts w:ascii="Wingdings" w:hAnsi="Wingdings" w:hint="default"/&gt;&lt;/w:rPr&gt;&lt;/w:lvl&gt;&lt;w:lvl w:ilvl="6"&gt;&lt;w:start w:val="1"/&gt;&lt;w:numFmt w:val="bullet"/&gt;&lt;w:lvlText w:val=""/&gt;&lt;w:lvlJc w:val="left"/&gt;&lt;w:pPr&gt;&lt;w:tabs&gt;&lt;w:tab w:val="num" w:pos="1588"/&gt;&lt;/w:tabs&gt;&lt;w:ind w:left="1588" w:hanging="227"/&gt;&lt;/w:pPr&gt;&lt;w:rPr&gt;&lt;w:rFonts w:ascii="Symbol" w:hAnsi="Symbol" w:hint="default"/&gt;&lt;/w:rPr&gt;&lt;/w:lvl&gt;&lt;w:lvl w:ilvl="7"&gt;&lt;w:start w:val="1"/&gt;&lt;w:numFmt w:val="bullet"/&gt;&lt;w:lvlText w:val="o"/&gt;&lt;w:lvlJc w:val="left"/&gt;&lt;w:pPr&gt;&lt;w:tabs&gt;&lt;w:tab w:val="num" w:pos="1814"/&gt;&lt;/w:tabs&gt;&lt;w:ind w:left="1814" w:hanging="226"/&gt;&lt;/w:pPr&gt;&lt;w:rPr&gt;&lt;w:rFonts w:ascii="Courier New" w:hAnsi="Courier New" w:hint="default"/&gt;&lt;/w:rPr&gt;&lt;/w:lvl&gt;&lt;w:lvl w:ilvl="8"&gt;&lt;w:start w:val="1"/&gt;&lt;w:numFmt w:val="bullet"/&gt;&lt;w:lvlText w:val=""/&gt;&lt;w:lvlJc w:val="left"/&gt;&lt;w:pPr&gt;&lt;w:tabs&gt;&lt;w:tab w:val="num" w:pos="2041"/&gt;&lt;/w:tabs&gt;&lt;w:ind w:left="2041" w:hanging="227"/&gt;&lt;/w:pPr&gt;&lt;w:rPr&gt;&lt;w:rFonts w:ascii="Wingdings" w:hAnsi="Wingdings" w:hint="default"/&gt;&lt;/w:rPr&gt;&lt;/w:lvl&gt;&lt;/w:abstractNum&gt;&lt;w:abstractNum w:abstractNumId="20" w15:restartNumberingAfterBreak="0"&gt;&lt;w:nsid w:val="407227F5"/&gt;&lt;w:multiLevelType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w:abstractNumId="21" w15:restartNumberingAfterBreak="0"&gt;&lt;w:nsid w:val="429F125C"/&gt;&lt;w:multiLevelType w:val="multilevel"/&gt;&lt;w:tmpl w:val="A41C789A"/&gt;&lt;w:numStyleLink w:val="NPCNumbers"/&gt;&lt;/w:abstractNum&gt;&lt;w:abstractNum w:abstractNumId="22" w15:restartNumberingAfterBreak="0"&gt;&lt;w:nsid w:val="44023AD5"/&gt;&lt;w:multiLevelType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w:abstractNumId="23" w15:restartNumberingAfterBreak="0"&gt;&lt;w:nsid w:val="4463476C"/&gt;&lt;w:multiLevelType w:val="multilevel"/&gt;&lt;w:tmpl w:val="041D0027"/&gt;&lt;w:lvl w:ilvl="0"&gt;&lt;w:start w:val="1"/&gt;&lt;w:numFmt w:val="upperRoman"/&gt;&lt;w:lvlText w:val="%1."/&gt;&lt;w:lvlJc w:val="left"/&gt;&lt;w:pPr&gt;&lt;w:ind w:left="0" w:firstLine="0"/&gt;&lt;/w:pPr&gt;&lt;/w:lvl&gt;&lt;w:lvl w:ilvl="1"&gt;&lt;w:start w:val="1"/&gt;&lt;w:numFmt w:val="upperLetter"/&gt;&lt;w:lvlText w:val="%2."/&gt;&lt;w:lvlJc w:val="left"/&gt;&lt;w:pPr&gt;&lt;w:ind w:left="720" w:firstLine="0"/&gt;&lt;/w:pPr&gt;&lt;/w:lvl&gt;&lt;w:lvl w:ilvl="2"&gt;&lt;w:start w:val="1"/&gt;&lt;w:numFmt w:val="decimal"/&gt;&lt;w:lvlText w:val="%3."/&gt;&lt;w:lvlJc w:val="left"/&gt;&lt;w:pPr&gt;&lt;w:ind w:left="1440" w:firstLine="0"/&gt;&lt;/w:pPr&gt;&lt;/w:lvl&gt;&lt;w:lvl w:ilvl="3"&gt;&lt;w:start w:val="1"/&gt;&lt;w:numFmt w:val="lowerLetter"/&gt;&lt;w:lvlText w:val="%4)"/&gt;&lt;w:lvlJc w:val="left"/&gt;&lt;w:pPr&gt;&lt;w:ind w:left="2160" w:firstLine="0"/&gt;&lt;/w:pPr&gt;&lt;/w:lvl&gt;&lt;w:lvl w:ilvl="4"&gt;&lt;w:start w:val="1"/&gt;&lt;w:numFmt w:val="decimal"/&gt;&lt;w:lvlText w:val="(%5)"/&gt;&lt;w:lvlJc w:val="left"/&gt;&lt;w:pPr&gt;&lt;w:ind w:left="2880" w:firstLine="0"/&gt;&lt;/w:pPr&gt;&lt;/w:lvl&gt;&lt;w:lvl w:ilvl="5"&gt;&lt;w:start w:val="1"/&gt;&lt;w:numFmt w:val="lowerLetter"/&gt;&lt;w:lvlText w:val="(%6)"/&gt;&lt;w:lvlJc w:val="left"/&gt;&lt;w:pPr&gt;&lt;w:ind w:left="3600" w:firstLine="0"/&gt;&lt;/w:pPr&gt;&lt;/w:lvl&gt;&lt;w:lvl w:ilvl="6"&gt;&lt;w:start w:val="1"/&gt;&lt;w:numFmt w:val="lowerRoman"/&gt;&lt;w:lvlText w:val="(%7)"/&gt;&lt;w:lvlJc w:val="left"/&gt;&lt;w:pPr&gt;&lt;w:ind w:left="4320" w:firstLine="0"/&gt;&lt;/w:pPr&gt;&lt;/w:lvl&gt;&lt;w:lvl w:ilvl="7"&gt;&lt;w:start w:val="1"/&gt;&lt;w:numFmt w:val="lowerLetter"/&gt;&lt;w:lvlText w:val="(%8)"/&gt;&lt;w:lvlJc w:val="left"/&gt;&lt;w:pPr&gt;&lt;w:ind w:left="5040" w:firstLine="0"/&gt;&lt;/w:pPr&gt;&lt;/w:lvl&gt;&lt;w:lvl w:ilvl="8"&gt;&lt;w:start w:val="1"/&gt;&lt;w:numFmt w:val="lowerRoman"/&gt;&lt;w:lvlText w:val="(%9)"/&gt;&lt;w:lvlJc w:val="left"/&gt;&lt;w:pPr&gt;&lt;w:ind w:left="5760" w:firstLine="0"/&gt;&lt;/w:pPr&gt;&lt;/w:lvl&gt;&lt;/w:abstractNum&gt;&lt;w:abstractNum w:abstractNumId="24" w15:restartNumberingAfterBreak="0"&gt;&lt;w:nsid w:val="48D67E5B"/&gt;&lt;w:multiLevelType w:val="multilevel"/&gt;&lt;w:tmpl w:val="868E9AF4"/&gt;&lt;w:lvl w:ilvl="0"&gt;&lt;w:start w:val="1"/&gt;&lt;w:numFmt w:val="decimal"/&gt;&lt;w:suff w:val="space"/&gt;&lt;w:lvlText w:val="%1."/&gt;&lt;w:lvlJc w:val="left"/&gt;&lt;w:pPr&gt;&lt;w:ind w:left="1440" w:hanging="1440"/&gt;&lt;/w:pPr&gt;&lt;w:rPr&gt;&lt;w:rFonts w:hint="default"/&gt;&lt;/w:rPr&gt;&lt;/w:lvl&gt;&lt;w:lvl w:ilvl="1"&gt;&lt;w:start w:val="1"/&gt;&lt;w:numFmt w:val="decimal"/&gt;&lt;w:suff w:val="space"/&gt;&lt;w:lvlText w:val="%1.%2."/&gt;&lt;w:lvlJc w:val="left"/&gt;&lt;w:pPr&gt;&lt;w:ind w:left="1872" w:hanging="1872"/&gt;&lt;/w:pPr&gt;&lt;w:rPr&gt;&lt;w:rFonts w:hint="default"/&gt;&lt;/w:rPr&gt;&lt;/w:lvl&gt;&lt;w:lvl w:ilvl="2"&gt;&lt;w:start w:val="1"/&gt;&lt;w:numFmt w:val="decimal"/&gt;&lt;w:suff w:val="space"/&gt;&lt;w:lvlText w:val="%1.%2.%3."/&gt;&lt;w:lvlJc w:val="left"/&gt;&lt;w:pPr&gt;&lt;w:ind w:left="2304" w:hanging="2304"/&gt;&lt;/w:pPr&gt;&lt;w:rPr&gt;&lt;w:rFonts w:hint="default"/&gt;&lt;/w:rPr&gt;&lt;/w:lvl&gt;&lt;w:lvl w:ilvl="3"&gt;&lt;w:start w:val="1"/&gt;&lt;w:numFmt w:val="decimal"/&gt;&lt;w:suff w:val="space"/&gt;&lt;w:lvlText w:val="%1.%2.%3.%4."/&gt;&lt;w:lvlJc w:val="left"/&gt;&lt;w:pPr&gt;&lt;w:ind w:left="2808" w:hanging="2808"/&gt;&lt;/w:pPr&gt;&lt;w:rPr&gt;&lt;w:rFonts w:hint="default"/&gt;&lt;/w:rPr&gt;&lt;/w:lvl&gt;&lt;w:lvl w:ilvl="4"&gt;&lt;w:start w:val="1"/&gt;&lt;w:numFmt w:val="decimal"/&gt;&lt;w:suff w:val="space"/&gt;&lt;w:lvlText w:val="%1.%2.%3.%4.%5."/&gt;&lt;w:lvlJc w:val="left"/&gt;&lt;w:pPr&gt;&lt;w:ind w:left="3312" w:hanging="3312"/&gt;&lt;/w:pPr&gt;&lt;w:rPr&gt;&lt;w:rFonts w:hint="default"/&gt;&lt;/w:rPr&gt;&lt;/w:lvl&gt;&lt;w:lvl w:ilvl="5"&gt;&lt;w:start w:val="1"/&gt;&lt;w:numFmt w:val="decimal"/&gt;&lt;w:suff w:val="space"/&gt;&lt;w:lvlText w:val="%1.%2.%3.%4.%5.%6."/&gt;&lt;w:lvlJc w:val="left"/&gt;&lt;w:pPr&gt;&lt;w:ind w:left="3816" w:hanging="3816"/&gt;&lt;/w:pPr&gt;&lt;w:rPr&gt;&lt;w:rFonts w:hint="default"/&gt;&lt;/w:rPr&gt;&lt;/w:lvl&gt;&lt;w:lvl w:ilvl="6"&gt;&lt;w:start w:val="1"/&gt;&lt;w:numFmt w:val="decimal"/&gt;&lt;w:suff w:val="space"/&gt;&lt;w:lvlText w:val="%1.%2.%3.%4.%5.%6.%7."/&gt;&lt;w:lvlJc w:val="left"/&gt;&lt;w:pPr&gt;&lt;w:ind w:left="4320" w:hanging="4320"/&gt;&lt;/w:pPr&gt;&lt;w:rPr&gt;&lt;w:rFonts w:hint="default"/&gt;&lt;/w:rPr&gt;&lt;/w:lvl&gt;&lt;w:lvl w:ilvl="7"&gt;&lt;w:start w:val="1"/&gt;&lt;w:numFmt w:val="decimal"/&gt;&lt;w:suff w:val="space"/&gt;&lt;w:lvlText w:val="%1.%2.%3.%4.%5.%6.%7.%8."/&gt;&lt;w:lvlJc w:val="left"/&gt;&lt;w:pPr&gt;&lt;w:ind w:left="4824" w:hanging="4824"/&gt;&lt;/w:pPr&gt;&lt;w:rPr&gt;&lt;w:rFonts w:hint="default"/&gt;&lt;/w:rPr&gt;&lt;/w:lvl&gt;&lt;w:lvl w:ilvl="8"&gt;&lt;w:start w:val="1"/&gt;&lt;w:numFmt w:val="decimal"/&gt;&lt;w:suff w:val="space"/&gt;&lt;w:lvlText w:val="%1.%2.%3.%4.%5.%6.%7.%8.%9."/&gt;&lt;w:lvlJc w:val="left"/&gt;&lt;w:pPr&gt;&lt;w:ind w:left="5400" w:hanging="5400"/&gt;&lt;/w:pPr&gt;&lt;w:rPr&gt;&lt;w:rFonts w:hint="default"/&gt;&lt;/w:rPr&gt;&lt;/w:lvl&gt;&lt;/w:abstractNum&gt;&lt;w:abstractNum w:abstractNumId="25" w15:restartNumberingAfterBreak="0"&gt;&lt;w:nsid w:val="4F9D7457"/&gt;&lt;w:multiLevelType w:val="multilevel"/&gt;&lt;w:tmpl w:val="CC964670"/&gt;&lt;w:lvl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w:abstractNumId="26" w15:restartNumberingAfterBreak="0"&gt;&lt;w:nsid w:val="5003546A"/&gt;&lt;w:multiLevelType w:val="multilevel"/&gt;&lt;w:tmpl w:val="CC964670"/&gt;&lt;w:lvl w:ilvl="0"&gt;&lt;w:start w:val="1"/&gt;&lt;w:numFmt w:val="decimal"/&gt;&lt;w:pStyle w:val="NPCNumberedlist"/&gt;&lt;w:lvlText w:val="%1."/&gt;&lt;w:lvlJc w:val="left"/&gt;&lt;w:pPr&gt;&lt;w:tabs&gt;&lt;w:tab w:val="num" w:pos="227"/&gt;&lt;/w:tabs&gt;&lt;w:ind w:left="227" w:hanging="227"/&gt;&lt;/w:pPr&gt;&lt;w:rPr&gt;&lt;w:rFonts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w:abstractNumId="27" w15:restartNumberingAfterBreak="0"&gt;&lt;w:nsid w:val="516852C0"/&gt;&lt;w:multiLevelType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w:abstractNumId="28" w15:restartNumberingAfterBreak="0"&gt;&lt;w:nsid w:val="51F207B1"/&gt;&lt;w:multiLevelType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w:abstractNumId="29" w15:restartNumberingAfterBreak="0"&gt;&lt;w:nsid w:val="54190BC2"/&gt;&lt;w:multiLevelType w:val="multilevel"/&gt;&lt;w:tmpl w:val="9B268654"/&gt;&lt;w:styleLink w:val="NPCNumberedlist2"/&gt;&lt;w:lvl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w:val="%2."/&gt;&lt;w:lvlJc w:val="left"/&gt;&lt;w:pPr&gt;&lt;w:tabs&gt;&lt;w:tab w:val="num" w:pos="454"/&gt;&lt;/w:tabs&gt;&lt;w:ind w:left="454" w:hanging="227"/&gt;&lt;/w:pPr&gt;&lt;w:rPr&gt;&lt;w:rFonts w:hint="default"/&gt;&lt;/w:rPr&gt;&lt;/w:lvl&gt;&lt;w:lvl w:ilvl="2"&gt;&lt;w:start w:val="1"/&gt;&lt;w:numFmt w:val="decimal"/&gt;&lt;w:lvlText w:val="%2%3."/&gt;&lt;w:lvlJc w:val="right"/&gt;&lt;w:pPr&gt;&lt;w:tabs&gt;&lt;w:tab w:val="num" w:pos="680"/&gt;&lt;/w:tabs&gt;&lt;w:ind w:left="680" w:hanging="226"/&gt;&lt;/w:pPr&gt;&lt;w:rPr&gt;&lt;w:rFonts w:hint="default"/&gt;&lt;/w:rPr&gt;&lt;/w:lvl&gt;&lt;w:lvl w:ilvl="3"&gt;&lt;w:start w:val="1"/&gt;&lt;w:numFmt w:val="decimal"/&gt;&lt;w:lvlText w:val="%4."/&gt;&lt;w:lvlJc w:val="left"/&gt;&lt;w:pPr&gt;&lt;w:tabs&gt;&lt;w:tab w:val="num" w:pos="907"/&gt;&lt;/w:tabs&gt;&lt;w:ind w:left="907" w:hanging="227"/&gt;&lt;/w:pPr&gt;&lt;w:rPr&gt;&lt;w:rFonts w:hint="default"/&gt;&lt;/w:rPr&gt;&lt;/w:lvl&gt;&lt;w:lvl w:ilvl="4"&gt;&lt;w:start w:val="1"/&gt;&lt;w:numFmt w:val="decimal"/&gt;&lt;w:lvlText w:val="%5."/&gt;&lt;w:lvlJc w:val="left"/&gt;&lt;w:pPr&gt;&lt;w:tabs&gt;&lt;w:tab w:val="num" w:pos="1134"/&gt;&lt;/w:tabs&gt;&lt;w:ind w:left="1134" w:hanging="227"/&gt;&lt;/w:pPr&gt;&lt;w:rPr&gt;&lt;w:rFonts w:hint="default"/&gt;&lt;/w:rPr&gt;&lt;/w:lvl&gt;&lt;w:lvl w:ilvl="5"&gt;&lt;w:start w:val="1"/&gt;&lt;w:numFmt w:val="decimal"/&gt;&lt;w:lvlText w:val="%6."/&gt;&lt;w:lvlJc w:val="right"/&gt;&lt;w:pPr&gt;&lt;w:tabs&gt;&lt;w:tab w:val="num" w:pos="1361"/&gt;&lt;/w:tabs&gt;&lt;w:ind w:left="1361" w:hanging="227"/&gt;&lt;/w:pPr&gt;&lt;w:rPr&gt;&lt;w:rFonts w:hint="default"/&gt;&lt;/w:rPr&gt;&lt;/w:lvl&gt;&lt;w:lvl w:ilvl="6"&gt;&lt;w:start w:val="1"/&gt;&lt;w:numFmt w:val="decimal"/&gt;&lt;w:lvlText w:val="%7."/&gt;&lt;w:lvlJc w:val="left"/&gt;&lt;w:pPr&gt;&lt;w:tabs&gt;&lt;w:tab w:val="num" w:pos="1588"/&gt;&lt;/w:tabs&gt;&lt;w:ind w:left="1588" w:hanging="227"/&gt;&lt;/w:pPr&gt;&lt;w:rPr&gt;&lt;w:rFonts w:hint="default"/&gt;&lt;/w:rPr&gt;&lt;/w:lvl&gt;&lt;w:lvl w:ilvl="7"&gt;&lt;w:start w:val="1"/&gt;&lt;w:numFmt w:val="decimal"/&gt;&lt;w:lvlText w:val="%8."/&gt;&lt;w:lvlJc w:val="left"/&gt;&lt;w:pPr&gt;&lt;w:tabs&gt;&lt;w:tab w:val="num" w:pos="1814"/&gt;&lt;/w:tabs&gt;&lt;w:ind w:left="1814" w:hanging="226"/&gt;&lt;/w:pPr&gt;&lt;w:rPr&gt;&lt;w:rFonts w:hint="default"/&gt;&lt;/w:rPr&gt;&lt;/w:lvl&gt;&lt;w:lvl w:ilvl="8"&gt;&lt;w:start w:val="1"/&gt;&lt;w:numFmt w:val="decimal"/&gt;&lt;w:lvlText w:val="%9."/&gt;&lt;w:lvlJc w:val="right"/&gt;&lt;w:pPr&gt;&lt;w:tabs&gt;&lt;w:tab w:val="num" w:pos="1928"/&gt;&lt;/w:tabs&gt;&lt;w:ind w:left="1928" w:hanging="114"/&gt;&lt;/w:pPr&gt;&lt;w:rPr&gt;&lt;w:rFonts w:hint="default"/&gt;&lt;/w:rPr&gt;&lt;/w:lvl&gt;&lt;/w:abstractNum&gt;&lt;w:abstractNum w:abstractNumId="30" w15:restartNumberingAfterBreak="0"&gt;&lt;w:nsid w:val="560B3195"/&gt;&lt;w:multiLevelType w:val="multilevel"/&gt;&lt;w:tmpl w:val="041D001F"/&gt;&lt;w:lvl w:ilvl="0"&gt;&lt;w:start w:val="1"/&gt;&lt;w:numFmt w:val="decimal"/&gt;&lt;w:lvlText w:val="%1."/&gt;&lt;w:lvlJc w:val="left"/&gt;&lt;w:pPr&gt;&lt;w:ind w:left="360" w:hanging="360"/&gt;&lt;/w:pPr&gt;&lt;/w:lvl&gt;&lt;w:lvl w:ilvl="1"&gt;&lt;w:start w:val="1"/&gt;&lt;w:numFmt w:val="decimal"/&gt;&lt;w:lvlText w:val="%1.%2."/&gt;&lt;w:lvlJc w:val="left"/&gt;&lt;w:pPr&gt;&lt;w:ind w:left="792" w:hanging="432"/&gt;&lt;/w:pPr&gt;&lt;/w:lvl&gt;&lt;w:lvl w:ilvl="2"&gt;&lt;w:start w:val="1"/&gt;&lt;w:numFmt w:val="decimal"/&gt;&lt;w:lvlText w:val="%1.%2.%3."/&gt;&lt;w:lvlJc w:val="left"/&gt;&lt;w:pPr&gt;&lt;w:ind w:left="1224" w:hanging="504"/&gt;&lt;/w:pPr&gt;&lt;/w:lvl&gt;&lt;w:lvl w:ilvl="3"&gt;&lt;w:start w:val="1"/&gt;&lt;w:numFmt w:val="decimal"/&gt;&lt;w:lvlText w:val="%1.%2.%3.%4."/&gt;&lt;w:lvlJc w:val="left"/&gt;&lt;w:pPr&gt;&lt;w:ind w:left="1728" w:hanging="648"/&gt;&lt;/w:pPr&gt;&lt;/w:lvl&gt;&lt;w:lvl w:ilvl="4"&gt;&lt;w:start w:val="1"/&gt;&lt;w:numFmt w:val="decimal"/&gt;&lt;w:lvlText w:val="%1.%2.%3.%4.%5."/&gt;&lt;w:lvlJc w:val="left"/&gt;&lt;w:pPr&gt;&lt;w:ind w:left="2232" w:hanging="792"/&gt;&lt;/w:pPr&gt;&lt;/w:lvl&gt;&lt;w:lvl w:ilvl="5"&gt;&lt;w:start w:val="1"/&gt;&lt;w:numFmt w:val="decimal"/&gt;&lt;w:lvlText w:val="%1.%2.%3.%4.%5.%6."/&gt;&lt;w:lvlJc w:val="left"/&gt;&lt;w:pPr&gt;&lt;w:ind w:left="2736" w:hanging="936"/&gt;&lt;/w:pPr&gt;&lt;/w:lvl&gt;&lt;w:lvl w:ilvl="6"&gt;&lt;w:start w:val="1"/&gt;&lt;w:numFmt w:val="decimal"/&gt;&lt;w:lvlText w:val="%1.%2.%3.%4.%5.%6.%7."/&gt;&lt;w:lvlJc w:val="left"/&gt;&lt;w:pPr&gt;&lt;w:ind w:left="3240" w:hanging="1080"/&gt;&lt;/w:pPr&gt;&lt;/w:lvl&gt;&lt;w:lvl w:ilvl="7"&gt;&lt;w:start w:val="1"/&gt;&lt;w:numFmt w:val="decimal"/&gt;&lt;w:lvlText w:val="%1.%2.%3.%4.%5.%6.%7.%8."/&gt;&lt;w:lvlJc w:val="left"/&gt;&lt;w:pPr&gt;&lt;w:ind w:left="3744" w:hanging="1224"/&gt;&lt;/w:pPr&gt;&lt;/w:lvl&gt;&lt;w:lvl w:ilvl="8"&gt;&lt;w:start w:val="1"/&gt;&lt;w:numFmt w:val="decimal"/&gt;&lt;w:lvlText w:val="%1.%2.%3.%4.%5.%6.%7.%8.%9."/&gt;&lt;w:lvlJc w:val="left"/&gt;&lt;w:pPr&gt;&lt;w:ind w:left="4320" w:hanging="1440"/&gt;&lt;/w:pPr&gt;&lt;/w:lvl&gt;&lt;/w:abstractNum&gt;&lt;w:abstractNum w:abstractNumId="31" w15:restartNumberingAfterBreak="0"&gt;&lt;w:nsid w:val="616B0F1F"/&gt;&lt;w:multiLevelType w:val="multilevel"/&gt;&lt;w:tmpl w:val="3B5451B2"/&gt;&lt;w:styleLink w:val="NPCBullets2"/&gt;&lt;w:lvl w:ilvl="0"&gt;&lt;w:start w:val="1"/&gt;&lt;w:numFmt w:val="bullet"/&gt;&lt;w:lvlText w:val=""/&gt;&lt;w:lvlJc w:val="left"/&gt;&lt;w:pPr&gt;&lt;w:tabs&gt;&lt;w:tab w:val="num" w:pos="1307"/&gt;&lt;/w:tabs&gt;&lt;w:ind w:left="1307" w:hanging="227"/&gt;&lt;/w:pPr&gt;&lt;w:rPr&gt;&lt;w:rFonts w:ascii="Symbol" w:hAnsi="Symbol" w:hint="default"/&gt;&lt;/w:rPr&gt;&lt;/w:lvl&gt;&lt;w:lvl w:ilvl="1"&gt;&lt;w:start w:val="1"/&gt;&lt;w:numFmt w:val="bullet"/&gt;&lt;w:lvlText w:val=""/&gt;&lt;w:lvlJc w:val="left"/&gt;&lt;w:pPr&gt;&lt;w:tabs&gt;&lt;w:tab w:val="num" w:pos="680"/&gt;&lt;/w:tabs&gt;&lt;w:ind w:left="907" w:hanging="453"/&gt;&lt;/w:pPr&gt;&lt;w:rPr&gt;&lt;w:rFonts w:ascii="Symbol" w:hAnsi="Symbol" w:hint="default"/&gt;&lt;/w:rPr&gt;&lt;/w:lvl&gt;&lt;w:lvl w:ilvl="2"&gt;&lt;w:start w:val="1"/&gt;&lt;w:numFmt w:val="bullet"/&gt;&lt;w:lvlText w:val=""/&gt;&lt;w:lvlJc w:val="left"/&gt;&lt;w:pPr&gt;&lt;w:ind w:left="3238" w:hanging="358"/&gt;&lt;/w:pPr&gt;&lt;w:rPr&gt;&lt;w:rFonts w:ascii="Symbol" w:hAnsi="Symbol" w:hint="default"/&gt;&lt;/w:rPr&gt;&lt;/w:lvl&gt;&lt;w:lvl w:ilvl="3"&gt;&lt;w:start w:val="1"/&gt;&lt;w:numFmt w:val="bullet"/&gt;&lt;w:lvlText w:val=""/&gt;&lt;w:lvlJc w:val="left"/&gt;&lt;w:pPr&gt;&lt;w:ind w:left="3960" w:hanging="360"/&gt;&lt;/w:pPr&gt;&lt;w:rPr&gt;&lt;w:rFonts w:ascii="Symbol" w:hAnsi="Symbol" w:hint="default"/&gt;&lt;/w:rPr&gt;&lt;/w:lvl&gt;&lt;w:lvl w:ilvl="4"&gt;&lt;w:start w:val="1"/&gt;&lt;w:numFmt w:val="bullet"/&gt;&lt;w:lvlText w:val=""/&gt;&lt;w:lvlJc w:val="left"/&gt;&lt;w:pPr&gt;&lt;w:ind w:left="4680" w:hanging="360"/&gt;&lt;/w:pPr&gt;&lt;w:rPr&gt;&lt;w:rFonts w:ascii="Symbol" w:hAnsi="Symbol" w:hint="default"/&gt;&lt;/w:rPr&gt;&lt;/w:lvl&gt;&lt;w:lvl w:ilvl="5"&gt;&lt;w:start w:val="1"/&gt;&lt;w:numFmt w:val="bullet"/&gt;&lt;w:lvlText w:val=""/&gt;&lt;w:lvlJc w:val="left"/&gt;&lt;w:pPr&gt;&lt;w:ind w:left="5400" w:hanging="360"/&gt;&lt;/w:pPr&gt;&lt;w:rPr&gt;&lt;w:rFonts w:ascii="Wingdings" w:hAnsi="Wingdings" w:hint="default"/&gt;&lt;/w:rPr&gt;&lt;/w:lvl&gt;&lt;w:lvl w:ilvl="6"&gt;&lt;w:start w:val="1"/&gt;&lt;w:numFmt w:val="bullet"/&gt;&lt;w:lvlText w:val=""/&gt;&lt;w:lvlJc w:val="left"/&gt;&lt;w:pPr&gt;&lt;w:ind w:left="6120" w:hanging="360"/&gt;&lt;/w:pPr&gt;&lt;w:rPr&gt;&lt;w:rFonts w:ascii="Symbol" w:hAnsi="Symbol" w:hint="default"/&gt;&lt;/w:rPr&gt;&lt;/w:lvl&gt;&lt;w:lvl w:ilvl="7"&gt;&lt;w:start w:val="1"/&gt;&lt;w:numFmt w:val="bullet"/&gt;&lt;w:lvlText w:val="o"/&gt;&lt;w:lvlJc w:val="left"/&gt;&lt;w:pPr&gt;&lt;w:ind w:left="6840" w:hanging="360"/&gt;&lt;/w:pPr&gt;&lt;w:rPr&gt;&lt;w:rFonts w:ascii="Courier New" w:hAnsi="Courier New" w:hint="default"/&gt;&lt;/w:rPr&gt;&lt;/w:lvl&gt;&lt;w:lvl w:ilvl="8"&gt;&lt;w:start w:val="1"/&gt;&lt;w:numFmt w:val="bullet"/&gt;&lt;w:lvlText w:val=""/&gt;&lt;w:lvlJc w:val="left"/&gt;&lt;w:pPr&gt;&lt;w:ind w:left="7560" w:hanging="360"/&gt;&lt;/w:pPr&gt;&lt;w:rPr&gt;&lt;w:rFonts w:ascii="Wingdings" w:hAnsi="Wingdings" w:hint="default"/&gt;&lt;/w:rPr&gt;&lt;/w:lvl&gt;&lt;/w:abstractNum&gt;&lt;w:abstractNum w:abstractNumId="32" w15:restartNumberingAfterBreak="0"&gt;&lt;w:nsid w:val="69953F16"/&gt;&lt;w:multiLevelType w:val="hybridMultilevel"/&gt;&lt;w:tmpl w:val="D11A6AF2"/&gt;&lt;w:lvl w:ilvl="0" w:tplc="2E74A538"&gt;&lt;w:start w:val="1"/&gt;&lt;w:numFmt w:val="bullet"/&gt;&lt;w:lvlText w:val="–"/&gt;&lt;w:lvlJc w:val="left"/&gt;&lt;w:pPr&gt;&lt;w:tabs&gt;&lt;w:tab w:val="num" w:pos="454"/&gt;&lt;/w:tabs&gt;&lt;w:ind w:left="454" w:hanging="227"/&gt;&lt;/w:pPr&gt;&lt;w:rPr&gt;&lt;w:rFonts w:ascii="Calibri" w:hAnsi="Calibri" w:hint="default"/&gt;&lt;/w:rPr&gt;&lt;/w:lvl&gt;&lt;w:lvl w:ilvl="1" w:tplc="041D0003" w:tentative="1"&gt;&lt;w:start w:val="1"/&gt;&lt;w:numFmt w:val="bullet"/&gt;&lt;w:lvlText w:val="o"/&gt;&lt;w:lvlJc w:val="left"/&gt;&lt;w:pPr&gt;&lt;w:ind w:left="1440" w:hanging="360"/&gt;&lt;/w:pPr&gt;&lt;w:rPr&gt;&lt;w:rFonts w:ascii="Courier New" w:hAnsi="Courier New" w:hint="default"/&gt;&lt;/w:rPr&gt;&lt;/w:lvl&gt;&lt;w:lvl w:ilvl="2" w:tplc="041D0005" w:tentative="1"&gt;&lt;w:start w:val="1"/&gt;&lt;w:numFmt w:val="bullet"/&gt;&lt;w:lvlText w:val=""/&gt;&lt;w:lvlJc w:val="left"/&gt;&lt;w:pPr&gt;&lt;w:ind w:left="2160" w:hanging="360"/&gt;&lt;/w:pPr&gt;&lt;w:rPr&gt;&lt;w:rFonts w:ascii="Wingdings" w:hAnsi="Wingdings" w:hint="default"/&gt;&lt;/w:rPr&gt;&lt;/w:lvl&gt;&lt;w:lvl w:ilvl="3" w:tplc="041D0001" w:tentative="1"&gt;&lt;w:start w:val="1"/&gt;&lt;w:numFmt w:val="bullet"/&gt;&lt;w:lvlText w:val=""/&gt;&lt;w:lvlJc w:val="left"/&gt;&lt;w:pPr&gt;&lt;w:ind w:left="2880" w:hanging="360"/&gt;&lt;/w:pPr&gt;&lt;w:rPr&gt;&lt;w:rFonts w:ascii="Symbol" w:hAnsi="Symbol" w:hint="default"/&gt;&lt;/w:rPr&gt;&lt;/w:lvl&gt;&lt;w:lvl w:ilvl="4" w:tplc="041D0003" w:tentative="1"&gt;&lt;w:start w:val="1"/&gt;&lt;w:numFmt w:val="bullet"/&gt;&lt;w:lvlText w:val="o"/&gt;&lt;w:lvlJc w:val="left"/&gt;&lt;w:pPr&gt;&lt;w:ind w:left="3600" w:hanging="360"/&gt;&lt;/w:pPr&gt;&lt;w:rPr&gt;&lt;w:rFonts w:ascii="Courier New" w:hAnsi="Courier New" w:hint="default"/&gt;&lt;/w:rPr&gt;&lt;/w:lvl&gt;&lt;w:lvl w:ilvl="5" w:tplc="041D0005" w:tentative="1"&gt;&lt;w:start w:val="1"/&gt;&lt;w:numFmt w:val="bullet"/&gt;&lt;w:lvlText w:val=""/&gt;&lt;w:lvlJc w:val="left"/&gt;&lt;w:pPr&gt;&lt;w:ind w:left="4320" w:hanging="360"/&gt;&lt;/w:pPr&gt;&lt;w:rPr&gt;&lt;w:rFonts w:ascii="Wingdings" w:hAnsi="Wingdings" w:hint="default"/&gt;&lt;/w:rPr&gt;&lt;/w:lvl&gt;&lt;w:lvl w:ilvl="6" w:tplc="041D0001" w:tentative="1"&gt;&lt;w:start w:val="1"/&gt;&lt;w:numFmt w:val="bullet"/&gt;&lt;w:lvlText w:val=""/&gt;&lt;w:lvlJc w:val="left"/&gt;&lt;w:pPr&gt;&lt;w:ind w:left="5040" w:hanging="360"/&gt;&lt;/w:pPr&gt;&lt;w:rPr&gt;&lt;w:rFonts w:ascii="Symbol" w:hAnsi="Symbol" w:hint="default"/&gt;&lt;/w:rPr&gt;&lt;/w:lvl&gt;&lt;w:lvl w:ilvl="7" w:tplc="041D0003" w:tentative="1"&gt;&lt;w:start w:val="1"/&gt;&lt;w:numFmt w:val="bullet"/&gt;&lt;w:lvlText w:val="o"/&gt;&lt;w:lvlJc w:val="left"/&gt;&lt;w:pPr&gt;&lt;w:ind w:left="5760" w:hanging="360"/&gt;&lt;/w:pPr&gt;&lt;w:rPr&gt;&lt;w:rFonts w:ascii="Courier New" w:hAnsi="Courier New" w:hint="default"/&gt;&lt;/w:rPr&gt;&lt;/w:lvl&gt;&lt;w:lvl w:ilvl="8" w:tplc="041D0005" w:tentative="1"&gt;&lt;w:start w:val="1"/&gt;&lt;w:numFmt w:val="bullet"/&gt;&lt;w:lvlText w:val=""/&gt;&lt;w:lvlJc w:val="left"/&gt;&lt;w:pPr&gt;&lt;w:ind w:left="6480" w:hanging="360"/&gt;&lt;/w:pPr&gt;&lt;w:rPr&gt;&lt;w:rFonts w:ascii="Wingdings" w:hAnsi="Wingdings" w:hint="default"/&gt;&lt;/w:rPr&gt;&lt;/w:lvl&gt;&lt;/w:abstractNum&gt;&lt;w:abstractNum w:abstractNumId="33" w15:restartNumberingAfterBreak="0"&gt;&lt;w:nsid w:val="6A7D7F01"/&gt;&lt;w:multiLevelType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w:abstractNumId="34" w15:restartNumberingAfterBreak="0"&gt;&lt;w:nsid w:val="72A45EB8"/&gt;&lt;w:multiLevelType w:val="multilevel"/&gt;&lt;w:tmpl w:val="A41C789A"/&gt;&lt;w:styleLink w:val="NPCNumbers"/&gt;&lt;w:lvl w:ilvl="0"&gt;&lt;w:start w:val="1"/&gt;&lt;w:numFmt w:val="decimal"/&gt;&lt;w:suff w:val="space"/&gt;&lt;w:lvlText w:val="%1."/&gt;&lt;w:lvlJc w:val="left"/&gt;&lt;w:pPr&gt;&lt;w:ind w:left="1440" w:hanging="360"/&gt;&lt;/w:pPr&gt;&lt;w:rPr&gt;&lt;w:rFonts w:hint="default"/&gt;&lt;/w:rPr&gt;&lt;/w:lvl&gt;&lt;w:lvl w:ilvl="1"&gt;&lt;w:start w:val="1"/&gt;&lt;w:numFmt w:val="decimal"/&gt;&lt;w:suff w:val="space"/&gt;&lt;w:lvlText w:val="%1.%2."/&gt;&lt;w:lvlJc w:val="left"/&gt;&lt;w:pPr&gt;&lt;w:ind w:left="1872" w:hanging="792"/&gt;&lt;/w:pPr&gt;&lt;w:rPr&gt;&lt;w:rFonts w:hint="default"/&gt;&lt;/w:rPr&gt;&lt;/w:lvl&gt;&lt;w:lvl w:ilvl="2"&gt;&lt;w:start w:val="1"/&gt;&lt;w:numFmt w:val="decimal"/&gt;&lt;w:suff w:val="space"/&gt;&lt;w:lvlText w:val="%1.%2.%3."/&gt;&lt;w:lvlJc w:val="left"/&gt;&lt;w:pPr&gt;&lt;w:ind w:left="2304" w:hanging="1224"/&gt;&lt;/w:pPr&gt;&lt;w:rPr&gt;&lt;w:rFonts w:hint="default"/&gt;&lt;/w:rPr&gt;&lt;/w:lvl&gt;&lt;w:lvl w:ilvl="3"&gt;&lt;w:start w:val="1"/&gt;&lt;w:numFmt w:val="decimal"/&gt;&lt;w:suff w:val="space"/&gt;&lt;w:lvlText w:val="%1.%2.%3.%4."/&gt;&lt;w:lvlJc w:val="left"/&gt;&lt;w:pPr&gt;&lt;w:ind w:left="2808" w:hanging="1728"/&gt;&lt;/w:pPr&gt;&lt;w:rPr&gt;&lt;w:rFonts w:hint="default"/&gt;&lt;/w:rPr&gt;&lt;/w:lvl&gt;&lt;w:lvl w:ilvl="4"&gt;&lt;w:start w:val="1"/&gt;&lt;w:numFmt w:val="decimal"/&gt;&lt;w:suff w:val="space"/&gt;&lt;w:lvlText w:val="%1.%2.%3.%4.%5."/&gt;&lt;w:lvlJc w:val="left"/&gt;&lt;w:pPr&gt;&lt;w:ind w:left="3312" w:hanging="2232"/&gt;&lt;/w:pPr&gt;&lt;w:rPr&gt;&lt;w:rFonts w:hint="default"/&gt;&lt;/w:rPr&gt;&lt;/w:lvl&gt;&lt;w:lvl w:ilvl="5"&gt;&lt;w:start w:val="1"/&gt;&lt;w:numFmt w:val="decimal"/&gt;&lt;w:suff w:val="space"/&gt;&lt;w:lvlText w:val="%1.%2.%3.%4.%5.%6."/&gt;&lt;w:lvlJc w:val="left"/&gt;&lt;w:pPr&gt;&lt;w:ind w:left="3816" w:hanging="2736"/&gt;&lt;/w:pPr&gt;&lt;w:rPr&gt;&lt;w:rFonts w:hint="default"/&gt;&lt;/w:rPr&gt;&lt;/w:lvl&gt;&lt;w:lvl w:ilvl="6"&gt;&lt;w:start w:val="1"/&gt;&lt;w:numFmt w:val="decimal"/&gt;&lt;w:suff w:val="space"/&gt;&lt;w:lvlText w:val="%1.%2.%3.%4.%5.%6.%7."/&gt;&lt;w:lvlJc w:val="left"/&gt;&lt;w:pPr&gt;&lt;w:ind w:left="4320" w:hanging="3240"/&gt;&lt;/w:pPr&gt;&lt;w:rPr&gt;&lt;w:rFonts w:hint="default"/&gt;&lt;/w:rPr&gt;&lt;/w:lvl&gt;&lt;w:lvl w:ilvl="7"&gt;&lt;w:start w:val="1"/&gt;&lt;w:numFmt w:val="decimal"/&gt;&lt;w:suff w:val="space"/&gt;&lt;w:lvlText w:val="%1.%2.%3.%4.%5.%6.%7.%8."/&gt;&lt;w:lvlJc w:val="left"/&gt;&lt;w:pPr&gt;&lt;w:ind w:left="4824" w:hanging="3744"/&gt;&lt;/w:pPr&gt;&lt;w:rPr&gt;&lt;w:rFonts w:hint="default"/&gt;&lt;/w:rPr&gt;&lt;/w:lvl&gt;&lt;w:lvl w:ilvl="8"&gt;&lt;w:start w:val="1"/&gt;&lt;w:numFmt w:val="decimal"/&gt;&lt;w:suff w:val="space"/&gt;&lt;w:lvlText w:val="%1.%2.%3.%4.%5.%6.%7.%8.%9."/&gt;&lt;w:lvlJc w:val="left"/&gt;&lt;w:pPr&gt;&lt;w:ind w:left="5400" w:hanging="4320"/&gt;&lt;/w:pPr&gt;&lt;w:rPr&gt;&lt;w:rFonts w:hint="default"/&gt;&lt;/w:rPr&gt;&lt;/w:lvl&gt;&lt;/w:abstractNum&gt;&lt;w:abstractNum w:abstractNumId="35" w15:restartNumberingAfterBreak="0"&gt;&lt;w:nsid w:val="75EA6F1F"/&gt;&lt;w:multiLevelType w:val="multilevel"/&gt;&lt;w:tmpl w:val="041D0027"/&gt;&lt;w:lvl w:ilvl="0"&gt;&lt;w:start w:val="1"/&gt;&lt;w:numFmt w:val="upperRoman"/&gt;&lt;w:lvlText w:val="%1."/&gt;&lt;w:lvlJc w:val="left"/&gt;&lt;w:pPr&gt;&lt;w:ind w:left="0" w:firstLine="0"/&gt;&lt;/w:pPr&gt;&lt;/w:lvl&gt;&lt;w:lvl w:ilvl="1"&gt;&lt;w:start w:val="1"/&gt;&lt;w:numFmt w:val="upperLetter"/&gt;&lt;w:lvlText w:val="%2."/&gt;&lt;w:lvlJc w:val="left"/&gt;&lt;w:pPr&gt;&lt;w:ind w:left="720" w:firstLine="0"/&gt;&lt;/w:pPr&gt;&lt;/w:lvl&gt;&lt;w:lvl w:ilvl="2"&gt;&lt;w:start w:val="1"/&gt;&lt;w:numFmt w:val="decimal"/&gt;&lt;w:lvlText w:val="%3."/&gt;&lt;w:lvlJc w:val="left"/&gt;&lt;w:pPr&gt;&lt;w:ind w:left="1440" w:firstLine="0"/&gt;&lt;/w:pPr&gt;&lt;/w:lvl&gt;&lt;w:lvl w:ilvl="3"&gt;&lt;w:start w:val="1"/&gt;&lt;w:numFmt w:val="lowerLetter"/&gt;&lt;w:lvlText w:val="%4)"/&gt;&lt;w:lvlJc w:val="left"/&gt;&lt;w:pPr&gt;&lt;w:ind w:left="2160" w:firstLine="0"/&gt;&lt;/w:pPr&gt;&lt;/w:lvl&gt;&lt;w:lvl w:ilvl="4"&gt;&lt;w:start w:val="1"/&gt;&lt;w:numFmt w:val="decimal"/&gt;&lt;w:lvlText w:val="(%5)"/&gt;&lt;w:lvlJc w:val="left"/&gt;&lt;w:pPr&gt;&lt;w:ind w:left="2880" w:firstLine="0"/&gt;&lt;/w:pPr&gt;&lt;/w:lvl&gt;&lt;w:lvl w:ilvl="5"&gt;&lt;w:start w:val="1"/&gt;&lt;w:numFmt w:val="lowerLetter"/&gt;&lt;w:lvlText w:val="(%6)"/&gt;&lt;w:lvlJc w:val="left"/&gt;&lt;w:pPr&gt;&lt;w:ind w:left="3600" w:firstLine="0"/&gt;&lt;/w:pPr&gt;&lt;/w:lvl&gt;&lt;w:lvl w:ilvl="6"&gt;&lt;w:start w:val="1"/&gt;&lt;w:numFmt w:val="lowerRoman"/&gt;&lt;w:lvlText w:val="(%7)"/&gt;&lt;w:lvlJc w:val="left"/&gt;&lt;w:pPr&gt;&lt;w:ind w:left="4320" w:firstLine="0"/&gt;&lt;/w:pPr&gt;&lt;/w:lvl&gt;&lt;w:lvl w:ilvl="7"&gt;&lt;w:start w:val="1"/&gt;&lt;w:numFmt w:val="lowerLetter"/&gt;&lt;w:lvlText w:val="(%8)"/&gt;&lt;w:lvlJc w:val="left"/&gt;&lt;w:pPr&gt;&lt;w:ind w:left="5040" w:firstLine="0"/&gt;&lt;/w:pPr&gt;&lt;/w:lvl&gt;&lt;w:lvl w:ilvl="8"&gt;&lt;w:start w:val="1"/&gt;&lt;w:numFmt w:val="lowerRoman"/&gt;&lt;w:lvlText w:val="(%9)"/&gt;&lt;w:lvlJc w:val="left"/&gt;&lt;w:pPr&gt;&lt;w:ind w:left="5760" w:firstLine="0"/&gt;&lt;/w:pPr&gt;&lt;/w:lvl&gt;&lt;/w:abstractNum&gt;&lt;w:abstractNum w:abstractNumId="36" w15:restartNumberingAfterBreak="0"&gt;&lt;w:nsid w:val="7DE352CC"/&gt;&lt;w:multiLevelType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w:abstractNumId="37" w15:restartNumberingAfterBreak="0"&gt;&lt;w:nsid w:val="7EA66F82"/&gt;&lt;w:multiLevelType w:val="multilevel"/&gt;&lt;w:tmpl w:val="BF9C7CBC"/&gt;&lt;w:lvl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w:pos="680"/&gt;&lt;/w:tabs&gt;&lt;w:ind w:left="907" w:hanging="453"/&gt;&lt;/w:pPr&gt;&lt;w:rPr&gt;&lt;w:rFonts w:ascii="Symbol" w:hAnsi="Symbol" w:hint="default"/&gt;&lt;/w:rPr&gt;&lt;/w:lvl&gt;&lt;w:lvl w:ilvl="2"&gt;&lt;w:start w:val="1"/&gt;&lt;w:numFmt w:val="bullet"/&gt;&lt;w:lvlText w:val=""/&gt;&lt;w:lvlJc w:val="left"/&gt;&lt;w:pPr&gt;&lt;w:ind w:left="3238" w:hanging="358"/&gt;&lt;/w:pPr&gt;&lt;w:rPr&gt;&lt;w:rFonts w:ascii="Symbol" w:hAnsi="Symbol" w:hint="default"/&gt;&lt;/w:rPr&gt;&lt;/w:lvl&gt;&lt;w:lvl w:ilvl="3"&gt;&lt;w:start w:val="1"/&gt;&lt;w:numFmt w:val="bullet"/&gt;&lt;w:lvlText w:val=""/&gt;&lt;w:lvlJc w:val="left"/&gt;&lt;w:pPr&gt;&lt;w:ind w:left="3960" w:hanging="360"/&gt;&lt;/w:pPr&gt;&lt;w:rPr&gt;&lt;w:rFonts w:ascii="Symbol" w:hAnsi="Symbol" w:hint="default"/&gt;&lt;/w:rPr&gt;&lt;/w:lvl&gt;&lt;w:lvl w:ilvl="4"&gt;&lt;w:start w:val="1"/&gt;&lt;w:numFmt w:val="bullet"/&gt;&lt;w:lvlText w:val=""/&gt;&lt;w:lvlJc w:val="left"/&gt;&lt;w:pPr&gt;&lt;w:ind w:left="4680" w:hanging="360"/&gt;&lt;/w:pPr&gt;&lt;w:rPr&gt;&lt;w:rFonts w:ascii="Symbol" w:hAnsi="Symbol" w:hint="default"/&gt;&lt;/w:rPr&gt;&lt;/w:lvl&gt;&lt;w:lvl w:ilvl="5"&gt;&lt;w:start w:val="1"/&gt;&lt;w:numFmt w:val="bullet"/&gt;&lt;w:lvlText w:val=""/&gt;&lt;w:lvlJc w:val="left"/&gt;&lt;w:pPr&gt;&lt;w:ind w:left="5400" w:hanging="360"/&gt;&lt;/w:pPr&gt;&lt;w:rPr&gt;&lt;w:rFonts w:ascii="Wingdings" w:hAnsi="Wingdings" w:hint="default"/&gt;&lt;/w:rPr&gt;&lt;/w:lvl&gt;&lt;w:lvl w:ilvl="6"&gt;&lt;w:start w:val="1"/&gt;&lt;w:numFmt w:val="bullet"/&gt;&lt;w:lvlText w:val=""/&gt;&lt;w:lvlJc w:val="left"/&gt;&lt;w:pPr&gt;&lt;w:ind w:left="6120" w:hanging="360"/&gt;&lt;/w:pPr&gt;&lt;w:rPr&gt;&lt;w:rFonts w:ascii="Symbol" w:hAnsi="Symbol" w:hint="default"/&gt;&lt;/w:rPr&gt;&lt;/w:lvl&gt;&lt;w:lvl w:ilvl="7"&gt;&lt;w:start w:val="1"/&gt;&lt;w:numFmt w:val="bullet"/&gt;&lt;w:lvlText w:val="o"/&gt;&lt;w:lvlJc w:val="left"/&gt;&lt;w:pPr&gt;&lt;w:ind w:left="6840" w:hanging="360"/&gt;&lt;/w:pPr&gt;&lt;w:rPr&gt;&lt;w:rFonts w:ascii="Courier New" w:hAnsi="Courier New" w:hint="default"/&gt;&lt;/w:rPr&gt;&lt;/w:lvl&gt;&lt;w:lvl w:ilvl="8"&gt;&lt;w:start w:val="1"/&gt;&lt;w:numFmt w:val="bullet"/&gt;&lt;w:lvlText w:val=""/&gt;&lt;w:lvlJc w:val="left"/&gt;&lt;w:pPr&gt;&lt;w:ind w:left="7560" w:hanging="360"/&gt;&lt;/w:pPr&gt;&lt;w:rPr&gt;&lt;w:rFonts w:ascii="Wingdings" w:hAnsi="Wingdings" w:hint="default"/&gt;&lt;/w:rPr&gt;&lt;/w:lvl&gt;&lt;/w:abstractNum&gt;&lt;w:num w:numId="1"&gt;&lt;w:abstractNumId w:val="32"/&gt;&lt;/w:num&gt;&lt;w:num w:numId="2"&gt;&lt;w:abstractNumId w:val="13"/&gt;&lt;/w:num&gt;&lt;w:num w:numId="3"&gt;&lt;w:abstractNumId w:val="15"/&gt;&lt;/w:num&gt;&lt;w:num w:numId="4"&gt;&lt;w:abstractNumId w:val="17"/&gt;&lt;/w:num&gt;&lt;w:num w:numId="5"&gt;&lt;w:abstractNumId w:val="31"/&gt;&lt;/w:num&gt;&lt;w:num w:numId="6"&gt;&lt;w:abstractNumId w:val="22"/&gt;&lt;/w:num&gt;&lt;w:num w:numId="7"&gt;&lt;w:abstractNumId w:val="16"/&gt;&lt;/w:num&gt;&lt;w:num w:numId="8"&gt;&lt;w:abstractNumId w:val="16"/&gt;&lt;w:lvlOverride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w:numId="9"&gt;&lt;w:abstractNumId w:val="37"/&gt;&lt;/w:num&gt;&lt;w:num w:numId="10"&gt;&lt;w:abstractNumId w:val="18"/&gt;&lt;/w:num&gt;&lt;w:num w:numId="11"&gt;&lt;w:abstractNumId w:val="19"/&gt;&lt;/w:num&gt;&lt;w:num w:numId="12"&gt;&lt;w:abstractNumId w:val="15"/&gt;&lt;/w:num&gt;&lt;w:num w:numId="13"&gt;&lt;w:abstractNumId w:val="29"/&gt;&lt;/w:num&gt;&lt;w:num w:numId="14"&gt;&lt;w:abstractNumId w:val="14"/&gt;&lt;/w:num&gt;&lt;w:num w:numId="15"&gt;&lt;w:abstractNumId w:val="15"/&gt;&lt;w:lvlOverride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w:numId="16"&gt;&lt;w:abstractNumId w:val="15"/&gt;&lt;w:lvlOverride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w:numId="17"&gt;&lt;w:abstractNumId w:val="28"/&gt;&lt;/w:num&gt;&lt;w:num w:numId="18"&gt;&lt;w:abstractNumId w:val="30"/&gt;&lt;/w:num&gt;&lt;w:num w:numId="19"&gt;&lt;w:abstractNumId w:val="36"/&gt;&lt;/w:num&gt;&lt;w:num w:numId="20"&gt;&lt;w:abstractNumId w:val="26"/&gt;&lt;/w:num&gt;&lt;w:num w:numId="21"&gt;&lt;w:abstractNumId w:val="34"/&gt;&lt;/w:num&gt;&lt;w:num w:numId="22"&gt;&lt;w:abstractNumId w:val="21"/&gt;&lt;/w:num&gt;&lt;w:num w:numId="23"&gt;&lt;w:abstractNumId w:val="20"/&gt;&lt;/w:num&gt;&lt;w:num w:numId="24"&gt;&lt;w:abstractNumId w:val="11"/&gt;&lt;/w:num&gt;&lt;w:num w:numId="25"&gt;&lt;w:abstractNumId w:val="10"/&gt;&lt;/w:num&gt;&lt;w:num w:numId="26"&gt;&lt;w:abstractNumId w:val="26"/&gt;&lt;w:lvlOverride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w:numId="27"&gt;&lt;w:abstractNumId w:val="12"/&gt;&lt;/w:num&gt;&lt;w:num w:numId="28"&gt;&lt;w:abstractNumId w:val="24"/&gt;&lt;/w:num&gt;&lt;w:num w:numId="29"&gt;&lt;w:abstractNumId w:val="11"/&gt;&lt;w:lvlOverride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w:numId="30"&gt;&lt;w:abstractNumId w:val="35"/&gt;&lt;/w:num&gt;&lt;w:num w:numId="31"&gt;&lt;w:abstractNumId w:val="23"/&gt;&lt;/w:num&gt;&lt;w:num w:numId="32"&gt;&lt;w:abstractNumId w:val="27"/&gt;&lt;/w:num&gt;&lt;w:num w:numId="33"&gt;&lt;w:abstractNumId w:val="33"/&gt;&lt;/w:num&gt;&lt;w:num w:numId="34"&gt;&lt;w:abstractNumId w:val="25"/&gt;&lt;/w:num&gt;&lt;w:num w:numId="35"&gt;&lt;w:abstractNumId w:val="8"/&gt;&lt;/w:num&gt;&lt;w:num w:numId="36"&gt;&lt;w:abstractNumId w:val="3"/&gt;&lt;/w:num&gt;&lt;w:num w:numId="37"&gt;&lt;w:abstractNumId w:val="2"/&gt;&lt;/w:num&gt;&lt;w:num w:numId="38"&gt;&lt;w:abstractNumId w:val="1"/&gt;&lt;/w:num&gt;&lt;w:num w:numId="39"&gt;&lt;w:abstractNumId w:val="0"/&gt;&lt;/w:num&gt;&lt;w:num w:numId="40"&gt;&lt;w:abstractNumId w:val="9"/&gt;&lt;/w:num&gt;&lt;w:num w:numId="41"&gt;&lt;w:abstractNumId w:val="7"/&gt;&lt;/w:num&gt;&lt;w:num w:numId="42"&gt;&lt;w:abstractNumId w:val="6"/&gt;&lt;/w:num&gt;&lt;w:num w:numId="43"&gt;&lt;w:abstractNumId w:val="5"/&gt;&lt;/w:num&gt;&lt;w:num w:numId="44"&gt;&lt;w:abstractNumId w:val="4"/&gt;&lt;/w:num&gt;&lt;/w:numbering&gt;&lt;/pkg:xmlData&gt;&lt;/pkg:part&gt;&lt;/pkg:package&gt;
</Classification>
  <Reference/>
  <Version>&lt;?xml version="1.0" standalone="yes"?&gt;
&lt;?mso-application progid="Word.Document"?&gt;
&lt;pkg:package xmlns:pkg="http://schemas.microsoft.com/office/2006/xmlPackage"&gt;&lt;pkg:part pkg:name="/_rels/.rels" pkg:contentType="application/vnd.openxmlformats-package.relationships+xml" pkg:padding="512"&gt;&lt;pkg:xmlData&gt;&lt;Relationships xmlns="http://schemas.openxmlformats.org/package/2006/relationships"&gt;&lt;Relationship Id="rId1" Type="http://schemas.openxmlformats.org/officeDocument/2006/relationships/officeDocument" Target="word/document.xml"/&gt;&lt;/Relationships&gt;&lt;/pkg:xmlData&gt;&lt;/pkg:part&gt;&lt;pkg:part pkg:name="/word/_rels/document.xml.rels" pkg:contentType="application/vnd.openxmlformats-package.relationships+xml" pkg:padding="256"&gt;&lt;pkg:xmlData&gt;&lt;Relationships xmlns="http://schemas.openxmlformats.org/package/2006/relationships"&gt;&lt;Relationship Id="rId2" Type="http://schemas.openxmlformats.org/officeDocument/2006/relationships/styles" Target="styles.xml"/&gt;&lt;Relationship Id="rId1" Type="http://schemas.openxmlformats.org/officeDocument/2006/relationships/numbering" Target="numbering.xml"/&gt;&lt;/Relationships&gt;&lt;/pkg:xmlData&gt;&lt;/pkg:part&gt;&lt;pkg:part pkg:name="/word/document.xml" pkg:contentType="application/vnd.openxmlformats-officedocument.wordprocessingml.document.main+xml"&gt;&lt;pkg:xmlData&gt;&lt;w:document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wp14"&gt;&lt;w:body&gt;&lt;w:p w:rsidR="00000000" w:rsidRDefault="000452D2"&gt;&lt;w:r&gt;&lt;w:t&gt;##&lt;/w:t&gt;&lt;/w:r&gt;&lt;/w:p&gt;&lt;w:sectPr w:rsidR="00000000"&gt;&lt;w:pgSz w:w="12240" w:h="15840"/&gt;&lt;w:pgMar w:top="1440" w:right="1440" w:bottom="1440" w:left="1440" w:header="720" w:footer="720" w:gutter="0"/&gt;&lt;w:cols w:space="720"/&gt;&lt;/w:sectPr&gt;&lt;/w:body&gt;&lt;/w:document&gt;&lt;/pkg:xmlData&gt;&lt;/pkg:part&gt;&lt;pkg:part pkg:name="/word/styles.xml" pkg:contentType="application/vnd.openxmlformats-officedocument.wordprocessingml.styles+xml"&gt;&lt;pkg:xmlData&gt;&lt;w:styles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w16cid"&gt;&lt;w:docDefaults&gt;&lt;w:rPrDefault&gt;&lt;w:rPr&gt;&lt;w:rFonts w:ascii="Calibri" w:eastAsiaTheme="minorEastAsia" w:hAnsi="Calibri" w:cs="Times New Roman"/&gt;&lt;w:lang w:val="en-US" w:eastAsia="ja-JP" w:bidi="ar-SA"/&gt;&lt;/w:rPr&gt;&lt;/w:rPrDefault&gt;&lt;w:pPrDefault&gt;&lt;w:pPr&gt;&lt;w:spacing w:before="40" w:after="80"/&gt;&lt;/w:pPr&gt;&lt;/w:pPrDefault&gt;&lt;/w:docDefaults&gt;&lt;w:style w:type="paragraph" w:default="1" w:styleId="Normal"&gt;&lt;w:name w:val="Normal"/&gt;&lt;w:semiHidden/&gt;&lt;w:qFormat/&gt;&lt;w:rsid w:val="00A516B5"/&gt;&lt;/w:style&gt;&lt;w:style w:type="paragraph" w:styleId="Rubrik1"&gt;&lt;w:name w:val="heading 1"/&gt;&lt;w:basedOn w:val="NPCHeading1"/&gt;&lt;w:next w:val="Normal"/&gt;&lt;w:link w:val="Rubrik1Char"/&gt;&lt;w:uiPriority w:val="9"/&gt;&lt;w:semiHidden/&gt;&lt;w:qFormat/&gt;&lt;w:rsid w:val="00F92640"/&gt;&lt;/w:style&gt;&lt;w:style w:type="paragraph" w:styleId="Rubrik2"&gt;&lt;w:name w:val="heading 2"/&gt;&lt;w:basedOn w:val="NPCHeading2"/&gt;&lt;w:next w:val="Normal"/&gt;&lt;w:link w:val="Rubrik2Char"/&gt;&lt;w:uiPriority w:val="9"/&gt;&lt;w:semiHidden/&gt;&lt;w:qFormat/&gt;&lt;w:rsid w:val="00F92640"/&gt;&lt;/w:style&gt;&lt;w:style w:type="paragraph" w:styleId="Rubrik3"&gt;&lt;w:name w:val="heading 3"/&gt;&lt;w:basedOn w:val="Normal"/&gt;&lt;w:next w:val="Normal"/&gt;&lt;w:link w:val="Rubrik3Char"/&gt;&lt;w:uiPriority w:val="9"/&gt;&lt;w:semiHidden/&gt;&lt;w:qFormat/&gt;&lt;w:rsid w:val="00A516B5"/&gt;&lt;w:pPr&gt;&lt;w:spacing w:before="120" w:after="40"/&gt;&lt;w:outlineLvl w:val="2"/&gt;&lt;/w:pPr&gt;&lt;w:rPr&gt;&lt;w:b/&gt;&lt;w:color w:val="014E8F" w:themeColor="text1"/&gt;&lt;w:sz w:val="23"/&gt;&lt;w:szCs w:val="22"/&gt;&lt;w:lang w:val="en-GB" w:eastAsia="sv-SE"/&gt;&lt;/w:rPr&gt;&lt;/w:style&gt;&lt;w:style w:type="paragraph" w:styleId="Rubrik4"&gt;&lt;w:name w:val="heading 4"/&gt;&lt;w:basedOn w:val="Normal"/&gt;&lt;w:next w:val="Normal"/&gt;&lt;w:link w:val="Rubrik4Char"/&gt;&lt;w:uiPriority w:val="9"/&gt;&lt;w:semiHidden/&gt;&lt;w:qFormat/&gt;&lt;w:rsid w:val="00A516B5"/&gt;&lt;w:pPr&gt;&lt;w:spacing w:before="120" w:after="40"/&gt;&lt;w:outlineLvl w:val="3"/&gt;&lt;/w:pPr&gt;&lt;w:rPr&gt;&lt;w:b/&gt;&lt;w:sz w:val="21"/&gt;&lt;w:lang w:val="en-GB" w:eastAsia="sv-SE"/&gt;&lt;/w:rPr&gt;&lt;/w:style&gt;&lt;w:style w:type="paragraph" w:styleId="Rubrik5"&gt;&lt;w:name w:val="heading 5"/&gt;&lt;w:basedOn w:val="Normal"/&gt;&lt;w:next w:val="Normal"/&gt;&lt;w:link w:val="Rubrik5Char"/&gt;&lt;w:uiPriority w:val="9"/&gt;&lt;w:semiHidden/&gt;&lt;w:qFormat/&gt;&lt;w:rsid w:val="00100364"/&gt;&lt;w:pPr&gt;&lt;w:keepNext/&gt;&lt;w:keepLines/&gt;&lt;w:spacing w:before="200" w:after="0"/&gt;&lt;w:outlineLvl w:val="4"/&gt;&lt;/w:pPr&gt;&lt;w:rPr&gt;&lt;w:rFonts w:asciiTheme="majorHAnsi" w:eastAsiaTheme="majorEastAsia" w:hAnsiTheme="majorHAnsi" w:cstheme="majorBidi"/&gt;&lt;w:color w:val="014E8F" w:themeColor="text1"/&gt;&lt;/w:rPr&gt;&lt;/w:style&gt;&lt;w:style w:type="paragraph" w:styleId="Rubrik6"&gt;&lt;w:name w:val="heading 6"/&gt;&lt;w:basedOn w:val="Normal"/&gt;&lt;w:next w:val="Normal"/&gt;&lt;w:link w:val="Rubrik6Char"/&gt;&lt;w:uiPriority w:val="9"/&gt;&lt;w:semiHidden/&gt;&lt;w:unhideWhenUsed/&gt;&lt;w:qFormat/&gt;&lt;w:rsid w:val="000452D2"/&gt;&lt;w:pPr&gt;&lt;w:keepNext/&gt;&lt;w:keepLines/&gt;&lt;w:spacing w:after="0"/&gt;&lt;w:outlineLvl w:val="5"/&gt;&lt;/w:pPr&gt;&lt;w:rPr&gt;&lt;w:rFonts w:asciiTheme="majorHAnsi" w:eastAsiaTheme="majorEastAsia" w:hAnsiTheme="majorHAnsi" w:cstheme="majorBidi"/&gt;&lt;w:color w:val="670713" w:themeColor="accent1" w:themeShade="7F"/&gt;&lt;/w:rPr&gt;&lt;/w:style&gt;&lt;w:style w:type="paragraph" w:styleId="Rubrik7"&gt;&lt;w:name w:val="heading 7"/&gt;&lt;w:basedOn w:val="Normal"/&gt;&lt;w:next w:val="Normal"/&gt;&lt;w:link w:val="Rubrik7Char"/&gt;&lt;w:uiPriority w:val="9"/&gt;&lt;w:semiHidden/&gt;&lt;w:unhideWhenUsed/&gt;&lt;w:qFormat/&gt;&lt;w:rsid w:val="000452D2"/&gt;&lt;w:pPr&gt;&lt;w:keepNext/&gt;&lt;w:keepLines/&gt;&lt;w:spacing w:after="0"/&gt;&lt;w:outlineLvl w:val="6"/&gt;&lt;/w:pPr&gt;&lt;w:rPr&gt;&lt;w:rFonts w:asciiTheme="majorHAnsi" w:eastAsiaTheme="majorEastAsia" w:hAnsiTheme="majorHAnsi" w:cstheme="majorBidi"/&gt;&lt;w:i/&gt;&lt;w:iCs/&gt;&lt;w:color w:val="670713" w:themeColor="accent1" w:themeShade="7F"/&gt;&lt;/w:rPr&gt;&lt;/w:style&gt;&lt;w:style w:type="paragraph" w:styleId="Rubrik8"&gt;&lt;w:name w:val="heading 8"/&gt;&lt;w:basedOn w:val="Normal"/&gt;&lt;w:next w:val="Normal"/&gt;&lt;w:link w:val="Rubrik8Char"/&gt;&lt;w:uiPriority w:val="9"/&gt;&lt;w:semiHidden/&gt;&lt;w:unhideWhenUsed/&gt;&lt;w:qFormat/&gt;&lt;w:rsid w:val="000452D2"/&gt;&lt;w:pPr&gt;&lt;w:keepNext/&gt;&lt;w:keepLines/&gt;&lt;w:spacing w:after="0"/&gt;&lt;w:outlineLvl w:val="7"/&gt;&lt;/w:pPr&gt;&lt;w:rPr&gt;&lt;w:rFonts w:asciiTheme="majorHAnsi" w:eastAsiaTheme="majorEastAsia" w:hAnsiTheme="majorHAnsi" w:cstheme="majorBidi"/&gt;&lt;w:color w:val="016BC6" w:themeColor="text1" w:themeTint="D8"/&gt;&lt;w:sz w:val="21"/&gt;&lt;w:szCs w:val="21"/&gt;&lt;/w:rPr&gt;&lt;/w:style&gt;&lt;w:style w:type="paragraph" w:styleId="Rubrik9"&gt;&lt;w:name w:val="heading 9"/&gt;&lt;w:basedOn w:val="Normal"/&gt;&lt;w:next w:val="Normal"/&gt;&lt;w:link w:val="Rubrik9Char"/&gt;&lt;w:uiPriority w:val="9"/&gt;&lt;w:semiHidden/&gt;&lt;w:unhideWhenUsed/&gt;&lt;w:qFormat/&gt;&lt;w:rsid w:val="000452D2"/&gt;&lt;w:pPr&gt;&lt;w:keepNext/&gt;&lt;w:keepLines/&gt;&lt;w:spacing w:after="0"/&gt;&lt;w:outlineLvl w:val="8"/&gt;&lt;/w:pPr&gt;&lt;w:rPr&gt;&lt;w:rFonts w:asciiTheme="majorHAnsi" w:eastAsiaTheme="majorEastAsia" w:hAnsiTheme="majorHAnsi" w:cstheme="majorBidi"/&gt;&lt;w:i/&gt;&lt;w:iCs/&gt;&lt;w:color w:val="016BC6" w:themeColor="text1" w:themeTint="D8"/&gt;&lt;w:sz w:val="21"/&gt;&lt;w:szCs w:val="21"/&gt;&lt;/w:rPr&gt;&lt;/w:style&gt;&lt;w:style w:type="character" w:default="1" w:styleId="Standardstycketeckensnitt"&gt;&lt;w:name w:val="Default Paragraph Font"/&gt;&lt;w:uiPriority w:val="1"/&gt;&lt;w:unhideWhenUsed/&gt;&lt;/w:style&gt;&lt;w:style w:type="table" w:default="1" w:styleId="Normaltabell"&gt;&lt;w:name w:val="Normal Table"/&gt;&lt;w:uiPriority w:val="99"/&gt;&lt;w:semiHidden/&gt;&lt;w:unhideWhenUsed/&gt;&lt;w:tblPr&gt;&lt;w:tblInd w:w="0" w:type="dxa"/&gt;&lt;w:tblCellMar&gt;&lt;w:top w:w="0" w:type="dxa"/&gt;&lt;w:left w:w="108" w:type="dxa"/&gt;&lt;w:bottom w:w="0" w:type="dxa"/&gt;&lt;w:right w:w="108" w:type="dxa"/&gt;&lt;/w:tblCellMar&gt;&lt;/w:tblPr&gt;&lt;/w:style&gt;&lt;w:style w:type="numbering" w:default="1" w:styleId="Ingenlista"&gt;&lt;w:name w:val="No List"/&gt;&lt;w:uiPriority w:val="99"/&gt;&lt;w:semiHidden/&gt;&lt;w:unhideWhenUsed/&gt;&lt;/w:style&gt;&lt;w:style w:type="table" w:styleId="Ljusskuggning"&gt;&lt;w:name w:val="Light Shading"/&gt;&lt;w:basedOn w:val="Normaltabell"/&gt;&lt;w:uiPriority w:val="60"/&gt;&lt;w:rsid w:val="009E3E78"/&gt;&lt;w:rPr&gt;&lt;w:color w:val="003A6A" w:themeColor="text1" w:themeShade="BF"/&gt;&lt;/w:rPr&gt;&lt;w:tblPr&gt;&lt;w:tblStyleRowBandSize w:val="1"/&gt;&lt;w:tblStyleColBandSize w:val="1"/&gt;&lt;w:tblBorders&gt;&lt;w:top w:val="single" w:sz="8" w:space="0" w:color="014E8F" w:themeColor="text1"/&gt;&lt;w:bottom w:val="single" w:sz="8" w:space="0" w:color="014E8F" w:themeColor="text1"/&gt;&lt;/w:tblBorders&gt;&lt;/w:tblPr&gt;&lt;w:tblStylePr w:type="firstRow"&gt;&lt;w:pPr&gt;&lt;w:spacing w:before="0" w:after="0" w:line="240" w:lineRule="auto"/&gt;&lt;/w:pPr&gt;&lt;w:rPr&gt;&lt;w:b/&gt;&lt;w:bCs/&gt;&lt;/w:rPr&gt;&lt;w:tblPr/&gt;&lt;w:tcPr&gt;&lt;w:tcBorders&gt;&lt;w:top w:val="single" w:sz="8" w:space="0" w:color="014E8F" w:themeColor="text1"/&gt;&lt;w:left w:val="nil"/&gt;&lt;w:bottom w:val="single" w:sz="8" w:space="0" w:color="014E8F" w:themeColor="text1"/&gt;&lt;w:right w:val="nil"/&gt;&lt;w:insideH w:val="nil"/&gt;&lt;w:insideV w:val="nil"/&gt;&lt;/w:tcBorders&gt;&lt;/w:tcPr&gt;&lt;/w:tblStylePr&gt;&lt;w:tblStylePr w:type="lastRow"&gt;&lt;w:pPr&gt;&lt;w:spacing w:before="0" w:after="0" w:line="240" w:lineRule="auto"/&gt;&lt;/w:pPr&gt;&lt;w:rPr&gt;&lt;w:b/&gt;&lt;w:bCs/&gt;&lt;/w:rPr&gt;&lt;w:tblPr/&gt;&lt;w:tcPr&gt;&lt;w:tcBorders&gt;&lt;w:top w:val="single" w:sz="8" w:space="0" w:color="014E8F" w:themeColor="text1"/&gt;&lt;w:left w:val="nil"/&gt;&lt;w:bottom w:val="single" w:sz="8" w:space="0" w:color="014E8F" w:themeColor="text1"/&gt;&lt;w:right w:val="nil"/&gt;&lt;w:insideH w:val="nil"/&gt;&lt;w:insideV w:val="nil"/&gt;&lt;/w:tcBorders&gt;&lt;/w:tcPr&gt;&lt;/w:tblStylePr&gt;&lt;w:tblStylePr w:type="firstCol"&gt;&lt;w:rPr&gt;&lt;w:b/&gt;&lt;w:bCs/&gt;&lt;/w:rPr&gt;&lt;/w:tblStylePr&gt;&lt;w:tblStylePr w:type="lastCol"&gt;&lt;w:rPr&gt;&lt;w:b/&gt;&lt;w:bCs/&gt;&lt;/w:rPr&gt;&lt;/w:tblStylePr&gt;&lt;w:tblStylePr w:type="band1Vert"&gt;&lt;w:tblPr/&gt;&lt;w:tcPr&gt;&lt;w:tcBorders&gt;&lt;w:left w:val="nil"/&gt;&lt;w:right w:val="nil"/&gt;&lt;w:insideH w:val="nil"/&gt;&lt;w:insideV w:val="nil"/&gt;&lt;/w:tcBorders&gt;&lt;w:shd w:val="clear" w:color="auto" w:fill="A4D5FE" w:themeFill="text1" w:themeFillTint="3F"/&gt;&lt;/w:tcPr&gt;&lt;/w:tblStylePr&gt;&lt;w:tblStylePr w:type="band1Horz"&gt;&lt;w:tblPr/&gt;&lt;w:tcPr&gt;&lt;w:tcBorders&gt;&lt;w:left w:val="nil"/&gt;&lt;w:right w:val="nil"/&gt;&lt;w:insideH w:val="nil"/&gt;&lt;w:insideV w:val="nil"/&gt;&lt;/w:tcBorders&gt;&lt;w:shd w:val="clear" w:color="auto" w:fill="A4D5FE" w:themeFill="text1" w:themeFillTint="3F"/&gt;&lt;/w:tcPr&gt;&lt;/w:tblStylePr&gt;&lt;/w:style&gt;&lt;w:style w:type="paragraph" w:customStyle="1" w:styleId="NPCTableHeading1"&gt;&lt;w:name w:val="NPC Table Heading 1"/&gt;&lt;w:qFormat/&gt;&lt;w:rsid w:val="00D41A7E"/&gt;&lt;w:rPr&gt;&lt;w:rFonts w:eastAsiaTheme="majorEastAsia" w:cstheme="majorBidi"/&gt;&lt;w:b/&gt;&lt;w:bCs/&gt;&lt;w:color w:val="014E8F" w:themeColor="text2"/&gt;&lt;w:sz w:val="19"/&gt;&lt;w:lang w:val="en-GB" w:eastAsia="sv-SE"/&gt;&lt;/w:rPr&gt;&lt;/w:style&gt;&lt;w:style w:type="paragraph" w:customStyle="1" w:styleId="NPCTableText1"&gt;&lt;w:name w:val="NPC Table Text 1"/&gt;&lt;w:qFormat/&gt;&lt;w:rsid w:val="00C87827"/&gt;&lt;w:rPr&gt;&lt;w:sz w:val="19"/&gt;&lt;w:szCs w:val="19"/&gt;&lt;w:lang w:val="en-GB" w:eastAsia="sv-SE"/&gt;&lt;/w:rPr&gt;&lt;/w:style&gt;&lt;w:style w:type="table" w:customStyle="1" w:styleId="NPCTable1"&gt;&lt;w:name w:val="NPC Table 1"/&gt;&lt;w:basedOn w:val="Normaltabell"/&gt;&lt;w:uiPriority w:val="99"/&gt;&lt;w:rsid w:val="00D41A7E"/&gt;&lt;w:rPr&gt;&lt;w:sz w:val="19"/&gt;&lt;w:szCs w:val="19"/&gt;&lt;/w:rPr&gt;&lt;w:tblPr&gt;&lt;w:tblBorders&gt;&lt;w:top w:val="single" w:sz="4" w:space="0" w:color="014E8F" w:themeColor="text1"/&gt;&lt;w:left w:val="single" w:sz="4" w:space="0" w:color="014E8F" w:themeColor="text1"/&gt;&lt;w:bottom w:val="single" w:sz="4" w:space="0" w:color="014E8F" w:themeColor="text1"/&gt;&lt;w:right w:val="single" w:sz="4" w:space="0" w:color="014E8F" w:themeColor="text1"/&gt;&lt;w:insideH w:val="single" w:sz="4" w:space="0" w:color="014E8F" w:themeColor="text1"/&gt;&lt;w:insideV w:val="single" w:sz="4" w:space="0" w:color="014E8F" w:themeColor="text1"/&gt;&lt;/w:tblBorders&gt;&lt;w:tblCellMar&gt;&lt;w:left w:w="57" w:type="dxa"/&gt;&lt;w:right w:w="57" w:type="dxa"/&gt;&lt;/w:tblCellMar&gt;&lt;/w:tblPr&gt;&lt;w:tcPr&gt;&lt;w:shd w:val="clear" w:color="auto" w:fill="auto"/&gt;&lt;/w:tcPr&gt;&lt;w:tblStylePr w:type="firstRow"&gt;&lt;w:rPr&gt;&lt;w:rFonts w:ascii="Calibri" w:hAnsi="Calibri"/&gt;&lt;w:b/&gt;&lt;w:i w:val="0"/&gt;&lt;w:color w:val="014E8F" w:themeColor="text1"/&gt;&lt;w:sz w:val="19"/&gt;&lt;/w:rPr&gt;&lt;/w:tblStylePr&gt;&lt;/w:style&gt;&lt;w:style w:type="paragraph" w:customStyle="1" w:styleId="NPCTableHeading1White"&gt;&lt;w:name w:val="NPC Table Heading 1 White"/&gt;&lt;w:basedOn w:val="NPCTableHeading1"/&gt;&lt;w:qFormat/&gt;&lt;w:rsid w:val="009D7246"/&gt;&lt;w:rPr&gt;&lt;w:color w:val="FFFFFF" w:themeColor="background1"/&gt;&lt;w:szCs w:val="19"/&gt;&lt;/w:rPr&gt;&lt;/w:style&gt;&lt;w:style w:type="character" w:customStyle="1" w:styleId="Rubrik3Char"&gt;&lt;w:name w:val="Rubrik 3 Char"/&gt;&lt;w:basedOn w:val="Standardstycketeckensnitt"/&gt;&lt;w:link w:val="Rubrik3"/&gt;&lt;w:uiPriority w:val="9"/&gt;&lt;w:semiHidden/&gt;&lt;w:rsid w:val="005708A8"/&gt;&lt;w:rPr&gt;&lt;w:b/&gt;&lt;w:color w:val="014E8F" w:themeColor="text1"/&gt;&lt;w:sz w:val="23"/&gt;&lt;w:szCs w:val="22"/&gt;&lt;w:lang w:val="en-GB" w:eastAsia="sv-SE"/&gt;&lt;/w:rPr&gt;&lt;/w:style&gt;&lt;w:style w:type="paragraph" w:customStyle="1" w:styleId="NPCTermslevel2"&gt;&lt;w:name w:val="NPC Terms level 2"/&gt;&lt;w:basedOn w:val="NPCTermslevel1"/&gt;&lt;w:qFormat/&gt;&lt;w:rsid w:val="00EB5FEB"/&gt;&lt;w:pPr&gt;&lt;w:numPr&gt;&lt;w:ilvl w:val="1"/&gt;&lt;/w:numPr&gt;&lt;w:ind w:left="0" w:firstLine="0"/&gt;&lt;/w:pPr&gt;&lt;/w:style&gt;&lt;w:style w:type="paragraph" w:customStyle="1" w:styleId="NPCTermslevel3"&gt;&lt;w:name w:val="NPC Terms level 3"/&gt;&lt;w:basedOn w:val="NPCTermslevel1"/&gt;&lt;w:qFormat/&gt;&lt;w:rsid w:val="00EB5FEB"/&gt;&lt;w:pPr&gt;&lt;w:numPr&gt;&lt;w:ilvl w:val="2"/&gt;&lt;/w:numPr&gt;&lt;w:ind w:left="0" w:firstLine="0"/&gt;&lt;/w:pPr&gt;&lt;/w:style&gt;&lt;w:style w:type="paragraph" w:customStyle="1" w:styleId="NPCTermslevel4"&gt;&lt;w:name w:val="NPC Terms level 4"/&gt;&lt;w:basedOn w:val="NPCTermslevel1"/&gt;&lt;w:qFormat/&gt;&lt;w:rsid w:val="00EB5FEB"/&gt;&lt;w:pPr&gt;&lt;w:numPr&gt;&lt;w:ilvl w:val="3"/&gt;&lt;/w:numPr&gt;&lt;w:ind w:left="0" w:firstLine="0"/&gt;&lt;/w:pPr&gt;&lt;/w:style&gt;&lt;w:style w:type="paragraph" w:customStyle="1" w:styleId="NPCTermslevel5"&gt;&lt;w:name w:val="NPC Terms level 5"/&gt;&lt;w:basedOn w:val="NPCTermslevel1"/&gt;&lt;w:qFormat/&gt;&lt;w:rsid w:val="00385D69"/&gt;&lt;w:pPr&gt;&lt;w:numPr&gt;&lt;w:ilvl w:val="4"/&gt;&lt;/w:numPr&gt;&lt;w:ind w:left="0" w:firstLine="0"/&gt;&lt;/w:pPr&gt;&lt;/w:style&gt;&lt;w:style w:type="paragraph" w:customStyle="1" w:styleId="NPCTermslevel6"&gt;&lt;w:name w:val="NPC Terms level 6"/&gt;&lt;w:basedOn w:val="NPCTermslevel1"/&gt;&lt;w:qFormat/&gt;&lt;w:rsid w:val="00385D69"/&gt;&lt;w:pPr&gt;&lt;w:numPr&gt;&lt;w:ilvl w:val="5"/&gt;&lt;/w:numPr&gt;&lt;w:ind w:left="0" w:firstLine="0"/&gt;&lt;/w:pPr&gt;&lt;/w:style&gt;&lt;w:style w:type="paragraph" w:customStyle="1" w:styleId="NPCTermslevel7"&gt;&lt;w:name w:val="NPC Terms level 7"/&gt;&lt;w:basedOn w:val="NPCTermslevel1"/&gt;&lt;w:qFormat/&gt;&lt;w:rsid w:val="00385D69"/&gt;&lt;w:pPr&gt;&lt;w:numPr&gt;&lt;w:ilvl w:val="6"/&gt;&lt;/w:numPr&gt;&lt;w:ind w:left="0" w:firstLine="0"/&gt;&lt;/w:pPr&gt;&lt;/w:style&gt;&lt;w:style w:type="paragraph" w:customStyle="1" w:styleId="NPCTermslevel8"&gt;&lt;w:name w:val="NPC Terms level 8"/&gt;&lt;w:basedOn w:val="NPCTermslevel1"/&gt;&lt;w:qFormat/&gt;&lt;w:rsid w:val="00385D69"/&gt;&lt;w:pPr&gt;&lt;w:numPr&gt;&lt;w:ilvl w:val="7"/&gt;&lt;/w:numPr&gt;&lt;w:ind w:left="0" w:firstLine="0"/&gt;&lt;/w:pPr&gt;&lt;/w:style&gt;&lt;w:style w:type="paragraph" w:styleId="Sidhuvud"&gt;&lt;w:name w:val="header"/&gt;&lt;w:basedOn w:val="Normal"/&gt;&lt;w:link w:val="SidhuvudChar"/&gt;&lt;w:uiPriority w:val="99"/&gt;&lt;w:semiHidden/&gt;&lt;w:unhideWhenUsed/&gt;&lt;w:rsid w:val="008E55E9"/&gt;&lt;w:pPr&gt;&lt;w:tabs&gt;&lt;w:tab w:val="center" w:pos="4703"/&gt;&lt;w:tab w:val="right" w:pos="9406"/&gt;&lt;/w:tabs&gt;&lt;/w:pPr&gt;&lt;/w:style&gt;&lt;w:style w:type="character" w:customStyle="1" w:styleId="SidhuvudChar"&gt;&lt;w:name w:val="Sidhuvud Char"/&gt;&lt;w:basedOn w:val="Standardstycketeckensnitt"/&gt;&lt;w:link w:val="Sidhuvud"/&gt;&lt;w:uiPriority w:val="99"/&gt;&lt;w:semiHidden/&gt;&lt;w:rsid w:val="005708A8"/&gt;&lt;/w:style&gt;&lt;w:style w:type="paragraph" w:styleId="Sidfot"&gt;&lt;w:name w:val="footer"/&gt;&lt;w:basedOn w:val="Normal"/&gt;&lt;w:link w:val="SidfotChar"/&gt;&lt;w:uiPriority w:val="99"/&gt;&lt;w:semiHidden/&gt;&lt;w:unhideWhenUsed/&gt;&lt;w:rsid w:val="008E55E9"/&gt;&lt;w:pPr&gt;&lt;w:tabs&gt;&lt;w:tab w:val="center" w:pos="4703"/&gt;&lt;w:tab w:val="right" w:pos="9406"/&gt;&lt;/w:tabs&gt;&lt;/w:pPr&gt;&lt;/w:style&gt;&lt;w:style w:type="character" w:customStyle="1" w:styleId="SidfotChar"&gt;&lt;w:name w:val="Sidfot Char"/&gt;&lt;w:basedOn w:val="Standardstycketeckensnitt"/&gt;&lt;w:link w:val="Sidfot"/&gt;&lt;w:uiPriority w:val="99"/&gt;&lt;w:semiHidden/&gt;&lt;w:rsid w:val="005708A8"/&gt;&lt;/w:style&gt;&lt;w:style w:type="table" w:styleId="Tabellrutnt"&gt;&lt;w:name w:val="Table Grid"/&gt;&lt;w:basedOn w:val="Normaltabell"/&gt;&lt;w:uiPriority w:val="59"/&gt;&lt;w:rsid w:val="00D94E64"/&gt;&lt;w:tblPr&gt;&lt;w:tblBorders&gt;&lt;w:top w:val="single" w:sz="4" w:space="0" w:color="auto"/&gt;&lt;w:left w:val="single" w:sz="4" w:space="0" w:color="auto"/&gt;&lt;w:bottom w:val="single" w:sz="4" w:space="0" w:color="auto"/&gt;&lt;w:right w:val="single" w:sz="4" w:space="0" w:color="auto"/&gt;&lt;w:insideH w:val="single" w:sz="4" w:space="0" w:color="auto"/&gt;&lt;w:insideV w:val="single" w:sz="4" w:space="0" w:color="auto"/&gt;&lt;/w:tblBorders&gt;&lt;/w:tblPr&gt;&lt;/w:style&gt;&lt;w:style w:type="paragraph" w:styleId="Ballongtext"&gt;&lt;w:name w:val="Balloon Text"/&gt;&lt;w:basedOn w:val="Normal"/&gt;&lt;w:link w:val="BallongtextChar"/&gt;&lt;w:uiPriority w:val="99"/&gt;&lt;w:semiHidden/&gt;&lt;w:unhideWhenUsed/&gt;&lt;w:rsid w:val="00D94E64"/&gt;&lt;w:rPr&gt;&lt;w:rFonts w:ascii="Lucida Grande" w:hAnsi="Lucida Grande"/&gt;&lt;w:sz w:val="18"/&gt;&lt;w:szCs w:val="18"/&gt;&lt;/w:rPr&gt;&lt;/w:style&gt;&lt;w:style w:type="character" w:customStyle="1" w:styleId="BallongtextChar"&gt;&lt;w:name w:val="Ballongtext Char"/&gt;&lt;w:basedOn w:val="Standardstycketeckensnitt"/&gt;&lt;w:link w:val="Ballongtext"/&gt;&lt;w:uiPriority w:val="99"/&gt;&lt;w:semiHidden/&gt;&lt;w:rsid w:val="00D94E64"/&gt;&lt;w:rPr&gt;&lt;w:rFonts w:ascii="Lucida Grande" w:hAnsi="Lucida Grande"/&gt;&lt;w:sz w:val="18"/&gt;&lt;w:szCs w:val="18"/&gt;&lt;w:lang w:val="en-GB" w:eastAsia="sv-SE"/&gt;&lt;/w:rPr&gt;&lt;/w:style&gt;&lt;w:style w:type="paragraph" w:customStyle="1" w:styleId="NoParagraphStyle"&gt;&lt;w:name w:val="[No Paragraph Style]"/&gt;&lt;w:semiHidden/&gt;&lt;w:rsid w:val="00B76326"/&gt;&lt;w:pPr&gt;&lt;w:widowControl w:val="0"/&gt;&lt;w:autoSpaceDE w:val="0"/&gt;&lt;w:autoSpaceDN w:val="0"/&gt;&lt;w:adjustRightInd w:val="0"/&gt;&lt;w:spacing w:line="288" w:lineRule="auto"/&gt;&lt;w:textAlignment w:val="center"/&gt;&lt;/w:pPr&gt;&lt;w:rPr&gt;&lt;w:rFonts w:ascii="Times-Roman" w:hAnsi="Times-Roman" w:cs="Times-Roman"/&gt;&lt;w:color w:val="000000"/&gt;&lt;w:sz w:val="24"/&gt;&lt;w:szCs w:val="24"/&gt;&lt;w:lang w:val="en-GB"/&gt;&lt;/w:rPr&gt;&lt;/w:style&gt;&lt;w:style w:type="paragraph" w:customStyle="1" w:styleId="NPCDocumentinfo"&gt;&lt;w:name w:val="NPC Document info"/&gt;&lt;w:qFormat/&gt;&lt;w:rsid w:val="00140F8B"/&gt;&lt;w:pPr&gt;&lt;w:spacing w:before="0" w:after="0"/&gt;&lt;w:jc w:val="right"/&gt;&lt;/w:pPr&gt;&lt;w:rPr&gt;&lt;w:lang w:val="en-GB" w:eastAsia="sv-SE"/&gt;&lt;/w:rPr&gt;&lt;/w:style&gt;&lt;w:style w:type="paragraph" w:customStyle="1" w:styleId="NPCPagenumbers"&gt;&lt;w:name w:val="NPC Page numbers"/&gt;&lt;w:basedOn w:val="Normal"/&gt;&lt;w:qFormat/&gt;&lt;w:rsid w:val="00140F8B"/&gt;&lt;w:pPr&gt;&lt;w:spacing w:before="0" w:after="0"/&gt;&lt;w:jc w:val="center"/&gt;&lt;/w:pPr&gt;&lt;w:rPr&gt;&lt;w:color w:val="014E8F" w:themeColor="text2"/&gt;&lt;w:sz w:val="18"/&gt;&lt;w:szCs w:val="18"/&gt;&lt;w:lang w:val="en-GB" w:eastAsia="sv-SE"/&gt;&lt;/w:rPr&gt;&lt;/w:style&gt;&lt;w:style w:type="character" w:styleId="Platshllartext"&gt;&lt;w:name w:val="Placeholder Text"/&gt;&lt;w:basedOn w:val="Standardstycketeckensnitt"/&gt;&lt;w:uiPriority w:val="99"/&gt;&lt;w:semiHidden/&gt;&lt;w:rsid w:val="00A7657E"/&gt;&lt;w:rPr&gt;&lt;w:color w:val="808080"/&gt;&lt;/w:rPr&gt;&lt;/w:style&gt;&lt;w:style w:type="paragraph" w:styleId="Adress-brev"&gt;&lt;w:name w:val="envelope address"/&gt;&lt;w:basedOn w:val="Normal"/&gt;&lt;w:uiPriority w:val="99"/&gt;&lt;w:semiHidden/&gt;&lt;w:unhideWhenUsed/&gt;&lt;w:rsid w:val="000452D2"/&gt;&lt;w:pPr&gt;&lt;w:framePr w:w="7938" w:h="1984" w:hRule="exact" w:hSpace="141" w:wrap="auto" w:hAnchor="page" w:xAlign="center" w:yAlign="bottom"/&gt;&lt;w:spacing w:before="0" w:after="0"/&gt;&lt;w:ind w:left="2880"/&gt;&lt;/w:pPr&gt;&lt;w:rPr&gt;&lt;w:rFonts w:asciiTheme="majorHAnsi" w:eastAsiaTheme="majorEastAsia" w:hAnsiTheme="majorHAnsi" w:cstheme="majorBidi"/&gt;&lt;w:sz w:val="24"/&gt;&lt;w:szCs w:val="24"/&gt;&lt;/w:rPr&gt;&lt;/w:style&gt;&lt;w:style w:type="paragraph" w:styleId="Anteckningsrubrik"&gt;&lt;w:name w:val="Note Heading"/&gt;&lt;w:basedOn w:val="Normal"/&gt;&lt;w:next w:val="Normal"/&gt;&lt;w:link w:val="AnteckningsrubrikChar"/&gt;&lt;w:uiPriority w:val="99"/&gt;&lt;w:semiHidden/&gt;&lt;w:unhideWhenUsed/&gt;&lt;w:rsid w:val="000452D2"/&gt;&lt;w:pPr&gt;&lt;w:spacing w:before="0" w:after="0"/&gt;&lt;/w:pPr&gt;&lt;/w:style&gt;&lt;w:style w:type="character" w:customStyle="1" w:styleId="AnteckningsrubrikChar"&gt;&lt;w:name w:val="Anteckningsrubrik Char"/&gt;&lt;w:basedOn w:val="Standardstycketeckensnitt"/&gt;&lt;w:link w:val="Anteckningsrubrik"/&gt;&lt;w:uiPriority w:val="99"/&gt;&lt;w:semiHidden/&gt;&lt;w:rsid w:val="000452D2"/&gt;&lt;/w:style&gt;&lt;w:style w:type="paragraph" w:customStyle="1" w:styleId="NPCTermslevel9"&gt;&lt;w:name w:val="NPC Terms level 9"/&gt;&lt;w:basedOn w:val="NPCTermslevel1"/&gt;&lt;w:qFormat/&gt;&lt;w:rsid w:val="00385D69"/&gt;&lt;w:pPr&gt;&lt;w:numPr&gt;&lt;w:ilvl w:val="8"/&gt;&lt;/w:numPr&gt;&lt;w:ind w:left="0" w:firstLine="0"/&gt;&lt;/w:pPr&gt;&lt;/w:style&gt;&lt;w:style w:type="character" w:customStyle="1" w:styleId="Rubrik2Char"&gt;&lt;w:name w:val="Rubrik 2 Char"/&gt;&lt;w:basedOn w:val="Standardstycketeckensnitt"/&gt;&lt;w:link w:val="Rubrik2"/&gt;&lt;w:uiPriority w:val="9"/&gt;&lt;w:semiHidden/&gt;&lt;w:rsid w:val="005708A8"/&gt;&lt;w:rPr&gt;&lt;w:b/&gt;&lt;w:color w:val="014E8F" w:themeColor="text1"/&gt;&lt;w:sz w:val="26"/&gt;&lt;w:szCs w:val="26"/&gt;&lt;w:lang w:val="en-GB" w:eastAsia="sv-SE"/&gt;&lt;/w:rPr&gt;&lt;/w:style&gt;&lt;w:style w:type="paragraph" w:customStyle="1" w:styleId="NPCFooterinfo"&gt;&lt;w:name w:val="NPC Footer info"/&gt;&lt;w:basedOn w:val="NoParagraphStyle"/&gt;&lt;w:qFormat/&gt;&lt;w:rsid w:val="0080116A"/&gt;&lt;w:pPr&gt;&lt;w:spacing w:before="0" w:after="0" w:line="240" w:lineRule="auto"/&gt;&lt;/w:pPr&gt;&lt;w:rPr&gt;&lt;w:rFonts w:ascii="Calibri" w:hAnsi="Calibri"/&gt;&lt;w:color w:val="014E8F" w:themeColor="text1"/&gt;&lt;w:sz w:val="18"/&gt;&lt;/w:rPr&gt;&lt;/w:style&gt;&lt;w:style w:type="paragraph" w:customStyle="1" w:styleId="NPCText1"&gt;&lt;w:name w:val="NPC Text 1"/&gt;&lt;w:basedOn w:val="Normal"/&gt;&lt;w:qFormat/&gt;&lt;w:rsid w:val="00100364"/&gt;&lt;/w:style&gt;&lt;w:style w:type="paragraph" w:customStyle="1" w:styleId="NPCHeading2"&gt;&lt;w:name w:val="NPC Heading 2"/&gt;&lt;w:basedOn w:val="NPCHeading1"/&gt;&lt;w:qFormat/&gt;&lt;w:rsid w:val="00444A43"/&gt;&lt;w:pPr&gt;&lt;w:spacing w:before="120"/&gt;&lt;w:outlineLvl w:val="1"/&gt;&lt;/w:pPr&gt;&lt;w:rPr&gt;&lt;w:sz w:val="26"/&gt;&lt;w:szCs w:val="26"/&gt;&lt;/w:rPr&gt;&lt;/w:style&gt;&lt;w:style w:type="paragraph" w:customStyle="1" w:styleId="NPCBulletlist"&gt;&lt;w:name w:val="NPC Bullet list"/&gt;&lt;w:basedOn w:val="NPCText1"/&gt;&lt;w:qFormat/&gt;&lt;w:rsid w:val="00444A43"/&gt;&lt;w:pPr&gt;&lt;w:numPr&gt;&lt;w:numId w:val="7"/&gt;&lt;/w:numPr&gt;&lt;w:spacing w:before="0" w:after="20"/&gt;&lt;/w:pPr&gt;&lt;/w:style&gt;&lt;w:style w:type="numbering" w:customStyle="1" w:styleId="NPCBullets2"&gt;&lt;w:name w:val="NPC Bullets 2"/&gt;&lt;w:uiPriority w:val="99"/&gt;&lt;w:rsid w:val="0026524B"/&gt;&lt;w:pPr&gt;&lt;w:numPr&gt;&lt;w:numId w:val="5"/&gt;&lt;/w:numPr&gt;&lt;/w:pPr&gt;&lt;/w:style&gt;&lt;w:style w:type="paragraph" w:customStyle="1" w:styleId="NPCNumberedlist"&gt;&lt;w:name w:val="NPC Numbered list"/&gt;&lt;w:basedOn w:val="NPCText1"/&gt;&lt;w:qFormat/&gt;&lt;w:rsid w:val="00E36D33"/&gt;&lt;w:pPr&gt;&lt;w:numPr&gt;&lt;w:numId w:val="20"/&gt;&lt;/w:numPr&gt;&lt;w:tabs&gt;&lt;w:tab w:val="clear" w:pos="227"/&gt;&lt;/w:tabs&gt;&lt;w:spacing w:before="0" w:after="20"/&gt;&lt;w:ind w:left="454" w:hanging="454"/&gt;&lt;/w:pPr&gt;&lt;/w:style&gt;&lt;w:style w:type="character" w:customStyle="1" w:styleId="Rubrik1Char"&gt;&lt;w:name w:val="Rubrik 1 Char"/&gt;&lt;w:basedOn w:val="Standardstycketeckensnitt"/&gt;&lt;w:link w:val="Rubrik1"/&gt;&lt;w:uiPriority w:val="9"/&gt;&lt;w:semiHidden/&gt;&lt;w:rsid w:val="005708A8"/&gt;&lt;w:rPr&gt;&lt;w:b/&gt;&lt;w:color w:val="014E8F" w:themeColor="text1"/&gt;&lt;w:sz w:val="30"/&gt;&lt;w:szCs w:val="36"/&gt;&lt;w:lang w:val="en-GB" w:eastAsia="sv-SE"/&gt;&lt;/w:rPr&gt;&lt;/w:style&gt;&lt;w:style w:type="paragraph" w:customStyle="1" w:styleId="NPCHeading1"&gt;&lt;w:name w:val="NPC Heading 1"/&gt;&lt;w:qFormat/&gt;&lt;w:rsid w:val="00903FF7"/&gt;&lt;w:pPr&gt;&lt;w:spacing w:before="80" w:after="40"/&gt;&lt;w:outlineLvl w:val="0"/&gt;&lt;/w:pPr&gt;&lt;w:rPr&gt;&lt;w:b/&gt;&lt;w:color w:val="014E8F" w:themeColor="text1"/&gt;&lt;w:sz w:val="30"/&gt;&lt;w:szCs w:val="36"/&gt;&lt;w:lang w:val="en-GB" w:eastAsia="sv-SE"/&gt;&lt;/w:rPr&gt;&lt;/w:style&gt;&lt;w:style w:type="numbering" w:customStyle="1" w:styleId="NPCNumberedlist2"&gt;&lt;w:name w:val="NPC Numbered list 2"/&gt;&lt;w:uiPriority w:val="99"/&gt;&lt;w:rsid w:val="001F023C"/&gt;&lt;w:pPr&gt;&lt;w:numPr&gt;&lt;w:numId w:val="13"/&gt;&lt;/w:numPr&gt;&lt;/w:pPr&gt;&lt;/w:style&gt;&lt;w:style w:type="numbering" w:customStyle="1" w:styleId="NPCNumbers"&gt;&lt;w:name w:val="NPC Numbers"/&gt;&lt;w:uiPriority w:val="99"/&gt;&lt;w:rsid w:val="00120403"/&gt;&lt;w:pPr&gt;&lt;w:numPr&gt;&lt;w:numId w:val="21"/&gt;&lt;/w:numPr&gt;&lt;/w:pPr&gt;&lt;/w:style&gt;&lt;w:style w:type="paragraph" w:customStyle="1" w:styleId="NPCTermslevel1"&gt;&lt;w:name w:val="NPC Terms level 1"/&gt;&lt;w:basedOn w:val="NPCNumberedlist"/&gt;&lt;w:qFormat/&gt;&lt;w:rsid w:val="00EB5FEB"/&gt;&lt;w:pPr&gt;&lt;w:numPr&gt;&lt;w:numId w:val="24"/&gt;&lt;/w:numPr&gt;&lt;w:ind w:left="0" w:firstLine="0"/&gt;&lt;/w:pPr&gt;&lt;/w:style&gt;&lt;w:style w:type="character" w:customStyle="1" w:styleId="Rubrik4Char"&gt;&lt;w:name w:val="Rubrik 4 Char"/&gt;&lt;w:basedOn w:val="Standardstycketeckensnitt"/&gt;&lt;w:link w:val="Rubrik4"/&gt;&lt;w:uiPriority w:val="9"/&gt;&lt;w:semiHidden/&gt;&lt;w:rsid w:val="005708A8"/&gt;&lt;w:rPr&gt;&lt;w:b/&gt;&lt;w:sz w:val="21"/&gt;&lt;w:lang w:val="en-GB" w:eastAsia="sv-SE"/&gt;&lt;/w:rPr&gt;&lt;/w:style&gt;&lt;w:style w:type="table" w:customStyle="1" w:styleId="NPCTable2"&gt;&lt;w:name w:val="NPC Table 2"/&gt;&lt;w:basedOn w:val="NPCTable1"/&gt;&lt;w:uiPriority w:val="99"/&gt;&lt;w:rsid w:val="00E95A1C"/&gt;&lt;w:tblPr/&gt;&lt;w:tcPr&gt;&lt;w:shd w:val="clear" w:color="auto" w:fill="auto"/&gt;&lt;/w:tcPr&gt;&lt;w:tblStylePr w:type="firstRow"&gt;&lt;w:rPr&gt;&lt;w:rFonts w:ascii="Calibri" w:hAnsi="Calibri"/&gt;&lt;w:b/&gt;&lt;w:i w:val="0"/&gt;&lt;w:color w:val="FFFFFF" w:themeColor="background1"/&gt;&lt;w:sz w:val="19"/&gt;&lt;/w:rPr&gt;&lt;w:tblPr/&gt;&lt;w:tcPr&gt;&lt;w:tcBorders&gt;&lt;w:top w:val="single" w:sz="4" w:space="0" w:color="014E8F" w:themeColor="text1"/&gt;&lt;w:left w:val="single" w:sz="4" w:space="0" w:color="014E8F" w:themeColor="text1"/&gt;&lt;w:bottom w:val="single" w:sz="4" w:space="0" w:color="014E8F" w:themeColor="text1"/&gt;&lt;w:right w:val="single" w:sz="4" w:space="0" w:color="014E8F" w:themeColor="text1"/&gt;&lt;w:insideH w:val="nil"/&gt;&lt;w:insideV w:val="single" w:sz="4" w:space="0" w:color="FFFFFF" w:themeColor="background1"/&gt;&lt;w:tl2br w:val="nil"/&gt;&lt;w:tr2bl w:val="nil"/&gt;&lt;/w:tcBorders&gt;&lt;w:shd w:val="clear" w:color="auto" w:fill="014E8F" w:themeFill="text1"/&gt;&lt;/w:tcPr&gt;&lt;/w:tblStylePr&gt;&lt;/w:style&gt;&lt;w:style w:type="character" w:styleId="Starkreferens"&gt;&lt;w:name w:val="Intense Reference"/&gt;&lt;w:basedOn w:val="Standardstycketeckensnitt"/&gt;&lt;w:uiPriority w:val="32"/&gt;&lt;w:semiHidden/&gt;&lt;w:qFormat/&gt;&lt;w:rsid w:val="00100364"/&gt;&lt;w:rPr&gt;&lt;w:b/&gt;&lt;w:bCs/&gt;&lt;w:caps w:val="0"/&gt;&lt;w:smallCaps/&gt;&lt;w:color w:val="014E8F" w:themeColor="text1"/&gt;&lt;w:spacing w:val="5"/&gt;&lt;w:u w:val="single"/&gt;&lt;/w:rPr&gt;&lt;/w:style&gt;&lt;w:style w:type="paragraph" w:styleId="Starktcitat"&gt;&lt;w:name w:val="Intense Quote"/&gt;&lt;w:basedOn w:val="Normal"/&gt;&lt;w:next w:val="Normal"/&gt;&lt;w:link w:val="StarktcitatChar"/&gt;&lt;w:uiPriority w:val="30"/&gt;&lt;w:semiHidden/&gt;&lt;w:qFormat/&gt;&lt;w:rsid w:val="00100364"/&gt;&lt;w:pPr&gt;&lt;w:pBdr&gt;&lt;w:bottom w:val="single" w:sz="4" w:space="4" w:color="014E8F" w:themeColor="text1"/&gt;&lt;/w:pBdr&gt;&lt;w:spacing w:before="200" w:after="280"/&gt;&lt;w:ind w:left="936" w:right="936"/&gt;&lt;/w:pPr&gt;&lt;w:rPr&gt;&lt;w:b/&gt;&lt;w:bCs/&gt;&lt;w:i/&gt;&lt;w:iCs/&gt;&lt;w:color w:val="014E8F" w:themeColor="text1"/&gt;&lt;/w:rPr&gt;&lt;/w:style&gt;&lt;w:style w:type="character" w:customStyle="1" w:styleId="StarktcitatChar"&gt;&lt;w:name w:val="Starkt citat Char"/&gt;&lt;w:basedOn w:val="Standardstycketeckensnitt"/&gt;&lt;w:link w:val="Starktcitat"/&gt;&lt;w:uiPriority w:val="30"/&gt;&lt;w:semiHidden/&gt;&lt;w:rsid w:val="005708A8"/&gt;&lt;w:rPr&gt;&lt;w:b/&gt;&lt;w:bCs/&gt;&lt;w:i/&gt;&lt;w:iCs/&gt;&lt;w:color w:val="014E8F" w:themeColor="text1"/&gt;&lt;/w:rPr&gt;&lt;/w:style&gt;&lt;w:style w:type="character" w:styleId="Starkbetoning"&gt;&lt;w:name w:val="Intense Emphasis"/&gt;&lt;w:basedOn w:val="Standardstycketeckensnitt"/&gt;&lt;w:uiPriority w:val="21"/&gt;&lt;w:semiHidden/&gt;&lt;w:qFormat/&gt;&lt;w:rsid w:val="00100364"/&gt;&lt;w:rPr&gt;&lt;w:b/&gt;&lt;w:bCs/&gt;&lt;w:i/&gt;&lt;w:iCs/&gt;&lt;w:color w:val="014E8F" w:themeColor="text1"/&gt;&lt;/w:rPr&gt;&lt;/w:style&gt;&lt;w:style w:type="paragraph" w:styleId="Citat"&gt;&lt;w:name w:val="Quote"/&gt;&lt;w:basedOn w:val="Normal"/&gt;&lt;w:next w:val="Normal"/&gt;&lt;w:link w:val="CitatChar"/&gt;&lt;w:uiPriority w:val="29"/&gt;&lt;w:semiHidden/&gt;&lt;w:qFormat/&gt;&lt;w:rsid w:val="00100364"/&gt;&lt;w:rPr&gt;&lt;w:i/&gt;&lt;w:iCs/&gt;&lt;w:color w:val="014E8F" w:themeColor="text1"/&gt;&lt;/w:rPr&gt;&lt;/w:style&gt;&lt;w:style w:type="character" w:customStyle="1" w:styleId="CitatChar"&gt;&lt;w:name w:val="Citat Char"/&gt;&lt;w:basedOn w:val="Standardstycketeckensnitt"/&gt;&lt;w:link w:val="Citat"/&gt;&lt;w:uiPriority w:val="29"/&gt;&lt;w:semiHidden/&gt;&lt;w:rsid w:val="005708A8"/&gt;&lt;w:rPr&gt;&lt;w:i/&gt;&lt;w:iCs/&gt;&lt;w:color w:val="014E8F" w:themeColor="text1"/&gt;&lt;/w:rPr&gt;&lt;/w:style&gt;&lt;w:style w:type="character" w:styleId="Stark"&gt;&lt;w:name w:val="Strong"/&gt;&lt;w:basedOn w:val="Standardstycketeckensnitt"/&gt;&lt;w:uiPriority w:val="22"/&gt;&lt;w:semiHidden/&gt;&lt;w:qFormat/&gt;&lt;w:rsid w:val="00100364"/&gt;&lt;w:rPr&gt;&lt;w:b/&gt;&lt;w:bCs/&gt;&lt;/w:rPr&gt;&lt;/w:style&gt;&lt;w:style w:type="paragraph" w:styleId="Rubrik"&gt;&lt;w:name w:val="Title"/&gt;&lt;w:basedOn w:val="Normal"/&gt;&lt;w:next w:val="Normal"/&gt;&lt;w:link w:val="RubrikChar"/&gt;&lt;w:uiPriority w:val="10"/&gt;&lt;w:semiHidden/&gt;&lt;w:qFormat/&gt;&lt;w:rsid w:val="00100364"/&gt;&lt;w:pPr&gt;&lt;w:pBdr&gt;&lt;w:bottom w:val="single" w:sz="8" w:space="4" w:color="014E8F" w:themeColor="text1"/&gt;&lt;/w:pBdr&gt;&lt;w:spacing w:before="0" w:after="300"/&gt;&lt;w:contextualSpacing/&gt;&lt;/w:pPr&gt;&lt;w:rPr&gt;&lt;w:rFonts w:asciiTheme="majorHAnsi" w:eastAsiaTheme="majorEastAsia" w:hAnsiTheme="majorHAnsi" w:cstheme="majorBidi"/&gt;&lt;w:color w:val="003A6A" w:themeColor="text2" w:themeShade="BF"/&gt;&lt;w:spacing w:val="5"/&gt;&lt;w:kern w:val="28"/&gt;&lt;w:sz w:val="52"/&gt;&lt;w:szCs w:val="52"/&gt;&lt;/w:rPr&gt;&lt;/w:style&gt;&lt;w:style w:type="character" w:customStyle="1" w:styleId="RubrikChar"&gt;&lt;w:name w:val="Rubrik Char"/&gt;&lt;w:basedOn w:val="Standardstycketeckensnitt"/&gt;&lt;w:link w:val="Rubrik"/&gt;&lt;w:uiPriority w:val="10"/&gt;&lt;w:semiHidden/&gt;&lt;w:rsid w:val="005708A8"/&gt;&lt;w:rPr&gt;&lt;w:rFonts w:asciiTheme="majorHAnsi" w:eastAsiaTheme="majorEastAsia" w:hAnsiTheme="majorHAnsi" w:cstheme="majorBidi"/&gt;&lt;w:color w:val="003A6A" w:themeColor="text2" w:themeShade="BF"/&gt;&lt;w:spacing w:val="5"/&gt;&lt;w:kern w:val="28"/&gt;&lt;w:sz w:val="52"/&gt;&lt;w:szCs w:val="52"/&gt;&lt;/w:rPr&gt;&lt;/w:style&gt;&lt;w:style w:type="character" w:customStyle="1" w:styleId="Rubrik5Char"&gt;&lt;w:name w:val="Rubrik 5 Char"/&gt;&lt;w:basedOn w:val="Standardstycketeckensnitt"/&gt;&lt;w:link w:val="Rubrik5"/&gt;&lt;w:uiPriority w:val="9"/&gt;&lt;w:semiHidden/&gt;&lt;w:rsid w:val="005708A8"/&gt;&lt;w:rPr&gt;&lt;w:rFonts w:asciiTheme="majorHAnsi" w:eastAsiaTheme="majorEastAsia" w:hAnsiTheme="majorHAnsi" w:cstheme="majorBidi"/&gt;&lt;w:color w:val="014E8F" w:themeColor="text1"/&gt;&lt;/w:rPr&gt;&lt;/w:style&gt;&lt;w:style w:type="paragraph" w:customStyle="1" w:styleId="NPCClassification"&gt;&lt;w:name w:val="NPC Classification"/&gt;&lt;w:basedOn w:val="Normal"/&gt;&lt;w:qFormat/&gt;&lt;w:rsid w:val="000452D2"/&gt;&lt;w:pPr&gt;&lt;w:spacing w:before="0" w:after="0"/&gt;&lt;w:jc w:val="right"/&gt;&lt;/w:pPr&gt;&lt;w:rPr&gt;&lt;w:b/&gt;&lt;w:caps/&gt;&lt;w:color w:val="014E8F" w:themeColor="text2"/&gt;&lt;w:szCs w:val="22"/&gt;&lt;w:lang w:val="en-GB" w:eastAsia="sv-SE"/&gt;&lt;/w:rPr&gt;&lt;/w:style&gt;&lt;w:style w:type="paragraph" w:styleId="Avsndaradress-brev"&gt;&lt;w:name w:val="envelope return"/&gt;&lt;w:basedOn w:val="Normal"/&gt;&lt;w:uiPriority w:val="99"/&gt;&lt;w:semiHidden/&gt;&lt;w:unhideWhenUsed/&gt;&lt;w:rsid w:val="000452D2"/&gt;&lt;w:pPr&gt;&lt;w:spacing w:before="0" w:after="0"/&gt;&lt;/w:pPr&gt;&lt;w:rPr&gt;&lt;w:rFonts w:asciiTheme="majorHAnsi" w:eastAsiaTheme="majorEastAsia" w:hAnsiTheme="majorHAnsi" w:cstheme="majorBidi"/&gt;&lt;/w:rPr&gt;&lt;/w:style&gt;&lt;w:style w:type="paragraph" w:styleId="Avslutandetext"&gt;&lt;w:name w:val="Closing"/&gt;&lt;w:basedOn w:val="Normal"/&gt;&lt;w:link w:val="AvslutandetextChar"/&gt;&lt;w:uiPriority w:val="99"/&gt;&lt;w:semiHidden/&gt;&lt;w:unhideWhenUsed/&gt;&lt;w:rsid w:val="000452D2"/&gt;&lt;w:pPr&gt;&lt;w:spacing w:before="0" w:after="0"/&gt;&lt;w:ind w:left="4252"/&gt;&lt;/w:pPr&gt;&lt;/w:style&gt;&lt;w:style w:type="character" w:customStyle="1" w:styleId="AvslutandetextChar"&gt;&lt;w:name w:val="Avslutande text Char"/&gt;&lt;w:basedOn w:val="Standardstycketeckensnitt"/&gt;&lt;w:link w:val="Avslutandetext"/&gt;&lt;w:uiPriority w:val="99"/&gt;&lt;w:semiHidden/&gt;&lt;w:rsid w:val="000452D2"/&gt;&lt;/w:style&gt;&lt;w:style w:type="paragraph" w:styleId="Beskrivning"&gt;&lt;w:name w:val="caption"/&gt;&lt;w:basedOn w:val="Normal"/&gt;&lt;w:next w:val="Normal"/&gt;&lt;w:uiPriority w:val="35"/&gt;&lt;w:semiHidden/&gt;&lt;w:unhideWhenUsed/&gt;&lt;w:qFormat/&gt;&lt;w:rsid w:val="000452D2"/&gt;&lt;w:pPr&gt;&lt;w:spacing w:before="0" w:after="200"/&gt;&lt;/w:pPr&gt;&lt;w:rPr&gt;&lt;w:i/&gt;&lt;w:iCs/&gt;&lt;w:color w:val="014E8F" w:themeColor="text2"/&gt;&lt;w:sz w:val="18"/&gt;&lt;w:szCs w:val="18"/&gt;&lt;/w:rPr&gt;&lt;/w:style&gt;&lt;w:style w:type="paragraph" w:styleId="Brdtext"&gt;&lt;w:name w:val="Body Text"/&gt;&lt;w:basedOn w:val="Normal"/&gt;&lt;w:link w:val="BrdtextChar"/&gt;&lt;w:uiPriority w:val="99"/&gt;&lt;w:semiHidden/&gt;&lt;w:unhideWhenUsed/&gt;&lt;w:rsid w:val="000452D2"/&gt;&lt;w:pPr&gt;&lt;w:spacing w:after="120"/&gt;&lt;/w:pPr&gt;&lt;/w:style&gt;&lt;w:style w:type="character" w:customStyle="1" w:styleId="BrdtextChar"&gt;&lt;w:name w:val="Brödtext Char"/&gt;&lt;w:basedOn w:val="Standardstycketeckensnitt"/&gt;&lt;w:link w:val="Brdtext"/&gt;&lt;w:uiPriority w:val="99"/&gt;&lt;w:semiHidden/&gt;&lt;w:rsid w:val="000452D2"/&gt;&lt;/w:style&gt;&lt;w:style w:type="paragraph" w:styleId="Brdtext2"&gt;&lt;w:name w:val="Body Text 2"/&gt;&lt;w:basedOn w:val="Normal"/&gt;&lt;w:link w:val="Brdtext2Char"/&gt;&lt;w:uiPriority w:val="99"/&gt;&lt;w:semiHidden/&gt;&lt;w:unhideWhenUsed/&gt;&lt;w:rsid w:val="000452D2"/&gt;&lt;w:pPr&gt;&lt;w:spacing w:after="120" w:line="480" w:lineRule="auto"/&gt;&lt;/w:pPr&gt;&lt;/w:style&gt;&lt;w:style w:type="character" w:customStyle="1" w:styleId="Brdtext2Char"&gt;&lt;w:name w:val="Brödtext 2 Char"/&gt;&lt;w:basedOn w:val="Standardstycketeckensnitt"/&gt;&lt;w:link w:val="Brdtext2"/&gt;&lt;w:uiPriority w:val="99"/&gt;&lt;w:semiHidden/&gt;&lt;w:rsid w:val="000452D2"/&gt;&lt;/w:style&gt;&lt;w:style w:type="paragraph" w:styleId="Brdtext3"&gt;&lt;w:name w:val="Body Text 3"/&gt;&lt;w:basedOn w:val="Normal"/&gt;&lt;w:link w:val="Brdtext3Char"/&gt;&lt;w:uiPriority w:val="99"/&gt;&lt;w:semiHidden/&gt;&lt;w:unhideWhenUsed/&gt;&lt;w:rsid w:val="000452D2"/&gt;&lt;w:pPr&gt;&lt;w:spacing w:after="120"/&gt;&lt;/w:pPr&gt;&lt;w:rPr&gt;&lt;w:sz w:val="16"/&gt;&lt;w:szCs w:val="16"/&gt;&lt;/w:rPr&gt;&lt;/w:style&gt;&lt;w:style w:type="character" w:customStyle="1" w:styleId="Brdtext3Char"&gt;&lt;w:name w:val="Brödtext 3 Char"/&gt;&lt;w:basedOn w:val="Standardstycketeckensnitt"/&gt;&lt;w:link w:val="Brdtext3"/&gt;&lt;w:uiPriority w:val="99"/&gt;&lt;w:semiHidden/&gt;&lt;w:rsid w:val="000452D2"/&gt;&lt;w:rPr&gt;&lt;w:sz w:val="16"/&gt;&lt;w:szCs w:val="16"/&gt;&lt;/w:rPr&gt;&lt;/w:style&gt;&lt;w:style w:type="paragraph" w:styleId="Brdtextmedfrstaindrag"&gt;&lt;w:name w:val="Body Text First Indent"/&gt;&lt;w:basedOn w:val="Brdtext"/&gt;&lt;w:link w:val="BrdtextmedfrstaindragChar"/&gt;&lt;w:uiPriority w:val="99"/&gt;&lt;w:semiHidden/&gt;&lt;w:unhideWhenUsed/&gt;&lt;w:rsid w:val="000452D2"/&gt;&lt;w:pPr&gt;&lt;w:spacing w:after="80"/&gt;&lt;w:ind w:firstLine="360"/&gt;&lt;/w:pPr&gt;&lt;/w:style&gt;&lt;w:style w:type="character" w:customStyle="1" w:styleId="BrdtextmedfrstaindragChar"&gt;&lt;w:name w:val="Brödtext med första indrag Char"/&gt;&lt;w:basedOn w:val="BrdtextChar"/&gt;&lt;w:link w:val="Brdtextmedfrstaindrag"/&gt;&lt;w:uiPriority w:val="99"/&gt;&lt;w:semiHidden/&gt;&lt;w:rsid w:val="000452D2"/&gt;&lt;/w:style&gt;&lt;w:style w:type="paragraph" w:styleId="Brdtextmedindrag"&gt;&lt;w:name w:val="Body Text Indent"/&gt;&lt;w:basedOn w:val="Normal"/&gt;&lt;w:link w:val="BrdtextmedindragChar"/&gt;&lt;w:uiPriority w:val="99"/&gt;&lt;w:semiHidden/&gt;&lt;w:unhideWhenUsed/&gt;&lt;w:rsid w:val="000452D2"/&gt;&lt;w:pPr&gt;&lt;w:spacing w:after="120"/&gt;&lt;w:ind w:left="283"/&gt;&lt;/w:pPr&gt;&lt;/w:style&gt;&lt;w:style w:type="character" w:customStyle="1" w:styleId="BrdtextmedindragChar"&gt;&lt;w:name w:val="Brödtext med indrag Char"/&gt;&lt;w:basedOn w:val="Standardstycketeckensnitt"/&gt;&lt;w:link w:val="Brdtextmedindrag"/&gt;&lt;w:uiPriority w:val="99"/&gt;&lt;w:semiHidden/&gt;&lt;w:rsid w:val="000452D2"/&gt;&lt;/w:style&gt;&lt;w:style w:type="paragraph" w:styleId="Brdtextmedfrstaindrag2"&gt;&lt;w:name w:val="Body Text First Indent 2"/&gt;&lt;w:basedOn w:val="Brdtextmedindrag"/&gt;&lt;w:link w:val="Brdtextmedfrstaindrag2Char"/&gt;&lt;w:uiPriority w:val="99"/&gt;&lt;w:semiHidden/&gt;&lt;w:unhideWhenUsed/&gt;&lt;w:rsid w:val="000452D2"/&gt;&lt;w:pPr&gt;&lt;w:spacing w:after="80"/&gt;&lt;w:ind w:left="360" w:firstLine="360"/&gt;&lt;/w:pPr&gt;&lt;/w:style&gt;&lt;w:style w:type="character" w:customStyle="1" w:styleId="Brdtextmedfrstaindrag2Char"&gt;&lt;w:name w:val="Brödtext med första indrag 2 Char"/&gt;&lt;w:basedOn w:val="BrdtextmedindragChar"/&gt;&lt;w:link w:val="Brdtextmedfrstaindrag2"/&gt;&lt;w:uiPriority w:val="99"/&gt;&lt;w:semiHidden/&gt;&lt;w:rsid w:val="000452D2"/&gt;&lt;/w:style&gt;&lt;w:style w:type="paragraph" w:styleId="Brdtextmedindrag2"&gt;&lt;w:name w:val="Body Text Indent 2"/&gt;&lt;w:basedOn w:val="Normal"/&gt;&lt;w:link w:val="Brdtextmedindrag2Char"/&gt;&lt;w:uiPriority w:val="99"/&gt;&lt;w:semiHidden/&gt;&lt;w:unhideWhenUsed/&gt;&lt;w:rsid w:val="000452D2"/&gt;&lt;w:pPr&gt;&lt;w:spacing w:after="120" w:line="480" w:lineRule="auto"/&gt;&lt;w:ind w:left="283"/&gt;&lt;/w:pPr&gt;&lt;/w:style&gt;&lt;w:style w:type="character" w:customStyle="1" w:styleId="Brdtextmedindrag2Char"&gt;&lt;w:name w:val="Brödtext med indrag 2 Char"/&gt;&lt;w:basedOn w:val="Standardstycketeckensnitt"/&gt;&lt;w:link w:val="Brdtextmedindrag2"/&gt;&lt;w:uiPriority w:val="99"/&gt;&lt;w:semiHidden/&gt;&lt;w:rsid w:val="000452D2"/&gt;&lt;/w:style&gt;&lt;w:style w:type="paragraph" w:styleId="Brdtextmedindrag3"&gt;&lt;w:name w:val="Body Text Indent 3"/&gt;&lt;w:basedOn w:val="Normal"/&gt;&lt;w:link w:val="Brdtextmedindrag3Char"/&gt;&lt;w:uiPriority w:val="99"/&gt;&lt;w:semiHidden/&gt;&lt;w:unhideWhenUsed/&gt;&lt;w:rsid w:val="000452D2"/&gt;&lt;w:pPr&gt;&lt;w:spacing w:after="120"/&gt;&lt;w:ind w:left="283"/&gt;&lt;/w:pPr&gt;&lt;w:rPr&gt;&lt;w:sz w:val="16"/&gt;&lt;w:szCs w:val="16"/&gt;&lt;/w:rPr&gt;&lt;/w:style&gt;&lt;w:style w:type="character" w:customStyle="1" w:styleId="Brdtextmedindrag3Char"&gt;&lt;w:name w:val="Brödtext med indrag 3 Char"/&gt;&lt;w:basedOn w:val="Standardstycketeckensnitt"/&gt;&lt;w:link w:val="Brdtextmedindrag3"/&gt;&lt;w:uiPriority w:val="99"/&gt;&lt;w:semiHidden/&gt;&lt;w:rsid w:val="000452D2"/&gt;&lt;w:rPr&gt;&lt;w:sz w:val="16"/&gt;&lt;w:szCs w:val="16"/&gt;&lt;/w:rPr&gt;&lt;/w:style&gt;&lt;w:style w:type="paragraph" w:styleId="Citatfrteckning"&gt;&lt;w:name w:val="table of authorities"/&gt;&lt;w:basedOn w:val="Normal"/&gt;&lt;w:next w:val="Normal"/&gt;&lt;w:uiPriority w:val="99"/&gt;&lt;w:semiHidden/&gt;&lt;w:unhideWhenUsed/&gt;&lt;w:rsid w:val="000452D2"/&gt;&lt;w:pPr&gt;&lt;w:spacing w:after="0"/&gt;&lt;w:ind w:left="200" w:hanging="200"/&gt;&lt;/w:pPr&gt;&lt;/w:style&gt;&lt;w:style w:type="paragraph" w:styleId="Citatfrteckningsrubrik"&gt;&lt;w:name w:val="toa heading"/&gt;&lt;w:basedOn w:val="Normal"/&gt;&lt;w:next w:val="Normal"/&gt;&lt;w:uiPriority w:val="99"/&gt;&lt;w:semiHidden/&gt;&lt;w:unhideWhenUsed/&gt;&lt;w:rsid w:val="000452D2"/&gt;&lt;w:pPr&gt;&lt;w:spacing w:before="120"/&gt;&lt;/w:pPr&gt;&lt;w:rPr&gt;&lt;w:rFonts w:asciiTheme="majorHAnsi" w:eastAsiaTheme="majorEastAsia" w:hAnsiTheme="majorHAnsi" w:cstheme="majorBidi"/&gt;&lt;w:b/&gt;&lt;w:bCs/&gt;&lt;w:sz w:val="24"/&gt;&lt;w:szCs w:val="24"/&gt;&lt;/w:rPr&gt;&lt;/w:style&gt;&lt;w:style w:type="paragraph" w:styleId="Datum"&gt;&lt;w:name w:val="Date"/&gt;&lt;w:basedOn w:val="Normal"/&gt;&lt;w:next w:val="Normal"/&gt;&lt;w:link w:val="DatumChar"/&gt;&lt;w:uiPriority w:val="99"/&gt;&lt;w:semiHidden/&gt;&lt;w:unhideWhenUsed/&gt;&lt;w:rsid w:val="000452D2"/&gt;&lt;/w:style&gt;&lt;w:style w:type="character" w:customStyle="1" w:styleId="DatumChar"&gt;&lt;w:name w:val="Datum Char"/&gt;&lt;w:basedOn w:val="Standardstycketeckensnitt"/&gt;&lt;w:link w:val="Datum"/&gt;&lt;w:uiPriority w:val="99"/&gt;&lt;w:semiHidden/&gt;&lt;w:rsid w:val="000452D2"/&gt;&lt;/w:style&gt;&lt;w:style w:type="paragraph" w:styleId="Dokumentversikt"&gt;&lt;w:name w:val="Document Map"/&gt;&lt;w:basedOn w:val="Normal"/&gt;&lt;w:link w:val="DokumentversiktChar"/&gt;&lt;w:uiPriority w:val="99"/&gt;&lt;w:semiHidden/&gt;&lt;w:unhideWhenUsed/&gt;&lt;w:rsid w:val="000452D2"/&gt;&lt;w:pPr&gt;&lt;w:spacing w:before="0" w:after="0"/&gt;&lt;/w:pPr&gt;&lt;w:rPr&gt;&lt;w:rFonts w:ascii="Segoe UI" w:hAnsi="Segoe UI" w:cs="Segoe UI"/&gt;&lt;w:sz w:val="16"/&gt;&lt;w:szCs w:val="16"/&gt;&lt;/w:rPr&gt;&lt;/w:style&gt;&lt;w:style w:type="character" w:customStyle="1" w:styleId="DokumentversiktChar"&gt;&lt;w:name w:val="Dokumentöversikt Char"/&gt;&lt;w:basedOn w:val="Standardstycketeckensnitt"/&gt;&lt;w:link w:val="Dokumentversikt"/&gt;&lt;w:uiPriority w:val="99"/&gt;&lt;w:semiHidden/&gt;&lt;w:rsid w:val="000452D2"/&gt;&lt;w:rPr&gt;&lt;w:rFonts w:ascii="Segoe UI" w:hAnsi="Segoe UI" w:cs="Segoe UI"/&gt;&lt;w:sz w:val="16"/&gt;&lt;w:szCs w:val="16"/&gt;&lt;/w:rPr&gt;&lt;/w:style&gt;&lt;w:style w:type="paragraph" w:styleId="E-postsignatur"&gt;&lt;w:name w:val="E-mail Signature"/&gt;&lt;w:basedOn w:val="Normal"/&gt;&lt;w:link w:val="E-postsignaturChar"/&gt;&lt;w:uiPriority w:val="99"/&gt;&lt;w:semiHidden/&gt;&lt;w:unhideWhenUsed/&gt;&lt;w:rsid w:val="000452D2"/&gt;&lt;w:pPr&gt;&lt;w:spacing w:before="0" w:after="0"/&gt;&lt;/w:pPr&gt;&lt;/w:style&gt;&lt;w:style w:type="character" w:customStyle="1" w:styleId="E-postsignaturChar"&gt;&lt;w:name w:val="E-postsignatur Char"/&gt;&lt;w:basedOn w:val="Standardstycketeckensnitt"/&gt;&lt;w:link w:val="E-postsignatur"/&gt;&lt;w:uiPriority w:val="99"/&gt;&lt;w:semiHidden/&gt;&lt;w:rsid w:val="000452D2"/&gt;&lt;/w:style&gt;&lt;w:style w:type="paragraph" w:styleId="Figurfrteckning"&gt;&lt;w:name w:val="table of figures"/&gt;&lt;w:basedOn w:val="Normal"/&gt;&lt;w:next w:val="Normal"/&gt;&lt;w:uiPriority w:val="99"/&gt;&lt;w:semiHidden/&gt;&lt;w:unhideWhenUsed/&gt;&lt;w:rsid w:val="000452D2"/&gt;&lt;w:pPr&gt;&lt;w:spacing w:after="0"/&gt;&lt;/w:pPr&gt;&lt;/w:style&gt;&lt;w:style w:type="paragraph" w:styleId="Fotnotstext"&gt;&lt;w:name w:val="footnote text"/&gt;&lt;w:basedOn w:val="Normal"/&gt;&lt;w:link w:val="FotnotstextChar"/&gt;&lt;w:uiPriority w:val="99"/&gt;&lt;w:semiHidden/&gt;&lt;w:unhideWhenUsed/&gt;&lt;w:rsid w:val="000452D2"/&gt;&lt;w:pPr&gt;&lt;w:spacing w:before="0" w:after="0"/&gt;&lt;/w:pPr&gt;&lt;/w:style&gt;&lt;w:style w:type="character" w:customStyle="1" w:styleId="FotnotstextChar"&gt;&lt;w:name w:val="Fotnotstext Char"/&gt;&lt;w:basedOn w:val="Standardstycketeckensnitt"/&gt;&lt;w:link w:val="Fotnotstext"/&gt;&lt;w:uiPriority w:val="99"/&gt;&lt;w:semiHidden/&gt;&lt;w:rsid w:val="000452D2"/&gt;&lt;/w:style&gt;&lt;w:style w:type="paragraph" w:styleId="HTML-adress"&gt;&lt;w:name w:val="HTML Address"/&gt;&lt;w:basedOn w:val="Normal"/&gt;&lt;w:link w:val="HTML-adressChar"/&gt;&lt;w:uiPriority w:val="99"/&gt;&lt;w:semiHidden/&gt;&lt;w:unhideWhenUsed/&gt;&lt;w:rsid w:val="000452D2"/&gt;&lt;w:pPr&gt;&lt;w:spacing w:before="0" w:after="0"/&gt;&lt;/w:pPr&gt;&lt;w:rPr&gt;&lt;w:i/&gt;&lt;w:iCs/&gt;&lt;/w:rPr&gt;&lt;/w:style&gt;&lt;w:style w:type="character" w:customStyle="1" w:styleId="HTML-adressChar"&gt;&lt;w:name w:val="HTML - adress Char"/&gt;&lt;w:basedOn w:val="Standardstycketeckensnitt"/&gt;&lt;w:link w:val="HTML-adress"/&gt;&lt;w:uiPriority w:val="99"/&gt;&lt;w:semiHidden/&gt;&lt;w:rsid w:val="000452D2"/&gt;&lt;w:rPr&gt;&lt;w:i/&gt;&lt;w:iCs/&gt;&lt;/w:rPr&gt;&lt;/w:style&gt;&lt;w:style w:type="paragraph" w:styleId="HTML-frformaterad"&gt;&lt;w:name w:val="HTML Preformatted"/&gt;&lt;w:basedOn w:val="Normal"/&gt;&lt;w:link w:val="HTML-frformateradChar"/&gt;&lt;w:uiPriority w:val="99"/&gt;&lt;w:semiHidden/&gt;&lt;w:unhideWhenUsed/&gt;&lt;w:rsid w:val="000452D2"/&gt;&lt;w:pPr&gt;&lt;w:spacing w:before="0" w:after="0"/&gt;&lt;/w:pPr&gt;&lt;w:rPr&gt;&lt;w:rFonts w:ascii="Consolas" w:hAnsi="Consolas" w:cs="Consolas"/&gt;&lt;/w:rPr&gt;&lt;/w:style&gt;&lt;w:style w:type="character" w:customStyle="1" w:styleId="HTML-frformateradChar"&gt;&lt;w:name w:val="HTML - förformaterad Char"/&gt;&lt;w:basedOn w:val="Standardstycketeckensnitt"/&gt;&lt;w:link w:val="HTML-frformaterad"/&gt;&lt;w:uiPriority w:val="99"/&gt;&lt;w:semiHidden/&gt;&lt;w:rsid w:val="000452D2"/&gt;&lt;w:rPr&gt;&lt;w:rFonts w:ascii="Consolas" w:hAnsi="Consolas" w:cs="Consolas"/&gt;&lt;/w:rPr&gt;&lt;/w:style&gt;&lt;w:style w:type="paragraph" w:styleId="Index1"&gt;&lt;w:name w:val="index 1"/&gt;&lt;w:basedOn w:val="Normal"/&gt;&lt;w:next w:val="Normal"/&gt;&lt;w:autoRedefine/&gt;&lt;w:uiPriority w:val="99"/&gt;&lt;w:semiHidden/&gt;&lt;w:unhideWhenUsed/&gt;&lt;w:rsid w:val="000452D2"/&gt;&lt;w:pPr&gt;&lt;w:spacing w:before="0" w:after="0"/&gt;&lt;w:ind w:left="200" w:hanging="200"/&gt;&lt;/w:pPr&gt;&lt;/w:style&gt;&lt;w:style w:type="paragraph" w:styleId="Index2"&gt;&lt;w:name w:val="index 2"/&gt;&lt;w:basedOn w:val="Normal"/&gt;&lt;w:next w:val="Normal"/&gt;&lt;w:autoRedefine/&gt;&lt;w:uiPriority w:val="99"/&gt;&lt;w:semiHidden/&gt;&lt;w:unhideWhenUsed/&gt;&lt;w:rsid w:val="000452D2"/&gt;&lt;w:pPr&gt;&lt;w:spacing w:before="0" w:after="0"/&gt;&lt;w:ind w:left="400" w:hanging="200"/&gt;&lt;/w:pPr&gt;&lt;/w:style&gt;&lt;w:style w:type="paragraph" w:styleId="Index3"&gt;&lt;w:name w:val="index 3"/&gt;&lt;w:basedOn w:val="Normal"/&gt;&lt;w:next w:val="Normal"/&gt;&lt;w:autoRedefine/&gt;&lt;w:uiPriority w:val="99"/&gt;&lt;w:semiHidden/&gt;&lt;w:unhideWhenUsed/&gt;&lt;w:rsid w:val="000452D2"/&gt;&lt;w:pPr&gt;&lt;w:spacing w:before="0" w:after="0"/&gt;&lt;w:ind w:left="600" w:hanging="200"/&gt;&lt;/w:pPr&gt;&lt;/w:style&gt;&lt;w:style w:type="paragraph" w:styleId="Index4"&gt;&lt;w:name w:val="index 4"/&gt;&lt;w:basedOn w:val="Normal"/&gt;&lt;w:next w:val="Normal"/&gt;&lt;w:autoRedefine/&gt;&lt;w:uiPriority w:val="99"/&gt;&lt;w:semiHidden/&gt;&lt;w:unhideWhenUsed/&gt;&lt;w:rsid w:val="000452D2"/&gt;&lt;w:pPr&gt;&lt;w:spacing w:before="0" w:after="0"/&gt;&lt;w:ind w:left="800" w:hanging="200"/&gt;&lt;/w:pPr&gt;&lt;/w:style&gt;&lt;w:style w:type="paragraph" w:styleId="Index5"&gt;&lt;w:name w:val="index 5"/&gt;&lt;w:basedOn w:val="Normal"/&gt;&lt;w:next w:val="Normal"/&gt;&lt;w:autoRedefine/&gt;&lt;w:uiPriority w:val="99"/&gt;&lt;w:semiHidden/&gt;&lt;w:unhideWhenUsed/&gt;&lt;w:rsid w:val="000452D2"/&gt;&lt;w:pPr&gt;&lt;w:spacing w:before="0" w:after="0"/&gt;&lt;w:ind w:left="1000" w:hanging="200"/&gt;&lt;/w:pPr&gt;&lt;/w:style&gt;&lt;w:style w:type="paragraph" w:styleId="Index6"&gt;&lt;w:name w:val="index 6"/&gt;&lt;w:basedOn w:val="Normal"/&gt;&lt;w:next w:val="Normal"/&gt;&lt;w:autoRedefine/&gt;&lt;w:uiPriority w:val="99"/&gt;&lt;w:semiHidden/&gt;&lt;w:unhideWhenUsed/&gt;&lt;w:rsid w:val="000452D2"/&gt;&lt;w:pPr&gt;&lt;w:spacing w:before="0" w:after="0"/&gt;&lt;w:ind w:left="1200" w:hanging="200"/&gt;&lt;/w:pPr&gt;&lt;/w:style&gt;&lt;w:style w:type="paragraph" w:styleId="Index7"&gt;&lt;w:name w:val="index 7"/&gt;&lt;w:basedOn w:val="Normal"/&gt;&lt;w:next w:val="Normal"/&gt;&lt;w:autoRedefine/&gt;&lt;w:uiPriority w:val="99"/&gt;&lt;w:semiHidden/&gt;&lt;w:unhideWhenUsed/&gt;&lt;w:rsid w:val="000452D2"/&gt;&lt;w:pPr&gt;&lt;w:spacing w:before="0" w:after="0"/&gt;&lt;w:ind w:left="1400" w:hanging="200"/&gt;&lt;/w:pPr&gt;&lt;/w:style&gt;&lt;w:style w:type="paragraph" w:styleId="Index8"&gt;&lt;w:name w:val="index 8"/&gt;&lt;w:basedOn w:val="Normal"/&gt;&lt;w:next w:val="Normal"/&gt;&lt;w:autoRedefine/&gt;&lt;w:uiPriority w:val="99"/&gt;&lt;w:semiHidden/&gt;&lt;w:unhideWhenUsed/&gt;&lt;w:rsid w:val="000452D2"/&gt;&lt;w:pPr&gt;&lt;w:spacing w:before="0" w:after="0"/&gt;&lt;w:ind w:left="1600" w:hanging="200"/&gt;&lt;/w:pPr&gt;&lt;/w:style&gt;&lt;w:style w:type="paragraph" w:styleId="Index9"&gt;&lt;w:name w:val="index 9"/&gt;&lt;w:basedOn w:val="Normal"/&gt;&lt;w:next w:val="Normal"/&gt;&lt;w:autoRedefine/&gt;&lt;w:uiPriority w:val="99"/&gt;&lt;w:semiHidden/&gt;&lt;w:unhideWhenUsed/&gt;&lt;w:rsid w:val="000452D2"/&gt;&lt;w:pPr&gt;&lt;w:spacing w:before="0" w:after="0"/&gt;&lt;w:ind w:left="1800" w:hanging="200"/&gt;&lt;/w:pPr&gt;&lt;/w:style&gt;&lt;w:style w:type="paragraph" w:styleId="Indexrubrik"&gt;&lt;w:name w:val="index heading"/&gt;&lt;w:basedOn w:val="Normal"/&gt;&lt;w:next w:val="Index1"/&gt;&lt;w:uiPriority w:val="99"/&gt;&lt;w:semiHidden/&gt;&lt;w:unhideWhenUsed/&gt;&lt;w:rsid w:val="000452D2"/&gt;&lt;w:rPr&gt;&lt;w:rFonts w:asciiTheme="majorHAnsi" w:eastAsiaTheme="majorEastAsia" w:hAnsiTheme="majorHAnsi" w:cstheme="majorBidi"/&gt;&lt;w:b/&gt;&lt;w:bCs/&gt;&lt;/w:rPr&gt;&lt;/w:style&gt;&lt;w:style w:type="paragraph" w:styleId="Indragetstycke"&gt;&lt;w:name w:val="Block Text"/&gt;&lt;w:basedOn w:val="Normal"/&gt;&lt;w:uiPriority w:val="99"/&gt;&lt;w:semiHidden/&gt;&lt;w:unhideWhenUsed/&gt;&lt;w:rsid w:val="000452D2"/&gt;&lt;w:pPr&gt;&lt;w:pBdr&gt;&lt;w:top w:val="single" w:sz="2" w:space="10" w:color="D00E28" w:themeColor="accent1"/&gt;&lt;w:left w:val="single" w:sz="2" w:space="10" w:color="D00E28" w:themeColor="accent1"/&gt;&lt;w:bottom w:val="single" w:sz="2" w:space="10" w:color="D00E28" w:themeColor="accent1"/&gt;&lt;w:right w:val="single" w:sz="2" w:space="10" w:color="D00E28" w:themeColor="accent1"/&gt;&lt;/w:pBdr&gt;&lt;w:ind w:left="1152" w:right="1152"/&gt;&lt;/w:pPr&gt;&lt;w:rPr&gt;&lt;w:rFonts w:asciiTheme="minorHAnsi" w:hAnsiTheme="minorHAnsi" w:cstheme="minorBidi"/&gt;&lt;w:i/&gt;&lt;w:iCs/&gt;&lt;w:color w:val="D00E28" w:themeColor="accent1"/&gt;&lt;/w:rPr&gt;&lt;/w:style&gt;&lt;w:style w:type="paragraph" w:styleId="Ingetavstnd"&gt;&lt;w:name w:val="No Spacing"/&gt;&lt;w:uiPriority w:val="1"/&gt;&lt;w:semiHidden/&gt;&lt;w:unhideWhenUsed/&gt;&lt;w:qFormat/&gt;&lt;w:rsid w:val="000452D2"/&gt;&lt;w:pPr&gt;&lt;w:spacing w:before="0" w:after="0"/&gt;&lt;/w:pPr&gt;&lt;/w:style&gt;&lt;w:style w:type="paragraph" w:styleId="Inledning"&gt;&lt;w:name w:val="Salutation"/&gt;&lt;w:basedOn w:val="Normal"/&gt;&lt;w:next w:val="Normal"/&gt;&lt;w:link w:val="InledningChar"/&gt;&lt;w:uiPriority w:val="99"/&gt;&lt;w:semiHidden/&gt;&lt;w:unhideWhenUsed/&gt;&lt;w:rsid w:val="000452D2"/&gt;&lt;/w:style&gt;&lt;w:style w:type="character" w:customStyle="1" w:styleId="InledningChar"&gt;&lt;w:name w:val="Inledning Char"/&gt;&lt;w:basedOn w:val="Standardstycketeckensnitt"/&gt;&lt;w:link w:val="Inledning"/&gt;&lt;w:uiPriority w:val="99"/&gt;&lt;w:semiHidden/&gt;&lt;w:rsid w:val="000452D2"/&gt;&lt;/w:style&gt;&lt;w:style w:type="paragraph" w:styleId="Innehll1"&gt;&lt;w:name w:val="toc 1"/&gt;&lt;w:basedOn w:val="Normal"/&gt;&lt;w:next w:val="Normal"/&gt;&lt;w:autoRedefine/&gt;&lt;w:uiPriority w:val="39"/&gt;&lt;w:semiHidden/&gt;&lt;w:unhideWhenUsed/&gt;&lt;w:rsid w:val="000452D2"/&gt;&lt;w:pPr&gt;&lt;w:spacing w:after="100"/&gt;&lt;/w:pPr&gt;&lt;/w:style&gt;&lt;w:style w:type="paragraph" w:styleId="Innehll2"&gt;&lt;w:name w:val="toc 2"/&gt;&lt;w:basedOn w:val="Normal"/&gt;&lt;w:next w:val="Normal"/&gt;&lt;w:autoRedefine/&gt;&lt;w:uiPriority w:val="39"/&gt;&lt;w:semiHidden/&gt;&lt;w:unhideWhenUsed/&gt;&lt;w:rsid w:val="000452D2"/&gt;&lt;w:pPr&gt;&lt;w:spacing w:after="100"/&gt;&lt;w:ind w:left="200"/&gt;&lt;/w:pPr&gt;&lt;/w:style&gt;&lt;w:style w:type="paragraph" w:styleId="Innehll3"&gt;&lt;w:name w:val="toc 3"/&gt;&lt;w:basedOn w:val="Normal"/&gt;&lt;w:next w:val="Normal"/&gt;&lt;w:autoRedefine/&gt;&lt;w:uiPriority w:val="39"/&gt;&lt;w:semiHidden/&gt;&lt;w:unhideWhenUsed/&gt;&lt;w:rsid w:val="000452D2"/&gt;&lt;w:pPr&gt;&lt;w:spacing w:after="100"/&gt;&lt;w:ind w:left="400"/&gt;&lt;/w:pPr&gt;&lt;/w:style&gt;&lt;w:style w:type="paragraph" w:styleId="Innehll4"&gt;&lt;w:name w:val="toc 4"/&gt;&lt;w:basedOn w:val="Normal"/&gt;&lt;w:next w:val="Normal"/&gt;&lt;w:autoRedefine/&gt;&lt;w:uiPriority w:val="39"/&gt;&lt;w:semiHidden/&gt;&lt;w:unhideWhenUsed/&gt;&lt;w:rsid w:val="000452D2"/&gt;&lt;w:pPr&gt;&lt;w:spacing w:after="100"/&gt;&lt;w:ind w:left="600"/&gt;&lt;/w:pPr&gt;&lt;/w:style&gt;&lt;w:style w:type="paragraph" w:styleId="Innehll5"&gt;&lt;w:name w:val="toc 5"/&gt;&lt;w:basedOn w:val="Normal"/&gt;&lt;w:next w:val="Normal"/&gt;&lt;w:autoRedefine/&gt;&lt;w:uiPriority w:val="39"/&gt;&lt;w:semiHidden/&gt;&lt;w:unhideWhenUsed/&gt;&lt;w:rsid w:val="000452D2"/&gt;&lt;w:pPr&gt;&lt;w:spacing w:after="100"/&gt;&lt;w:ind w:left="800"/&gt;&lt;/w:pPr&gt;&lt;/w:style&gt;&lt;w:style w:type="paragraph" w:styleId="Innehll6"&gt;&lt;w:name w:val="toc 6"/&gt;&lt;w:basedOn w:val="Normal"/&gt;&lt;w:next w:val="Normal"/&gt;&lt;w:autoRedefine/&gt;&lt;w:uiPriority w:val="39"/&gt;&lt;w:semiHidden/&gt;&lt;w:unhideWhenUsed/&gt;&lt;w:rsid w:val="000452D2"/&gt;&lt;w:pPr&gt;&lt;w:spacing w:after="100"/&gt;&lt;w:ind w:left="1000"/&gt;&lt;/w:pPr&gt;&lt;/w:style&gt;&lt;w:style w:type="paragraph" w:styleId="Innehll7"&gt;&lt;w:name w:val="toc 7"/&gt;&lt;w:basedOn w:val="Normal"/&gt;&lt;w:next w:val="Normal"/&gt;&lt;w:autoRedefine/&gt;&lt;w:uiPriority w:val="39"/&gt;&lt;w:semiHidden/&gt;&lt;w:unhideWhenUsed/&gt;&lt;w:rsid w:val="000452D2"/&gt;&lt;w:pPr&gt;&lt;w:spacing w:after="100"/&gt;&lt;w:ind w:left="1200"/&gt;&lt;/w:pPr&gt;&lt;/w:style&gt;&lt;w:style w:type="paragraph" w:styleId="Innehll8"&gt;&lt;w:name w:val="toc 8"/&gt;&lt;w:basedOn w:val="Normal"/&gt;&lt;w:next w:val="Normal"/&gt;&lt;w:autoRedefine/&gt;&lt;w:uiPriority w:val="39"/&gt;&lt;w:semiHidden/&gt;&lt;w:unhideWhenUsed/&gt;&lt;w:rsid w:val="000452D2"/&gt;&lt;w:pPr&gt;&lt;w:spacing w:after="100"/&gt;&lt;w:ind w:left="1400"/&gt;&lt;/w:pPr&gt;&lt;/w:style&gt;&lt;w:style w:type="paragraph" w:styleId="Innehll9"&gt;&lt;w:name w:val="toc 9"/&gt;&lt;w:basedOn w:val="Normal"/&gt;&lt;w:next w:val="Normal"/&gt;&lt;w:autoRedefine/&gt;&lt;w:uiPriority w:val="39"/&gt;&lt;w:semiHidden/&gt;&lt;w:unhideWhenUsed/&gt;&lt;w:rsid w:val="000452D2"/&gt;&lt;w:pPr&gt;&lt;w:spacing w:after="100"/&gt;&lt;w:ind w:left="1600"/&gt;&lt;/w:pPr&gt;&lt;/w:style&gt;&lt;w:style w:type="paragraph" w:styleId="Innehllsfrteckningsrubrik"&gt;&lt;w:name w:val="TOC Heading"/&gt;&lt;w:basedOn w:val="Rubrik1"/&gt;&lt;w:next w:val="Normal"/&gt;&lt;w:uiPriority w:val="39"/&gt;&lt;w:semiHidden/&gt;&lt;w:unhideWhenUsed/&gt;&lt;w:qFormat/&gt;&lt;w:rsid w:val="000452D2"/&gt;&lt;w:pPr&gt;&lt;w:keepNext/&gt;&lt;w:keepLines/&gt;&lt;w:spacing w:before="240" w:after="0"/&gt;&lt;w:outlineLvl w:val="9"/&gt;&lt;/w:pPr&gt;&lt;w:rPr&gt;&lt;w:rFonts w:asciiTheme="majorHAnsi" w:eastAsiaTheme="majorEastAsia" w:hAnsiTheme="majorHAnsi" w:cstheme="majorBidi"/&gt;&lt;w:b w:val="0"/&gt;&lt;w:color w:val="9B0A1D" w:themeColor="accent1" w:themeShade="BF"/&gt;&lt;w:sz w:val="32"/&gt;&lt;w:szCs w:val="32"/&gt;&lt;w:lang w:val="en-US" w:eastAsia="ja-JP"/&gt;&lt;/w:rPr&gt;&lt;/w:style&gt;&lt;w:style w:type="paragraph" w:styleId="Kommentarer"&gt;&lt;w:name w:val="annotation text"/&gt;&lt;w:basedOn w:val="Normal"/&gt;&lt;w:link w:val="KommentarerChar"/&gt;&lt;w:uiPriority w:val="99"/&gt;&lt;w:semiHidden/&gt;&lt;w:unhideWhenUsed/&gt;&lt;w:rsid w:val="000452D2"/&gt;&lt;/w:style&gt;&lt;w:style w:type="character" w:customStyle="1" w:styleId="KommentarerChar"&gt;&lt;w:name w:val="Kommentarer Char"/&gt;&lt;w:basedOn w:val="Standardstycketeckensnitt"/&gt;&lt;w:link w:val="Kommentarer"/&gt;&lt;w:uiPriority w:val="99"/&gt;&lt;w:semiHidden/&gt;&lt;w:rsid w:val="000452D2"/&gt;&lt;/w:style&gt;&lt;w:style w:type="paragraph" w:styleId="Kommentarsmne"&gt;&lt;w:name w:val="annotation subject"/&gt;&lt;w:basedOn w:val="Kommentarer"/&gt;&lt;w:next w:val="Kommentarer"/&gt;&lt;w:link w:val="KommentarsmneChar"/&gt;&lt;w:uiPriority w:val="99"/&gt;&lt;w:semiHidden/&gt;&lt;w:unhideWhenUsed/&gt;&lt;w:rsid w:val="000452D2"/&gt;&lt;w:rPr&gt;&lt;w:b/&gt;&lt;w:bCs/&gt;&lt;/w:rPr&gt;&lt;/w:style&gt;&lt;w:style w:type="character" w:customStyle="1" w:styleId="KommentarsmneChar"&gt;&lt;w:name w:val="Kommentarsämne Char"/&gt;&lt;w:basedOn w:val="KommentarerChar"/&gt;&lt;w:link w:val="Kommentarsmne"/&gt;&lt;w:uiPriority w:val="99"/&gt;&lt;w:semiHidden/&gt;&lt;w:rsid w:val="000452D2"/&gt;&lt;w:rPr&gt;&lt;w:b/&gt;&lt;w:bCs/&gt;&lt;/w:rPr&gt;&lt;/w:style&gt;&lt;w:style w:type="paragraph" w:styleId="Lista"&gt;&lt;w:name w:val="List"/&gt;&lt;w:basedOn w:val="Normal"/&gt;&lt;w:uiPriority w:val="99"/&gt;&lt;w:semiHidden/&gt;&lt;w:unhideWhenUsed/&gt;&lt;w:rsid w:val="000452D2"/&gt;&lt;w:pPr&gt;&lt;w:ind w:left="283" w:hanging="283"/&gt;&lt;w:contextualSpacing/&gt;&lt;/w:pPr&gt;&lt;/w:style&gt;&lt;w:style w:type="paragraph" w:styleId="Lista2"&gt;&lt;w:name w:val="List 2"/&gt;&lt;w:basedOn w:val="Normal"/&gt;&lt;w:uiPriority w:val="99"/&gt;&lt;w:semiHidden/&gt;&lt;w:unhideWhenUsed/&gt;&lt;w:rsid w:val="000452D2"/&gt;&lt;w:pPr&gt;&lt;w:ind w:left="566" w:hanging="283"/&gt;&lt;w:contextualSpacing/&gt;&lt;/w:pPr&gt;&lt;/w:style&gt;&lt;w:style w:type="paragraph" w:styleId="Lista3"&gt;&lt;w:name w:val="List 3"/&gt;&lt;w:basedOn w:val="Normal"/&gt;&lt;w:uiPriority w:val="99"/&gt;&lt;w:semiHidden/&gt;&lt;w:unhideWhenUsed/&gt;&lt;w:rsid w:val="000452D2"/&gt;&lt;w:pPr&gt;&lt;w:ind w:left="849" w:hanging="283"/&gt;&lt;w:contextualSpacing/&gt;&lt;/w:pPr&gt;&lt;/w:style&gt;&lt;w:style w:type="paragraph" w:styleId="Lista4"&gt;&lt;w:name w:val="List 4"/&gt;&lt;w:basedOn w:val="Normal"/&gt;&lt;w:uiPriority w:val="99"/&gt;&lt;w:semiHidden/&gt;&lt;w:unhideWhenUsed/&gt;&lt;w:rsid w:val="000452D2"/&gt;&lt;w:pPr&gt;&lt;w:ind w:left="1132" w:hanging="283"/&gt;&lt;w:contextualSpacing/&gt;&lt;/w:pPr&gt;&lt;/w:style&gt;&lt;w:style w:type="paragraph" w:styleId="Lista5"&gt;&lt;w:name w:val="List 5"/&gt;&lt;w:basedOn w:val="Normal"/&gt;&lt;w:uiPriority w:val="99"/&gt;&lt;w:semiHidden/&gt;&lt;w:unhideWhenUsed/&gt;&lt;w:rsid w:val="000452D2"/&gt;&lt;w:pPr&gt;&lt;w:ind w:left="1415" w:hanging="283"/&gt;&lt;w:contextualSpacing/&gt;&lt;/w:pPr&gt;&lt;/w:style&gt;&lt;w:style w:type="paragraph" w:styleId="Listafortstt"&gt;&lt;w:name w:val="List Continue"/&gt;&lt;w:basedOn w:val="Normal"/&gt;&lt;w:uiPriority w:val="99"/&gt;&lt;w:semiHidden/&gt;&lt;w:unhideWhenUsed/&gt;&lt;w:rsid w:val="000452D2"/&gt;&lt;w:pPr&gt;&lt;w:spacing w:after="120"/&gt;&lt;w:ind w:left="283"/&gt;&lt;w:contextualSpacing/&gt;&lt;/w:pPr&gt;&lt;/w:style&gt;&lt;w:style w:type="paragraph" w:styleId="Listafortstt2"&gt;&lt;w:name w:val="List Continue 2"/&gt;&lt;w:basedOn w:val="Normal"/&gt;&lt;w:uiPriority w:val="99"/&gt;&lt;w:semiHidden/&gt;&lt;w:unhideWhenUsed/&gt;&lt;w:rsid w:val="000452D2"/&gt;&lt;w:pPr&gt;&lt;w:spacing w:after="120"/&gt;&lt;w:ind w:left="566"/&gt;&lt;w:contextualSpacing/&gt;&lt;/w:pPr&gt;&lt;/w:style&gt;&lt;w:style w:type="paragraph" w:styleId="Listafortstt3"&gt;&lt;w:name w:val="List Continue 3"/&gt;&lt;w:basedOn w:val="Normal"/&gt;&lt;w:uiPriority w:val="99"/&gt;&lt;w:semiHidden/&gt;&lt;w:unhideWhenUsed/&gt;&lt;w:rsid w:val="000452D2"/&gt;&lt;w:pPr&gt;&lt;w:spacing w:after="120"/&gt;&lt;w:ind w:left="849"/&gt;&lt;w:contextualSpacing/&gt;&lt;/w:pPr&gt;&lt;/w:style&gt;&lt;w:style w:type="paragraph" w:styleId="Listafortstt4"&gt;&lt;w:name w:val="List Continue 4"/&gt;&lt;w:basedOn w:val="Normal"/&gt;&lt;w:uiPriority w:val="99"/&gt;&lt;w:semiHidden/&gt;&lt;w:unhideWhenUsed/&gt;&lt;w:rsid w:val="000452D2"/&gt;&lt;w:pPr&gt;&lt;w:spacing w:after="120"/&gt;&lt;w:ind w:left="1132"/&gt;&lt;w:contextualSpacing/&gt;&lt;/w:pPr&gt;&lt;/w:style&gt;&lt;w:style w:type="paragraph" w:styleId="Listafortstt5"&gt;&lt;w:name w:val="List Continue 5"/&gt;&lt;w:basedOn w:val="Normal"/&gt;&lt;w:uiPriority w:val="99"/&gt;&lt;w:semiHidden/&gt;&lt;w:unhideWhenUsed/&gt;&lt;w:rsid w:val="000452D2"/&gt;&lt;w:pPr&gt;&lt;w:spacing w:after="120"/&gt;&lt;w:ind w:left="1415"/&gt;&lt;w:contextualSpacing/&gt;&lt;/w:pPr&gt;&lt;/w:style&gt;&lt;w:style w:type="paragraph" w:styleId="Liststycke"&gt;&lt;w:name w:val="List Paragraph"/&gt;&lt;w:basedOn w:val="Normal"/&gt;&lt;w:uiPriority w:val="34"/&gt;&lt;w:semiHidden/&gt;&lt;w:unhideWhenUsed/&gt;&lt;w:qFormat/&gt;&lt;w:rsid w:val="000452D2"/&gt;&lt;w:pPr&gt;&lt;w:ind w:left="720"/&gt;&lt;w:contextualSpacing/&gt;&lt;/w:pPr&gt;&lt;/w:style&gt;&lt;w:style w:type="paragraph" w:styleId="Litteraturfrteckning"&gt;&lt;w:name w:val="Bibliography"/&gt;&lt;w:basedOn w:val="Normal"/&gt;&lt;w:next w:val="Normal"/&gt;&lt;w:uiPriority w:val="37"/&gt;&lt;w:semiHidden/&gt;&lt;w:unhideWhenUsed/&gt;&lt;w:rsid w:val="000452D2"/&gt;&lt;/w:style&gt;&lt;w:style w:type="paragraph" w:styleId="Makrotext"&gt;&lt;w:name w:val="macro"/&gt;&lt;w:link w:val="MakrotextChar"/&gt;&lt;w:uiPriority w:val="99"/&gt;&lt;w:semiHidden/&gt;&lt;w:unhideWhenUsed/&gt;&lt;w:rsid w:val="000452D2"/&gt;&lt;w:pPr&gt;&lt;w:tabs&gt;&lt;w:tab w:val="left" w:pos="480"/&gt;&lt;w:tab w:val="left" w:pos="960"/&gt;&lt;w:tab w:val="left" w:pos="1440"/&gt;&lt;w:tab w:val="left" w:pos="1920"/&gt;&lt;w:tab w:val="left" w:pos="2400"/&gt;&lt;w:tab w:val="left" w:pos="2880"/&gt;&lt;w:tab w:val="left" w:pos="3360"/&gt;&lt;w:tab w:val="left" w:pos="3840"/&gt;&lt;w:tab w:val="left" w:pos="4320"/&gt;&lt;/w:tabs&gt;&lt;w:spacing w:after="0"/&gt;&lt;/w:pPr&gt;&lt;w:rPr&gt;&lt;w:rFonts w:ascii="Consolas" w:hAnsi="Consolas" w:cs="Consolas"/&gt;&lt;/w:rPr&gt;&lt;/w:style&gt;&lt;w:style w:type="character" w:customStyle="1" w:styleId="MakrotextChar"&gt;&lt;w:name w:val="Makrotext Char"/&gt;&lt;w:basedOn w:val="Standardstycketeckensnitt"/&gt;&lt;w:link w:val="Makrotext"/&gt;&lt;w:uiPriority w:val="99"/&gt;&lt;w:semiHidden/&gt;&lt;w:rsid w:val="000452D2"/&gt;&lt;w:rPr&gt;&lt;w:rFonts w:ascii="Consolas" w:hAnsi="Consolas" w:cs="Consolas"/&gt;&lt;/w:rPr&gt;&lt;/w:style&gt;&lt;w:style w:type="paragraph" w:styleId="Meddelanderubrik"&gt;&lt;w:name w:val="Message Header"/&gt;&lt;w:basedOn w:val="Normal"/&gt;&lt;w:link w:val="MeddelanderubrikChar"/&gt;&lt;w:uiPriority w:val="99"/&gt;&lt;w:semiHidden/&gt;&lt;w:unhideWhenUsed/&gt;&lt;w:rsid w:val="000452D2"/&gt;&lt;w:pPr&gt;&lt;w:pBdr&gt;&lt;w:top w:val="single" w:sz="6" w:space="1" w:color="auto"/&gt;&lt;w:left w:val="single" w:sz="6" w:space="1" w:color="auto"/&gt;&lt;w:bottom w:val="single" w:sz="6" w:space="1" w:color="auto"/&gt;&lt;w:right w:val="single" w:sz="6" w:space="1" w:color="auto"/&gt;&lt;/w:pBdr&gt;&lt;w:shd w:val="pct20" w:color="auto" w:fill="auto"/&gt;&lt;w:spacing w:before="0" w:after="0"/&gt;&lt;w:ind w:left="1134" w:hanging="1134"/&gt;&lt;/w:pPr&gt;&lt;w:rPr&gt;&lt;w:rFonts w:asciiTheme="majorHAnsi" w:eastAsiaTheme="majorEastAsia" w:hAnsiTheme="majorHAnsi" w:cstheme="majorBidi"/&gt;&lt;w:sz w:val="24"/&gt;&lt;w:szCs w:val="24"/&gt;&lt;/w:rPr&gt;&lt;/w:style&gt;&lt;w:style w:type="character" w:customStyle="1" w:styleId="MeddelanderubrikChar"&gt;&lt;w:name w:val="Meddelanderubrik Char"/&gt;&lt;w:basedOn w:val="Standardstycketeckensnitt"/&gt;&lt;w:link w:val="Meddelanderubrik"/&gt;&lt;w:uiPriority w:val="99"/&gt;&lt;w:semiHidden/&gt;&lt;w:rsid w:val="000452D2"/&gt;&lt;w:rPr&gt;&lt;w:rFonts w:asciiTheme="majorHAnsi" w:eastAsiaTheme="majorEastAsia" w:hAnsiTheme="majorHAnsi" w:cstheme="majorBidi"/&gt;&lt;w:sz w:val="24"/&gt;&lt;w:szCs w:val="24"/&gt;&lt;w:shd w:val="pct20" w:color="auto" w:fill="auto"/&gt;&lt;/w:rPr&gt;&lt;/w:style&gt;&lt;w:style w:type="paragraph" w:styleId="Normalwebb"&gt;&lt;w:name w:val="Normal (Web)"/&gt;&lt;w:basedOn w:val="Normal"/&gt;&lt;w:uiPriority w:val="99"/&gt;&lt;w:semiHidden/&gt;&lt;w:unhideWhenUsed/&gt;&lt;w:rsid w:val="000452D2"/&gt;&lt;w:rPr&gt;&lt;w:rFonts w:ascii="Times New Roman" w:hAnsi="Times New Roman"/&gt;&lt;w:sz w:val="24"/&gt;&lt;w:szCs w:val="24"/&gt;&lt;/w:rPr&gt;&lt;/w:style&gt;&lt;w:style w:type="paragraph" w:styleId="Normaltindrag"&gt;&lt;w:name w:val="Normal Indent"/&gt;&lt;w:basedOn w:val="Normal"/&gt;&lt;w:uiPriority w:val="99"/&gt;&lt;w:semiHidden/&gt;&lt;w:unhideWhenUsed/&gt;&lt;w:rsid w:val="000452D2"/&gt;&lt;w:pPr&gt;&lt;w:ind w:left="1304"/&gt;&lt;/w:pPr&gt;&lt;/w:style&gt;&lt;w:style w:type="paragraph" w:styleId="Numreradlista"&gt;&lt;w:name w:val="List Number"/&gt;&lt;w:basedOn w:val="Normal"/&gt;&lt;w:uiPriority w:val="99"/&gt;&lt;w:semiHidden/&gt;&lt;w:unhideWhenUsed/&gt;&lt;w:rsid w:val="000452D2"/&gt;&lt;w:pPr&gt;&lt;w:numPr&gt;&lt;w:numId w:val="35"/&gt;&lt;/w:numPr&gt;&lt;w:contextualSpacing/&gt;&lt;/w:pPr&gt;&lt;/w:style&gt;&lt;w:style w:type="paragraph" w:styleId="Numreradlista2"&gt;&lt;w:name w:val="List Number 2"/&gt;&lt;w:basedOn w:val="Normal"/&gt;&lt;w:uiPriority w:val="99"/&gt;&lt;w:semiHidden/&gt;&lt;w:unhideWhenUsed/&gt;&lt;w:rsid w:val="000452D2"/&gt;&lt;w:pPr&gt;&lt;w:numPr&gt;&lt;w:numId w:val="36"/&gt;&lt;/w:numPr&gt;&lt;w:contextualSpacing/&gt;&lt;/w:pPr&gt;&lt;/w:style&gt;&lt;w:style w:type="paragraph" w:styleId="Numreradlista3"&gt;&lt;w:name w:val="List Number 3"/&gt;&lt;w:basedOn w:val="Normal"/&gt;&lt;w:uiPriority w:val="99"/&gt;&lt;w:semiHidden/&gt;&lt;w:unhideWhenUsed/&gt;&lt;w:rsid w:val="000452D2"/&gt;&lt;w:pPr&gt;&lt;w:numPr&gt;&lt;w:numId w:val="37"/&gt;&lt;/w:numPr&gt;&lt;w:contextualSpacing/&gt;&lt;/w:pPr&gt;&lt;/w:style&gt;&lt;w:style w:type="paragraph" w:styleId="Numreradlista4"&gt;&lt;w:name w:val="List Number 4"/&gt;&lt;w:basedOn w:val="Normal"/&gt;&lt;w:uiPriority w:val="99"/&gt;&lt;w:semiHidden/&gt;&lt;w:unhideWhenUsed/&gt;&lt;w:rsid w:val="000452D2"/&gt;&lt;w:pPr&gt;&lt;w:numPr&gt;&lt;w:numId w:val="38"/&gt;&lt;/w:numPr&gt;&lt;w:contextualSpacing/&gt;&lt;/w:pPr&gt;&lt;/w:style&gt;&lt;w:style w:type="paragraph" w:styleId="Numreradlista5"&gt;&lt;w:name w:val="List Number 5"/&gt;&lt;w:basedOn w:val="Normal"/&gt;&lt;w:uiPriority w:val="99"/&gt;&lt;w:semiHidden/&gt;&lt;w:unhideWhenUsed/&gt;&lt;w:rsid w:val="000452D2"/&gt;&lt;w:pPr&gt;&lt;w:numPr&gt;&lt;w:numId w:val="39"/&gt;&lt;/w:numPr&gt;&lt;w:contextualSpacing/&gt;&lt;/w:pPr&gt;&lt;/w:style&gt;&lt;w:style w:type="paragraph" w:styleId="Oformateradtext"&gt;&lt;w:name w:val="Plain Text"/&gt;&lt;w:basedOn w:val="Normal"/&gt;&lt;w:link w:val="OformateradtextChar"/&gt;&lt;w:uiPriority w:val="99"/&gt;&lt;w:semiHidden/&gt;&lt;w:unhideWhenUsed/&gt;&lt;w:rsid w:val="000452D2"/&gt;&lt;w:pPr&gt;&lt;w:spacing w:before="0" w:after="0"/&gt;&lt;/w:pPr&gt;&lt;w:rPr&gt;&lt;w:rFonts w:ascii="Consolas" w:hAnsi="Consolas" w:cs="Consolas"/&gt;&lt;w:sz w:val="21"/&gt;&lt;w:szCs w:val="21"/&gt;&lt;/w:rPr&gt;&lt;/w:style&gt;&lt;w:style w:type="character" w:customStyle="1" w:styleId="OformateradtextChar"&gt;&lt;w:name w:val="Oformaterad text Char"/&gt;&lt;w:basedOn w:val="Standardstycketeckensnitt"/&gt;&lt;w:link w:val="Oformateradtext"/&gt;&lt;w:uiPriority w:val="99"/&gt;&lt;w:semiHidden/&gt;&lt;w:rsid w:val="000452D2"/&gt;&lt;w:rPr&gt;&lt;w:rFonts w:ascii="Consolas" w:hAnsi="Consolas" w:cs="Consolas"/&gt;&lt;w:sz w:val="21"/&gt;&lt;w:szCs w:val="21"/&gt;&lt;/w:rPr&gt;&lt;/w:style&gt;&lt;w:style w:type="paragraph" w:styleId="Punktlista"&gt;&lt;w:name w:val="List Bullet"/&gt;&lt;w:basedOn w:val="Normal"/&gt;&lt;w:uiPriority w:val="99"/&gt;&lt;w:semiHidden/&gt;&lt;w:unhideWhenUsed/&gt;&lt;w:rsid w:val="000452D2"/&gt;&lt;w:pPr&gt;&lt;w:numPr&gt;&lt;w:numId w:val="40"/&gt;&lt;/w:numPr&gt;&lt;w:contextualSpacing/&gt;&lt;/w:pPr&gt;&lt;/w:style&gt;&lt;w:style w:type="paragraph" w:styleId="Punktlista2"&gt;&lt;w:name w:val="List Bullet 2"/&gt;&lt;w:basedOn w:val="Normal"/&gt;&lt;w:uiPriority w:val="99"/&gt;&lt;w:semiHidden/&gt;&lt;w:unhideWhenUsed/&gt;&lt;w:rsid w:val="000452D2"/&gt;&lt;w:pPr&gt;&lt;w:numPr&gt;&lt;w:numId w:val="41"/&gt;&lt;/w:numPr&gt;&lt;w:contextualSpacing/&gt;&lt;/w:pPr&gt;&lt;/w:style&gt;&lt;w:style w:type="paragraph" w:styleId="Punktlista3"&gt;&lt;w:name w:val="List Bullet 3"/&gt;&lt;w:basedOn w:val="Normal"/&gt;&lt;w:uiPriority w:val="99"/&gt;&lt;w:semiHidden/&gt;&lt;w:unhideWhenUsed/&gt;&lt;w:rsid w:val="000452D2"/&gt;&lt;w:pPr&gt;&lt;w:numPr&gt;&lt;w:numId w:val="42"/&gt;&lt;/w:numPr&gt;&lt;w:contextualSpacing/&gt;&lt;/w:pPr&gt;&lt;/w:style&gt;&lt;w:style w:type="paragraph" w:styleId="Punktlista4"&gt;&lt;w:name w:val="List Bullet 4"/&gt;&lt;w:basedOn w:val="Normal"/&gt;&lt;w:uiPriority w:val="99"/&gt;&lt;w:semiHidden/&gt;&lt;w:unhideWhenUsed/&gt;&lt;w:rsid w:val="000452D2"/&gt;&lt;w:pPr&gt;&lt;w:numPr&gt;&lt;w:numId w:val="43"/&gt;&lt;/w:numPr&gt;&lt;w:contextualSpacing/&gt;&lt;/w:pPr&gt;&lt;/w:style&gt;&lt;w:style w:type="paragraph" w:styleId="Punktlista5"&gt;&lt;w:name w:val="List Bullet 5"/&gt;&lt;w:basedOn w:val="Normal"/&gt;&lt;w:uiPriority w:val="99"/&gt;&lt;w:semiHidden/&gt;&lt;w:unhideWhenUsed/&gt;&lt;w:rsid w:val="000452D2"/&gt;&lt;w:pPr&gt;&lt;w:numPr&gt;&lt;w:numId w:val="44"/&gt;&lt;/w:numPr&gt;&lt;w:contextualSpacing/&gt;&lt;/w:pPr&gt;&lt;/w:style&gt;&lt;w:style w:type="character" w:customStyle="1" w:styleId="Rubrik6Char"&gt;&lt;w:name w:val="Rubrik 6 Char"/&gt;&lt;w:basedOn w:val="Standardstycketeckensnitt"/&gt;&lt;w:link w:val="Rubrik6"/&gt;&lt;w:uiPriority w:val="9"/&gt;&lt;w:semiHidden/&gt;&lt;w:rsid w:val="000452D2"/&gt;&lt;w:rPr&gt;&lt;w:rFonts w:asciiTheme="majorHAnsi" w:eastAsiaTheme="majorEastAsia" w:hAnsiTheme="majorHAnsi" w:cstheme="majorBidi"/&gt;&lt;w:color w:val="670713" w:themeColor="accent1" w:themeShade="7F"/&gt;&lt;/w:rPr&gt;&lt;/w:style&gt;&lt;w:style w:type="character" w:customStyle="1" w:styleId="Rubrik7Char"&gt;&lt;w:name w:val="Rubrik 7 Char"/&gt;&lt;w:basedOn w:val="Standardstycketeckensnitt"/&gt;&lt;w:link w:val="Rubrik7"/&gt;&lt;w:uiPriority w:val="9"/&gt;&lt;w:semiHidden/&gt;&lt;w:rsid w:val="000452D2"/&gt;&lt;w:rPr&gt;&lt;w:rFonts w:asciiTheme="majorHAnsi" w:eastAsiaTheme="majorEastAsia" w:hAnsiTheme="majorHAnsi" w:cstheme="majorBidi"/&gt;&lt;w:i/&gt;&lt;w:iCs/&gt;&lt;w:color w:val="670713" w:themeColor="accent1" w:themeShade="7F"/&gt;&lt;/w:rPr&gt;&lt;/w:style&gt;&lt;w:style w:type="character" w:customStyle="1" w:styleId="Rubrik8Char"&gt;&lt;w:name w:val="Rubrik 8 Char"/&gt;&lt;w:basedOn w:val="Standardstycketeckensnitt"/&gt;&lt;w:link w:val="Rubrik8"/&gt;&lt;w:uiPriority w:val="9"/&gt;&lt;w:semiHidden/&gt;&lt;w:rsid w:val="000452D2"/&gt;&lt;w:rPr&gt;&lt;w:rFonts w:asciiTheme="majorHAnsi" w:eastAsiaTheme="majorEastAsia" w:hAnsiTheme="majorHAnsi" w:cstheme="majorBidi"/&gt;&lt;w:color w:val="016BC6" w:themeColor="text1" w:themeTint="D8"/&gt;&lt;w:sz w:val="21"/&gt;&lt;w:szCs w:val="21"/&gt;&lt;/w:rPr&gt;&lt;/w:style&gt;&lt;w:style w:type="character" w:customStyle="1" w:styleId="Rubrik9Char"&gt;&lt;w:name w:val="Rubrik 9 Char"/&gt;&lt;w:basedOn w:val="Standardstycketeckensnitt"/&gt;&lt;w:link w:val="Rubrik9"/&gt;&lt;w:uiPriority w:val="9"/&gt;&lt;w:semiHidden/&gt;&lt;w:rsid w:val="000452D2"/&gt;&lt;w:rPr&gt;&lt;w:rFonts w:asciiTheme="majorHAnsi" w:eastAsiaTheme="majorEastAsia" w:hAnsiTheme="majorHAnsi" w:cstheme="majorBidi"/&gt;&lt;w:i/&gt;&lt;w:iCs/&gt;&lt;w:color w:val="016BC6" w:themeColor="text1" w:themeTint="D8"/&gt;&lt;w:sz w:val="21"/&gt;&lt;w:szCs w:val="21"/&gt;&lt;/w:rPr&gt;&lt;/w:style&gt;&lt;w:style w:type="paragraph" w:styleId="Signatur"&gt;&lt;w:name w:val="Signature"/&gt;&lt;w:basedOn w:val="Normal"/&gt;&lt;w:link w:val="SignaturChar"/&gt;&lt;w:uiPriority w:val="99"/&gt;&lt;w:semiHidden/&gt;&lt;w:unhideWhenUsed/&gt;&lt;w:rsid w:val="000452D2"/&gt;&lt;w:pPr&gt;&lt;w:spacing w:before="0" w:after="0"/&gt;&lt;w:ind w:left="4252"/&gt;&lt;/w:pPr&gt;&lt;/w:style&gt;&lt;w:style w:type="character" w:customStyle="1" w:styleId="SignaturChar"&gt;&lt;w:name w:val="Signatur Char"/&gt;&lt;w:basedOn w:val="Standardstycketeckensnitt"/&gt;&lt;w:link w:val="Signatur"/&gt;&lt;w:uiPriority w:val="99"/&gt;&lt;w:semiHidden/&gt;&lt;w:rsid w:val="000452D2"/&gt;&lt;/w:style&gt;&lt;w:style w:type="paragraph" w:styleId="Slutnotstext"&gt;&lt;w:name w:val="endnote text"/&gt;&lt;w:basedOn w:val="Normal"/&gt;&lt;w:link w:val="SlutnotstextChar"/&gt;&lt;w:uiPriority w:val="99"/&gt;&lt;w:semiHidden/&gt;&lt;w:unhideWhenUsed/&gt;&lt;w:rsid w:val="000452D2"/&gt;&lt;w:pPr&gt;&lt;w:spacing w:before="0" w:after="0"/&gt;&lt;/w:pPr&gt;&lt;/w:style&gt;&lt;w:style w:type="character" w:customStyle="1" w:styleId="SlutnotstextChar"&gt;&lt;w:name w:val="Slutnotstext Char"/&gt;&lt;w:basedOn w:val="Standardstycketeckensnitt"/&gt;&lt;w:link w:val="Slutnotstext"/&gt;&lt;w:uiPriority w:val="99"/&gt;&lt;w:semiHidden/&gt;&lt;w:rsid w:val="000452D2"/&gt;&lt;/w:style&gt;&lt;w:style w:type="paragraph" w:styleId="Underrubrik"&gt;&lt;w:name w:val="Subtitle"/&gt;&lt;w:basedOn w:val="Normal"/&gt;&lt;w:next w:val="Normal"/&gt;&lt;w:link w:val="UnderrubrikChar"/&gt;&lt;w:uiPriority w:val="11"/&gt;&lt;w:semiHidden/&gt;&lt;w:unhideWhenUsed/&gt;&lt;w:qFormat/&gt;&lt;w:rsid w:val="000452D2"/&gt;&lt;w:pPr&gt;&lt;w:numPr&gt;&lt;w:ilvl w:val="1"/&gt;&lt;/w:numPr&gt;&lt;w:spacing w:after="160"/&gt;&lt;/w:pPr&gt;&lt;w:rPr&gt;&lt;w:rFonts w:asciiTheme="minorHAnsi" w:hAnsiTheme="minorHAnsi" w:cstheme="minorBidi"/&gt;&lt;w:color w:val="1392FD" w:themeColor="text1" w:themeTint="A5"/&gt;&lt;w:spacing w:val="15"/&gt;&lt;w:sz w:val="22"/&gt;&lt;w:szCs w:val="22"/&gt;&lt;/w:rPr&gt;&lt;/w:style&gt;&lt;w:style w:type="character" w:customStyle="1" w:styleId="UnderrubrikChar"&gt;&lt;w:name w:val="Underrubrik Char"/&gt;&lt;w:basedOn w:val="Standardstycketeckensnitt"/&gt;&lt;w:link w:val="Underrubrik"/&gt;&lt;w:uiPriority w:val="11"/&gt;&lt;w:semiHidden/&gt;&lt;w:rsid w:val="000452D2"/&gt;&lt;w:rPr&gt;&lt;w:rFonts w:asciiTheme="minorHAnsi" w:hAnsiTheme="minorHAnsi" w:cstheme="minorBidi"/&gt;&lt;w:color w:val="1392FD" w:themeColor="text1" w:themeTint="A5"/&gt;&lt;w:spacing w:val="15"/&gt;&lt;w:sz w:val="22"/&gt;&lt;w:szCs w:val="22"/&gt;&lt;/w:rPr&gt;&lt;/w:style&gt;&lt;w:style w:type="paragraph" w:customStyle="1" w:styleId="NPCHeading5"&gt;&lt;w:name w:val="NPC Heading 5"/&gt;&lt;w:qFormat/&gt;&lt;w:rsid w:val="00A516B5"/&gt;&lt;w:rPr&gt;&lt;w:b/&gt;&lt;w:i/&gt;&lt;w:lang w:val="en-GB" w:eastAsia="sv-SE"/&gt;&lt;/w:rPr&gt;&lt;/w:style&gt;&lt;w:style w:type="paragraph" w:customStyle="1" w:styleId="NPCHeading3"&gt;&lt;w:name w:val="NPC Heading 3"/&gt;&lt;w:qFormat/&gt;&lt;w:rsid w:val="007048A7"/&gt;&lt;w:rPr&gt;&lt;w:b/&gt;&lt;w:color w:val="014E8F" w:themeColor="text1"/&gt;&lt;w:sz w:val="23"/&gt;&lt;w:szCs w:val="22"/&gt;&lt;w:lang w:val="en-GB" w:eastAsia="sv-SE"/&gt;&lt;/w:rPr&gt;&lt;/w:style&gt;&lt;w:style w:type="paragraph" w:customStyle="1" w:styleId="NPCHeading4"&gt;&lt;w:name w:val="NPC Heading 4"/&gt;&lt;w:qFormat/&gt;&lt;w:rsid w:val="00A516B5"/&gt;&lt;w:rPr&gt;&lt;w:b/&gt;&lt;w:sz w:val="21"/&gt;&lt;w:lang w:val="en-GB" w:eastAsia="sv-SE"/&gt;&lt;/w:rPr&gt;&lt;/w:style&gt;&lt;/w:styles&gt;&lt;/pkg:xmlData&gt;&lt;/pkg:part&gt;&lt;pkg:part pkg:name="/word/numbering.xml" pkg:contentType="application/vnd.openxmlformats-officedocument.wordprocessingml.numbering+xml"&gt;&lt;pkg:xmlData&gt;&lt;w:numbering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wp14"&gt;&lt;w:abstractNum w:abstractNumId="0" w15:restartNumberingAfterBreak="0"&gt;&lt;w:nsid w:val="FFFFFF7C"/&gt;&lt;w:multiLevelType w:val="singleLevel"/&gt;&lt;w:tmpl w:val="D33E79B0"/&gt;&lt;w:lvl w:ilvl="0"&gt;&lt;w:start w:val="1"/&gt;&lt;w:numFmt w:val="decimal"/&gt;&lt;w:pStyle w:val="Numreradlista5"/&gt;&lt;w:lvlText w:val="%1."/&gt;&lt;w:lvlJc w:val="left"/&gt;&lt;w:pPr&gt;&lt;w:tabs&gt;&lt;w:tab w:val="num" w:pos="1492"/&gt;&lt;/w:tabs&gt;&lt;w:ind w:left="1492" w:hanging="360"/&gt;&lt;/w:pPr&gt;&lt;/w:lvl&gt;&lt;/w:abstractNum&gt;&lt;w:abstractNum w:abstractNumId="1" w15:restartNumberingAfterBreak="0"&gt;&lt;w:nsid w:val="FFFFFF7D"/&gt;&lt;w:multiLevelType w:val="singleLevel"/&gt;&lt;w:tmpl w:val="3198EFA4"/&gt;&lt;w:lvl w:ilvl="0"&gt;&lt;w:start w:val="1"/&gt;&lt;w:numFmt w:val="decimal"/&gt;&lt;w:pStyle w:val="Numreradlista4"/&gt;&lt;w:lvlText w:val="%1."/&gt;&lt;w:lvlJc w:val="left"/&gt;&lt;w:pPr&gt;&lt;w:tabs&gt;&lt;w:tab w:val="num" w:pos="1209"/&gt;&lt;/w:tabs&gt;&lt;w:ind w:left="1209" w:hanging="360"/&gt;&lt;/w:pPr&gt;&lt;/w:lvl&gt;&lt;/w:abstractNum&gt;&lt;w:abstractNum w:abstractNumId="2" w15:restartNumberingAfterBreak="0"&gt;&lt;w:nsid w:val="FFFFFF7E"/&gt;&lt;w:multiLevelType w:val="singleLevel"/&gt;&lt;w:tmpl w:val="D576B600"/&gt;&lt;w:lvl w:ilvl="0"&gt;&lt;w:start w:val="1"/&gt;&lt;w:numFmt w:val="decimal"/&gt;&lt;w:pStyle w:val="Numreradlista3"/&gt;&lt;w:lvlText w:val="%1."/&gt;&lt;w:lvlJc w:val="left"/&gt;&lt;w:pPr&gt;&lt;w:tabs&gt;&lt;w:tab w:val="num" w:pos="926"/&gt;&lt;/w:tabs&gt;&lt;w:ind w:left="926" w:hanging="360"/&gt;&lt;/w:pPr&gt;&lt;/w:lvl&gt;&lt;/w:abstractNum&gt;&lt;w:abstractNum w:abstractNumId="3" w15:restartNumberingAfterBreak="0"&gt;&lt;w:nsid w:val="FFFFFF7F"/&gt;&lt;w:multiLevelType w:val="singleLevel"/&gt;&lt;w:tmpl w:val="24B23D1A"/&gt;&lt;w:lvl w:ilvl="0"&gt;&lt;w:start w:val="1"/&gt;&lt;w:numFmt w:val="decimal"/&gt;&lt;w:pStyle w:val="Numreradlista2"/&gt;&lt;w:lvlText w:val="%1."/&gt;&lt;w:lvlJc w:val="left"/&gt;&lt;w:pPr&gt;&lt;w:tabs&gt;&lt;w:tab w:val="num" w:pos="643"/&gt;&lt;/w:tabs&gt;&lt;w:ind w:left="643" w:hanging="360"/&gt;&lt;/w:pPr&gt;&lt;/w:lvl&gt;&lt;/w:abstractNum&gt;&lt;w:abstractNum w:abstractNumId="4" w15:restartNumberingAfterBreak="0"&gt;&lt;w:nsid w:val="FFFFFF80"/&gt;&lt;w:multiLevelType w:val="singleLevel"/&gt;&lt;w:tmpl w:val="B5A88EF2"/&gt;&lt;w:lvl w:ilvl="0"&gt;&lt;w:start w:val="1"/&gt;&lt;w:numFmt w:val="bullet"/&gt;&lt;w:pStyle w:val="Punktlista5"/&gt;&lt;w:lvlText w:val=""/&gt;&lt;w:lvlJc w:val="left"/&gt;&lt;w:pPr&gt;&lt;w:tabs&gt;&lt;w:tab w:val="num" w:pos="1492"/&gt;&lt;/w:tabs&gt;&lt;w:ind w:left="1492" w:hanging="360"/&gt;&lt;/w:pPr&gt;&lt;w:rPr&gt;&lt;w:rFonts w:ascii="Symbol" w:hAnsi="Symbol" w:hint="default"/&gt;&lt;/w:rPr&gt;&lt;/w:lvl&gt;&lt;/w:abstractNum&gt;&lt;w:abstractNum w:abstractNumId="5" w15:restartNumberingAfterBreak="0"&gt;&lt;w:nsid w:val="FFFFFF81"/&gt;&lt;w:multiLevelType w:val="singleLevel"/&gt;&lt;w:tmpl w:val="B4360CF8"/&gt;&lt;w:lvl w:ilvl="0"&gt;&lt;w:start w:val="1"/&gt;&lt;w:numFmt w:val="bullet"/&gt;&lt;w:pStyle w:val="Punktlista4"/&gt;&lt;w:lvlText w:val=""/&gt;&lt;w:lvlJc w:val="left"/&gt;&lt;w:pPr&gt;&lt;w:tabs&gt;&lt;w:tab w:val="num" w:pos="1209"/&gt;&lt;/w:tabs&gt;&lt;w:ind w:left="1209" w:hanging="360"/&gt;&lt;/w:pPr&gt;&lt;w:rPr&gt;&lt;w:rFonts w:ascii="Symbol" w:hAnsi="Symbol" w:hint="default"/&gt;&lt;/w:rPr&gt;&lt;/w:lvl&gt;&lt;/w:abstractNum&gt;&lt;w:abstractNum w:abstractNumId="6" w15:restartNumberingAfterBreak="0"&gt;&lt;w:nsid w:val="FFFFFF82"/&gt;&lt;w:multiLevelType w:val="singleLevel"/&gt;&lt;w:tmpl w:val="658410B6"/&gt;&lt;w:lvl w:ilvl="0"&gt;&lt;w:start w:val="1"/&gt;&lt;w:numFmt w:val="bullet"/&gt;&lt;w:pStyle w:val="Punktlista3"/&gt;&lt;w:lvlText w:val=""/&gt;&lt;w:lvlJc w:val="left"/&gt;&lt;w:pPr&gt;&lt;w:tabs&gt;&lt;w:tab w:val="num" w:pos="926"/&gt;&lt;/w:tabs&gt;&lt;w:ind w:left="926" w:hanging="360"/&gt;&lt;/w:pPr&gt;&lt;w:rPr&gt;&lt;w:rFonts w:ascii="Symbol" w:hAnsi="Symbol" w:hint="default"/&gt;&lt;/w:rPr&gt;&lt;/w:lvl&gt;&lt;/w:abstractNum&gt;&lt;w:abstractNum w:abstractNumId="7" w15:restartNumberingAfterBreak="0"&gt;&lt;w:nsid w:val="FFFFFF83"/&gt;&lt;w:multiLevelType w:val="singleLevel"/&gt;&lt;w:tmpl w:val="CD1C54D0"/&gt;&lt;w:lvl w:ilvl="0"&gt;&lt;w:start w:val="1"/&gt;&lt;w:numFmt w:val="bullet"/&gt;&lt;w:pStyle w:val="Punktlista2"/&gt;&lt;w:lvlText w:val=""/&gt;&lt;w:lvlJc w:val="left"/&gt;&lt;w:pPr&gt;&lt;w:tabs&gt;&lt;w:tab w:val="num" w:pos="643"/&gt;&lt;/w:tabs&gt;&lt;w:ind w:left="643" w:hanging="360"/&gt;&lt;/w:pPr&gt;&lt;w:rPr&gt;&lt;w:rFonts w:ascii="Symbol" w:hAnsi="Symbol" w:hint="default"/&gt;&lt;/w:rPr&gt;&lt;/w:lvl&gt;&lt;/w:abstractNum&gt;&lt;w:abstractNum w:abstractNumId="8" w15:restartNumberingAfterBreak="0"&gt;&lt;w:nsid w:val="FFFFFF88"/&gt;&lt;w:multiLevelType w:val="singleLevel"/&gt;&lt;w:tmpl w:val="6F963BEC"/&gt;&lt;w:lvl w:ilvl="0"&gt;&lt;w:start w:val="1"/&gt;&lt;w:numFmt w:val="decimal"/&gt;&lt;w:pStyle w:val="Numreradlista"/&gt;&lt;w:lvlText w:val="%1."/&gt;&lt;w:lvlJc w:val="left"/&gt;&lt;w:pPr&gt;&lt;w:tabs&gt;&lt;w:tab w:val="num" w:pos="360"/&gt;&lt;/w:tabs&gt;&lt;w:ind w:left="360" w:hanging="360"/&gt;&lt;/w:pPr&gt;&lt;/w:lvl&gt;&lt;/w:abstractNum&gt;&lt;w:abstractNum w:abstractNumId="9" w15:restartNumberingAfterBreak="0"&gt;&lt;w:nsid w:val="FFFFFF89"/&gt;&lt;w:multiLevelType w:val="singleLevel"/&gt;&lt;w:tmpl w:val="562AE9F0"/&gt;&lt;w:lvl w:ilvl="0"&gt;&lt;w:start w:val="1"/&gt;&lt;w:numFmt w:val="bullet"/&gt;&lt;w:pStyle w:val="Punktlista"/&gt;&lt;w:lvlText w:val=""/&gt;&lt;w:lvlJc w:val="left"/&gt;&lt;w:pPr&gt;&lt;w:tabs&gt;&lt;w:tab w:val="num" w:pos="360"/&gt;&lt;/w:tabs&gt;&lt;w:ind w:left="360" w:hanging="360"/&gt;&lt;/w:pPr&gt;&lt;w:rPr&gt;&lt;w:rFonts w:ascii="Symbol" w:hAnsi="Symbol" w:hint="default"/&gt;&lt;/w:rPr&gt;&lt;/w:lvl&gt;&lt;/w:abstractNum&gt;&lt;w:abstractNum w:abstractNumId="10" w15:restartNumberingAfterBreak="0"&gt;&lt;w:nsid w:val="00C061D1"/&gt;&lt;w:multiLevelType w:val="multilevel"/&gt;&lt;w:tmpl w:val="0B8EA2A4"/&gt;&lt;w:lvl w:ilvl="0"&gt;&lt;w:start w:val="1"/&gt;&lt;w:numFmt w:val="decimal"/&gt;&lt;w:suff w:val="space"/&gt;&lt;w:lvlText w:val="%1."/&gt;&lt;w:lvlJc w:val="left"/&gt;&lt;w:pPr&gt;&lt;w:ind w:left="360" w:hanging="360"/&gt;&lt;/w:pPr&gt;&lt;w:rPr&gt;&lt;w:rFonts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w:abstractNumId="11" w15:restartNumberingAfterBreak="0"&gt;&lt;w:nsid w:val="072B1C68"/&gt;&lt;w:multiLevelType w:val="multilevel"/&gt;&lt;w:tmpl w:val="59EE58DA"/&gt;&lt;w:lvl w:ilvl="0"&gt;&lt;w:start w:val="1"/&gt;&lt;w:numFmt w:val="decimal"/&gt;&lt;w:pStyle w:val="NPCTermslevel1"/&gt;&lt;w:suff w:val="space"/&gt;&lt;w:lvlText w:val="%1."/&gt;&lt;w:lvlJc w:val="left"/&gt;&lt;w:pPr&gt;&lt;w:ind w:left="2348" w:hanging="1440"/&gt;&lt;/w:pPr&gt;&lt;w:rPr&gt;&lt;w:rFonts w:hint="default"/&gt;&lt;/w:rPr&gt;&lt;/w:lvl&gt;&lt;w:lvl w:ilvl="1"&gt;&lt;w:start w:val="1"/&gt;&lt;w:numFmt w:val="decimal"/&gt;&lt;w:pStyle w:val="NPCTermslevel2"/&gt;&lt;w:suff w:val="space"/&gt;&lt;w:lvlText w:val="%1.%2."/&gt;&lt;w:lvlJc w:val="left"/&gt;&lt;w:pPr&gt;&lt;w:ind w:left="2780" w:hanging="1872"/&gt;&lt;/w:pPr&gt;&lt;w:rPr&gt;&lt;w:rFonts w:hint="default"/&gt;&lt;/w:rPr&gt;&lt;/w:lvl&gt;&lt;w:lvl w:ilvl="2"&gt;&lt;w:start w:val="1"/&gt;&lt;w:numFmt w:val="decimal"/&gt;&lt;w:pStyle w:val="NPCTermslevel3"/&gt;&lt;w:suff w:val="space"/&gt;&lt;w:lvlText w:val="%1.%2.%3."/&gt;&lt;w:lvlJc w:val="left"/&gt;&lt;w:pPr&gt;&lt;w:ind w:left="3212" w:hanging="2304"/&gt;&lt;/w:pPr&gt;&lt;w:rPr&gt;&lt;w:rFonts w:hint="default"/&gt;&lt;/w:rPr&gt;&lt;/w:lvl&gt;&lt;w:lvl w:ilvl="3"&gt;&lt;w:start w:val="1"/&gt;&lt;w:numFmt w:val="decimal"/&gt;&lt;w:pStyle w:val="NPCTermslevel4"/&gt;&lt;w:suff w:val="space"/&gt;&lt;w:lvlText w:val="%1.%2.%3.%4."/&gt;&lt;w:lvlJc w:val="left"/&gt;&lt;w:pPr&gt;&lt;w:ind w:left="3716" w:hanging="2808"/&gt;&lt;/w:pPr&gt;&lt;w:rPr&gt;&lt;w:rFonts w:hint="default"/&gt;&lt;/w:rPr&gt;&lt;/w:lvl&gt;&lt;w:lvl w:ilvl="4"&gt;&lt;w:start w:val="1"/&gt;&lt;w:numFmt w:val="decimal"/&gt;&lt;w:pStyle w:val="NPCTermslevel5"/&gt;&lt;w:suff w:val="space"/&gt;&lt;w:lvlText w:val="%1.%2.%3.%4.%5."/&gt;&lt;w:lvlJc w:val="left"/&gt;&lt;w:pPr&gt;&lt;w:ind w:left="4220" w:hanging="3312"/&gt;&lt;/w:pPr&gt;&lt;w:rPr&gt;&lt;w:rFonts w:hint="default"/&gt;&lt;/w:rPr&gt;&lt;/w:lvl&gt;&lt;w:lvl w:ilvl="5"&gt;&lt;w:start w:val="1"/&gt;&lt;w:numFmt w:val="decimal"/&gt;&lt;w:pStyle w:val="NPCTermslevel6"/&gt;&lt;w:suff w:val="space"/&gt;&lt;w:lvlText w:val="%1.%2.%3.%4.%5.%6."/&gt;&lt;w:lvlJc w:val="left"/&gt;&lt;w:pPr&gt;&lt;w:ind w:left="4724" w:hanging="3816"/&gt;&lt;/w:pPr&gt;&lt;w:rPr&gt;&lt;w:rFonts w:hint="default"/&gt;&lt;/w:rPr&gt;&lt;/w:lvl&gt;&lt;w:lvl w:ilvl="6"&gt;&lt;w:start w:val="1"/&gt;&lt;w:numFmt w:val="decimal"/&gt;&lt;w:pStyle w:val="NPCTermslevel7"/&gt;&lt;w:suff w:val="space"/&gt;&lt;w:lvlText w:val="%1.%2.%3.%4.%5.%6.%7."/&gt;&lt;w:lvlJc w:val="left"/&gt;&lt;w:pPr&gt;&lt;w:ind w:left="5228" w:hanging="4320"/&gt;&lt;/w:pPr&gt;&lt;w:rPr&gt;&lt;w:rFonts w:hint="default"/&gt;&lt;/w:rPr&gt;&lt;/w:lvl&gt;&lt;w:lvl w:ilvl="7"&gt;&lt;w:start w:val="1"/&gt;&lt;w:numFmt w:val="decimal"/&gt;&lt;w:pStyle w:val="NPCTermslevel8"/&gt;&lt;w:suff w:val="space"/&gt;&lt;w:lvlText w:val="%1.%2.%3.%4.%5.%6.%7.%8."/&gt;&lt;w:lvlJc w:val="left"/&gt;&lt;w:pPr&gt;&lt;w:ind w:left="5732" w:hanging="4824"/&gt;&lt;/w:pPr&gt;&lt;w:rPr&gt;&lt;w:rFonts w:hint="default"/&gt;&lt;/w:rPr&gt;&lt;/w:lvl&gt;&lt;w:lvl w:ilvl="8"&gt;&lt;w:start w:val="1"/&gt;&lt;w:numFmt w:val="decimal"/&gt;&lt;w:pStyle w:val="NPCTermslevel9"/&gt;&lt;w:suff w:val="space"/&gt;&lt;w:lvlText w:val="%1.%2.%3.%4.%5.%6.%7.%8.%9."/&gt;&lt;w:lvlJc w:val="left"/&gt;&lt;w:pPr&gt;&lt;w:ind w:left="6308" w:hanging="5400"/&gt;&lt;/w:pPr&gt;&lt;w:rPr&gt;&lt;w:rFonts w:hint="default"/&gt;&lt;/w:rPr&gt;&lt;/w:lvl&gt;&lt;/w:abstractNum&gt;&lt;w:abstractNum w:abstractNumId="12" w15:restartNumberingAfterBreak="0"&gt;&lt;w:nsid w:val="152C60BC"/&gt;&lt;w:multiLevelType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w:abstractNumId="13" w15:restartNumberingAfterBreak="0"&gt;&lt;w:nsid w:val="16003A3C"/&gt;&lt;w:multiLevelType w:val="hybridMultilevel"/&gt;&lt;w:tmpl w:val="948AD4EE"/&gt;&lt;w:lvl w:ilvl="0" w:tplc="4B100B00"&gt;&lt;w:start w:val="1"/&gt;&lt;w:numFmt w:val="bullet"/&gt;&lt;w:lvlText w:val=""/&gt;&lt;w:lvlJc w:val="left"/&gt;&lt;w:pPr&gt;&lt;w:tabs&gt;&lt;w:tab w:val="num" w:pos="227"/&gt;&lt;/w:tabs&gt;&lt;w:ind w:left="227" w:hanging="227"/&gt;&lt;/w:pPr&gt;&lt;w:rPr&gt;&lt;w:rFonts w:ascii="Symbol" w:hAnsi="Symbol" w:hint="default"/&gt;&lt;/w:rPr&gt;&lt;/w:lvl&gt;&lt;w:lvl w:ilvl="1" w:tplc="041D0003"&gt;&lt;w:start w:val="1"/&gt;&lt;w:numFmt w:val="bullet"/&gt;&lt;w:lvlText w:val="o"/&gt;&lt;w:lvlJc w:val="left"/&gt;&lt;w:pPr&gt;&lt;w:ind w:left="1440" w:hanging="360"/&gt;&lt;/w:pPr&gt;&lt;w:rPr&gt;&lt;w:rFonts w:ascii="Courier New" w:hAnsi="Courier New" w:hint="default"/&gt;&lt;/w:rPr&gt;&lt;/w:lvl&gt;&lt;w:lvl w:ilvl="2" w:tplc="041D0005" w:tentative="1"&gt;&lt;w:start w:val="1"/&gt;&lt;w:numFmt w:val="bullet"/&gt;&lt;w:lvlText w:val=""/&gt;&lt;w:lvlJc w:val="left"/&gt;&lt;w:pPr&gt;&lt;w:ind w:left="2160" w:hanging="360"/&gt;&lt;/w:pPr&gt;&lt;w:rPr&gt;&lt;w:rFonts w:ascii="Wingdings" w:hAnsi="Wingdings" w:hint="default"/&gt;&lt;/w:rPr&gt;&lt;/w:lvl&gt;&lt;w:lvl w:ilvl="3" w:tplc="041D0001" w:tentative="1"&gt;&lt;w:start w:val="1"/&gt;&lt;w:numFmt w:val="bullet"/&gt;&lt;w:lvlText w:val=""/&gt;&lt;w:lvlJc w:val="left"/&gt;&lt;w:pPr&gt;&lt;w:ind w:left="2880" w:hanging="360"/&gt;&lt;/w:pPr&gt;&lt;w:rPr&gt;&lt;w:rFonts w:ascii="Symbol" w:hAnsi="Symbol" w:hint="default"/&gt;&lt;/w:rPr&gt;&lt;/w:lvl&gt;&lt;w:lvl w:ilvl="4" w:tplc="041D0003" w:tentative="1"&gt;&lt;w:start w:val="1"/&gt;&lt;w:numFmt w:val="bullet"/&gt;&lt;w:lvlText w:val="o"/&gt;&lt;w:lvlJc w:val="left"/&gt;&lt;w:pPr&gt;&lt;w:ind w:left="3600" w:hanging="360"/&gt;&lt;/w:pPr&gt;&lt;w:rPr&gt;&lt;w:rFonts w:ascii="Courier New" w:hAnsi="Courier New" w:hint="default"/&gt;&lt;/w:rPr&gt;&lt;/w:lvl&gt;&lt;w:lvl w:ilvl="5" w:tplc="041D0005" w:tentative="1"&gt;&lt;w:start w:val="1"/&gt;&lt;w:numFmt w:val="bullet"/&gt;&lt;w:lvlText w:val=""/&gt;&lt;w:lvlJc w:val="left"/&gt;&lt;w:pPr&gt;&lt;w:ind w:left="4320" w:hanging="360"/&gt;&lt;/w:pPr&gt;&lt;w:rPr&gt;&lt;w:rFonts w:ascii="Wingdings" w:hAnsi="Wingdings" w:hint="default"/&gt;&lt;/w:rPr&gt;&lt;/w:lvl&gt;&lt;w:lvl w:ilvl="6" w:tplc="041D0001" w:tentative="1"&gt;&lt;w:start w:val="1"/&gt;&lt;w:numFmt w:val="bullet"/&gt;&lt;w:lvlText w:val=""/&gt;&lt;w:lvlJc w:val="left"/&gt;&lt;w:pPr&gt;&lt;w:ind w:left="5040" w:hanging="360"/&gt;&lt;/w:pPr&gt;&lt;w:rPr&gt;&lt;w:rFonts w:ascii="Symbol" w:hAnsi="Symbol" w:hint="default"/&gt;&lt;/w:rPr&gt;&lt;/w:lvl&gt;&lt;w:lvl w:ilvl="7" w:tplc="041D0003" w:tentative="1"&gt;&lt;w:start w:val="1"/&gt;&lt;w:numFmt w:val="bullet"/&gt;&lt;w:lvlText w:val="o"/&gt;&lt;w:lvlJc w:val="left"/&gt;&lt;w:pPr&gt;&lt;w:ind w:left="5760" w:hanging="360"/&gt;&lt;/w:pPr&gt;&lt;w:rPr&gt;&lt;w:rFonts w:ascii="Courier New" w:hAnsi="Courier New" w:hint="default"/&gt;&lt;/w:rPr&gt;&lt;/w:lvl&gt;&lt;w:lvl w:ilvl="8" w:tplc="041D0005" w:tentative="1"&gt;&lt;w:start w:val="1"/&gt;&lt;w:numFmt w:val="bullet"/&gt;&lt;w:lvlText w:val=""/&gt;&lt;w:lvlJc w:val="left"/&gt;&lt;w:pPr&gt;&lt;w:ind w:left="6480" w:hanging="360"/&gt;&lt;/w:pPr&gt;&lt;w:rPr&gt;&lt;w:rFonts w:ascii="Wingdings" w:hAnsi="Wingdings" w:hint="default"/&gt;&lt;/w:rPr&gt;&lt;/w:lvl&gt;&lt;/w:abstractNum&gt;&lt;w:abstractNum w:abstractNumId="14" w15:restartNumberingAfterBreak="0"&gt;&lt;w:nsid w:val="1EE86611"/&gt;&lt;w:multiLevelType w:val="multilevel"/&gt;&lt;w:tmpl w:val="9B268654"/&gt;&lt;w:numStyleLink w:val="NPCNumberedlist2"/&gt;&lt;/w:abstractNum&gt;&lt;w:abstractNum w:abstractNumId="15" w15:restartNumberingAfterBreak="0"&gt;&lt;w:nsid w:val="200221B3"/&gt;&lt;w:multiLevelType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w:abstractNumId="16" w15:restartNumberingAfterBreak="0"&gt;&lt;w:nsid w:val="30EC0F28"/&gt;&lt;w:multiLevelType w:val="multilevel"/&gt;&lt;w:tmpl w:val="26BA1C1E"/&gt;&lt;w:lvl w:ilvl="0"&gt;&lt;w:start w:val="1"/&gt;&lt;w:numFmt w:val="bullet"/&gt;&lt;w:pStyle w:val="NPCBulletlist"/&gt;&lt;w:lvlText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w:val="left"/&gt;&lt;w:pPr&gt;&lt;w:tabs&gt;&lt;w:tab w:val="num" w:pos="907"/&gt;&lt;/w:tabs&gt;&lt;w:ind w:left="907" w:hanging="227"/&gt;&lt;/w:pPr&gt;&lt;w:rPr&gt;&lt;w:rFonts w:ascii="Symbol" w:hAnsi="Symbol" w:hint="default"/&gt;&lt;/w:rPr&gt;&lt;/w:lvl&gt;&lt;w:lvl w:ilvl="4"&gt;&lt;w:start w:val="1"/&gt;&lt;w:numFmt w:val="bullet"/&gt;&lt;w:lvlText w:val=""/&gt;&lt;w:lvlJc w:val="left"/&gt;&lt;w:pPr&gt;&lt;w:tabs&gt;&lt;w:tab w:val="num" w:pos="1134"/&gt;&lt;/w:tabs&gt;&lt;w:ind w:left="1134" w:hanging="227"/&gt;&lt;/w:pPr&gt;&lt;w:rPr&gt;&lt;w:rFonts w:ascii="Symbol" w:hAnsi="Symbol" w:hint="default"/&gt;&lt;/w:rPr&gt;&lt;/w:lvl&gt;&lt;w:lvl w:ilvl="5"&gt;&lt;w:start w:val="1"/&gt;&lt;w:numFmt w:val="bullet"/&gt;&lt;w:lvlText w:val=""/&gt;&lt;w:lvlJc w:val="left"/&gt;&lt;w:pPr&gt;&lt;w:tabs&gt;&lt;w:tab w:val="num" w:pos="1361"/&gt;&lt;/w:tabs&gt;&lt;w:ind w:left="1361" w:hanging="227"/&gt;&lt;/w:pPr&gt;&lt;w:rPr&gt;&lt;w:rFonts w:ascii="Symbol" w:hAnsi="Symbol" w:hint="default"/&gt;&lt;/w:rPr&gt;&lt;/w:lvl&gt;&lt;w:lvl w:ilvl="6"&gt;&lt;w:start w:val="1"/&gt;&lt;w:numFmt w:val="bullet"/&gt;&lt;w:lvlText w:val=""/&gt;&lt;w:lvlJc w:val="left"/&gt;&lt;w:pPr&gt;&lt;w:tabs&gt;&lt;w:tab w:val="num" w:pos="1588"/&gt;&lt;/w:tabs&gt;&lt;w:ind w:left="1588" w:hanging="227"/&gt;&lt;/w:pPr&gt;&lt;w:rPr&gt;&lt;w:rFonts w:ascii="Symbol" w:hAnsi="Symbol" w:hint="default"/&gt;&lt;/w:rPr&gt;&lt;/w:lvl&gt;&lt;w:lvl w:ilvl="7"&gt;&lt;w:start w:val="1"/&gt;&lt;w:numFmt w:val="bullet"/&gt;&lt;w:lvlText w:val=""/&gt;&lt;w:lvlJc w:val="left"/&gt;&lt;w:pPr&gt;&lt;w:tabs&gt;&lt;w:tab w:val="num" w:pos="1814"/&gt;&lt;/w:tabs&gt;&lt;w:ind w:left="1814" w:hanging="226"/&gt;&lt;/w:pPr&gt;&lt;w:rPr&gt;&lt;w:rFonts w:ascii="Symbol" w:hAnsi="Symbol" w:hint="default"/&gt;&lt;/w:rPr&gt;&lt;/w:lvl&gt;&lt;w:lvl w:ilvl="8"&gt;&lt;w:start w:val="1"/&gt;&lt;w:numFmt w:val="bullet"/&gt;&lt;w:lvlText w:val=""/&gt;&lt;w:lvlJc w:val="left"/&gt;&lt;w:pPr&gt;&lt;w:tabs&gt;&lt;w:tab w:val="num" w:pos="2041"/&gt;&lt;/w:tabs&gt;&lt;w:ind w:left="2041" w:hanging="227"/&gt;&lt;/w:pPr&gt;&lt;w:rPr&gt;&lt;w:rFonts w:ascii="Symbol" w:hAnsi="Symbol" w:hint="default"/&gt;&lt;/w:rPr&gt;&lt;/w:lvl&gt;&lt;/w:abstractNum&gt;&lt;w:abstractNum w:abstractNumId="17" w15:restartNumberingAfterBreak="0"&gt;&lt;w:nsid w:val="38752391"/&gt;&lt;w:multiLevelType w:val="multilevel"/&gt;&lt;w:tmpl w:val="03C26F46"/&gt;&lt;w:lvl w:ilvl="0"&gt;&lt;w:start w:val="1"/&gt;&lt;w:numFmt w:val="bullet"/&gt;&lt;w:lvlText w:val=""/&gt;&lt;w:lvlJc w:val="left"/&gt;&lt;w:pPr&gt;&lt;w:ind w:left="720" w:hanging="360"/&gt;&lt;/w:pPr&gt;&lt;w:rPr&gt;&lt;w:rFonts w:ascii="Symbol" w:hAnsi="Symbol" w:hint="default"/&gt;&lt;/w:rPr&gt;&lt;/w:lvl&gt;&lt;w:lvl w:ilvl="1"&gt;&lt;w:start w:val="1"/&gt;&lt;w:numFmt w:val="bullet"/&gt;&lt;w:lvlText w:val="o"/&gt;&lt;w:lvlJc w:val="left"/&gt;&lt;w:pPr&gt;&lt;w:ind w:left="1440" w:hanging="360"/&gt;&lt;/w:pPr&gt;&lt;w:rPr&gt;&lt;w:rFonts w:ascii="Courier New" w:hAnsi="Courier New" w:hint="default"/&gt;&lt;/w:rPr&gt;&lt;/w:lvl&gt;&lt;w:lvl w:ilvl="2"&gt;&lt;w:start w:val="1"/&gt;&lt;w:numFmt w:val="bullet"/&gt;&lt;w:lvlText w:val=""/&gt;&lt;w:lvlJc w:val="left"/&gt;&lt;w:pPr&gt;&lt;w:ind w:left="2160" w:hanging="360"/&gt;&lt;/w:pPr&gt;&lt;w:rPr&gt;&lt;w:rFonts w:ascii="Wingdings" w:hAnsi="Wingdings" w:hint="default"/&gt;&lt;/w:rPr&gt;&lt;/w:lvl&gt;&lt;w:lvl w:ilvl="3"&gt;&lt;w:start w:val="1"/&gt;&lt;w:numFmt w:val="bullet"/&gt;&lt;w:lvlText w:val=""/&gt;&lt;w:lvlJc w:val="left"/&gt;&lt;w:pPr&gt;&lt;w:ind w:left="2880" w:hanging="360"/&gt;&lt;/w:pPr&gt;&lt;w:rPr&gt;&lt;w:rFonts w:ascii="Symbol" w:hAnsi="Symbol" w:hint="default"/&gt;&lt;/w:rPr&gt;&lt;/w:lvl&gt;&lt;w:lvl w:ilvl="4"&gt;&lt;w:start w:val="1"/&gt;&lt;w:numFmt w:val="bullet"/&gt;&lt;w:lvlText w:val="o"/&gt;&lt;w:lvlJc w:val="left"/&gt;&lt;w:pPr&gt;&lt;w:ind w:left="3600" w:hanging="360"/&gt;&lt;/w:pPr&gt;&lt;w:rPr&gt;&lt;w:rFonts w:ascii="Courier New" w:hAnsi="Courier New" w:hint="default"/&gt;&lt;/w:rPr&gt;&lt;/w:lvl&gt;&lt;w:lvl w:ilvl="5"&gt;&lt;w:start w:val="1"/&gt;&lt;w:numFmt w:val="bullet"/&gt;&lt;w:lvlText w:val=""/&gt;&lt;w:lvlJc w:val="left"/&gt;&lt;w:pPr&gt;&lt;w:ind w:left="4320" w:hanging="360"/&gt;&lt;/w:pPr&gt;&lt;w:rPr&gt;&lt;w:rFonts w:ascii="Wingdings" w:hAnsi="Wingdings" w:hint="default"/&gt;&lt;/w:rPr&gt;&lt;/w:lvl&gt;&lt;w:lvl w:ilvl="6"&gt;&lt;w:start w:val="1"/&gt;&lt;w:numFmt w:val="bullet"/&gt;&lt;w:lvlText w:val=""/&gt;&lt;w:lvlJc w:val="left"/&gt;&lt;w:pPr&gt;&lt;w:ind w:left="5040" w:hanging="360"/&gt;&lt;/w:pPr&gt;&lt;w:rPr&gt;&lt;w:rFonts w:ascii="Symbol" w:hAnsi="Symbol" w:hint="default"/&gt;&lt;/w:rPr&gt;&lt;/w:lvl&gt;&lt;w:lvl w:ilvl="7"&gt;&lt;w:start w:val="1"/&gt;&lt;w:numFmt w:val="bullet"/&gt;&lt;w:lvlText w:val="o"/&gt;&lt;w:lvlJc w:val="left"/&gt;&lt;w:pPr&gt;&lt;w:ind w:left="5760" w:hanging="360"/&gt;&lt;/w:pPr&gt;&lt;w:rPr&gt;&lt;w:rFonts w:ascii="Courier New" w:hAnsi="Courier New" w:hint="default"/&gt;&lt;/w:rPr&gt;&lt;/w:lvl&gt;&lt;w:lvl w:ilvl="8"&gt;&lt;w:start w:val="1"/&gt;&lt;w:numFmt w:val="bullet"/&gt;&lt;w:lvlText w:val=""/&gt;&lt;w:lvlJc w:val="left"/&gt;&lt;w:pPr&gt;&lt;w:ind w:left="6480" w:hanging="360"/&gt;&lt;/w:pPr&gt;&lt;w:rPr&gt;&lt;w:rFonts w:ascii="Wingdings" w:hAnsi="Wingdings" w:hint="default"/&gt;&lt;/w:rPr&gt;&lt;/w:lvl&gt;&lt;/w:abstractNum&gt;&lt;w:abstractNum w:abstractNumId="18" w15:restartNumberingAfterBreak="0"&gt;&lt;w:nsid w:val="38B35EC3"/&gt;&lt;w:multiLevelType w:val="multilevel"/&gt;&lt;w:tmpl w:val="35B6E368"/&gt;&lt;w:lvl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w:val="left"/&gt;&lt;w:pPr&gt;&lt;w:ind w:left="2880" w:hanging="360"/&gt;&lt;/w:pPr&gt;&lt;w:rPr&gt;&lt;w:rFonts w:ascii="Symbol" w:hAnsi="Symbol" w:hint="default"/&gt;&lt;/w:rPr&gt;&lt;/w:lvl&gt;&lt;w:lvl w:ilvl="4"&gt;&lt;w:start w:val="1"/&gt;&lt;w:numFmt w:val="bullet"/&gt;&lt;w:lvlText w:val=""/&gt;&lt;w:lvlJc w:val="left"/&gt;&lt;w:pPr&gt;&lt;w:ind w:left="3600" w:hanging="360"/&gt;&lt;/w:pPr&gt;&lt;w:rPr&gt;&lt;w:rFonts w:ascii="Symbol" w:hAnsi="Symbol" w:hint="default"/&gt;&lt;/w:rPr&gt;&lt;/w:lvl&gt;&lt;w:lvl w:ilvl="5"&gt;&lt;w:start w:val="1"/&gt;&lt;w:numFmt w:val="bullet"/&gt;&lt;w:lvlText w:val=""/&gt;&lt;w:lvlJc w:val="left"/&gt;&lt;w:pPr&gt;&lt;w:ind w:left="4320" w:hanging="360"/&gt;&lt;/w:pPr&gt;&lt;w:rPr&gt;&lt;w:rFonts w:ascii="Wingdings" w:hAnsi="Wingdings" w:hint="default"/&gt;&lt;/w:rPr&gt;&lt;/w:lvl&gt;&lt;w:lvl w:ilvl="6"&gt;&lt;w:start w:val="1"/&gt;&lt;w:numFmt w:val="bullet"/&gt;&lt;w:lvlText w:val=""/&gt;&lt;w:lvlJc w:val="left"/&gt;&lt;w:pPr&gt;&lt;w:ind w:left="5040" w:hanging="360"/&gt;&lt;/w:pPr&gt;&lt;w:rPr&gt;&lt;w:rFonts w:ascii="Symbol" w:hAnsi="Symbol" w:hint="default"/&gt;&lt;/w:rPr&gt;&lt;/w:lvl&gt;&lt;w:lvl w:ilvl="7"&gt;&lt;w:start w:val="1"/&gt;&lt;w:numFmt w:val="bullet"/&gt;&lt;w:lvlText w:val="o"/&gt;&lt;w:lvlJc w:val="left"/&gt;&lt;w:pPr&gt;&lt;w:ind w:left="5760" w:hanging="360"/&gt;&lt;/w:pPr&gt;&lt;w:rPr&gt;&lt;w:rFonts w:ascii="Courier New" w:hAnsi="Courier New" w:hint="default"/&gt;&lt;/w:rPr&gt;&lt;/w:lvl&gt;&lt;w:lvl w:ilvl="8"&gt;&lt;w:start w:val="1"/&gt;&lt;w:numFmt w:val="bullet"/&gt;&lt;w:lvlText w:val=""/&gt;&lt;w:lvlJc w:val="left"/&gt;&lt;w:pPr&gt;&lt;w:ind w:left="6480" w:hanging="360"/&gt;&lt;/w:pPr&gt;&lt;w:rPr&gt;&lt;w:rFonts w:ascii="Wingdings" w:hAnsi="Wingdings" w:hint="default"/&gt;&lt;/w:rPr&gt;&lt;/w:lvl&gt;&lt;/w:abstractNum&gt;&lt;w:abstractNum w:abstractNumId="19" w15:restartNumberingAfterBreak="0"&gt;&lt;w:nsid w:val="3C485302"/&gt;&lt;w:multiLevelType w:val="multilevel"/&gt;&lt;w:tmpl w:val="4CAA6C62"/&gt;&lt;w:lvl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w:val="left"/&gt;&lt;w:pPr&gt;&lt;w:tabs&gt;&lt;w:tab w:val="num" w:pos="907"/&gt;&lt;/w:tabs&gt;&lt;w:ind w:left="907" w:hanging="227"/&gt;&lt;/w:pPr&gt;&lt;w:rPr&gt;&lt;w:rFonts w:ascii="Symbol" w:hAnsi="Symbol" w:hint="default"/&gt;&lt;/w:rPr&gt;&lt;/w:lvl&gt;&lt;w:lvl w:ilvl="4"&gt;&lt;w:start w:val="1"/&gt;&lt;w:numFmt w:val="bullet"/&gt;&lt;w:lvlText w:val=""/&gt;&lt;w:lvlJc w:val="left"/&gt;&lt;w:pPr&gt;&lt;w:tabs&gt;&lt;w:tab w:val="num" w:pos="1134"/&gt;&lt;/w:tabs&gt;&lt;w:ind w:left="1134" w:hanging="227"/&gt;&lt;/w:pPr&gt;&lt;w:rPr&gt;&lt;w:rFonts w:ascii="Symbol" w:hAnsi="Symbol" w:hint="default"/&gt;&lt;/w:rPr&gt;&lt;/w:lvl&gt;&lt;w:lvl w:ilvl="5"&gt;&lt;w:start w:val="1"/&gt;&lt;w:numFmt w:val="bullet"/&gt;&lt;w:lvlText w:val=""/&gt;&lt;w:lvlJc w:val="left"/&gt;&lt;w:pPr&gt;&lt;w:tabs&gt;&lt;w:tab w:val="num" w:pos="1361"/&gt;&lt;/w:tabs&gt;&lt;w:ind w:left="1361" w:hanging="227"/&gt;&lt;/w:pPr&gt;&lt;w:rPr&gt;&lt;w:rFonts w:ascii="Wingdings" w:hAnsi="Wingdings" w:hint="default"/&gt;&lt;/w:rPr&gt;&lt;/w:lvl&gt;&lt;w:lvl w:ilvl="6"&gt;&lt;w:start w:val="1"/&gt;&lt;w:numFmt w:val="bullet"/&gt;&lt;w:lvlText w:val=""/&gt;&lt;w:lvlJc w:val="left"/&gt;&lt;w:pPr&gt;&lt;w:tabs&gt;&lt;w:tab w:val="num" w:pos="1588"/&gt;&lt;/w:tabs&gt;&lt;w:ind w:left="1588" w:hanging="227"/&gt;&lt;/w:pPr&gt;&lt;w:rPr&gt;&lt;w:rFonts w:ascii="Symbol" w:hAnsi="Symbol" w:hint="default"/&gt;&lt;/w:rPr&gt;&lt;/w:lvl&gt;&lt;w:lvl w:ilvl="7"&gt;&lt;w:start w:val="1"/&gt;&lt;w:numFmt w:val="bullet"/&gt;&lt;w:lvlText w:val="o"/&gt;&lt;w:lvlJc w:val="left"/&gt;&lt;w:pPr&gt;&lt;w:tabs&gt;&lt;w:tab w:val="num" w:pos="1814"/&gt;&lt;/w:tabs&gt;&lt;w:ind w:left="1814" w:hanging="226"/&gt;&lt;/w:pPr&gt;&lt;w:rPr&gt;&lt;w:rFonts w:ascii="Courier New" w:hAnsi="Courier New" w:hint="default"/&gt;&lt;/w:rPr&gt;&lt;/w:lvl&gt;&lt;w:lvl w:ilvl="8"&gt;&lt;w:start w:val="1"/&gt;&lt;w:numFmt w:val="bullet"/&gt;&lt;w:lvlText w:val=""/&gt;&lt;w:lvlJc w:val="left"/&gt;&lt;w:pPr&gt;&lt;w:tabs&gt;&lt;w:tab w:val="num" w:pos="2041"/&gt;&lt;/w:tabs&gt;&lt;w:ind w:left="2041" w:hanging="227"/&gt;&lt;/w:pPr&gt;&lt;w:rPr&gt;&lt;w:rFonts w:ascii="Wingdings" w:hAnsi="Wingdings" w:hint="default"/&gt;&lt;/w:rPr&gt;&lt;/w:lvl&gt;&lt;/w:abstractNum&gt;&lt;w:abstractNum w:abstractNumId="20" w15:restartNumberingAfterBreak="0"&gt;&lt;w:nsid w:val="407227F5"/&gt;&lt;w:multiLevelType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w:abstractNumId="21" w15:restartNumberingAfterBreak="0"&gt;&lt;w:nsid w:val="429F125C"/&gt;&lt;w:multiLevelType w:val="multilevel"/&gt;&lt;w:tmpl w:val="A41C789A"/&gt;&lt;w:numStyleLink w:val="NPCNumbers"/&gt;&lt;/w:abstractNum&gt;&lt;w:abstractNum w:abstractNumId="22" w15:restartNumberingAfterBreak="0"&gt;&lt;w:nsid w:val="44023AD5"/&gt;&lt;w:multiLevelType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w:abstractNumId="23" w15:restartNumberingAfterBreak="0"&gt;&lt;w:nsid w:val="4463476C"/&gt;&lt;w:multiLevelType w:val="multilevel"/&gt;&lt;w:tmpl w:val="041D0027"/&gt;&lt;w:lvl w:ilvl="0"&gt;&lt;w:start w:val="1"/&gt;&lt;w:numFmt w:val="upperRoman"/&gt;&lt;w:lvlText w:val="%1."/&gt;&lt;w:lvlJc w:val="left"/&gt;&lt;w:pPr&gt;&lt;w:ind w:left="0" w:firstLine="0"/&gt;&lt;/w:pPr&gt;&lt;/w:lvl&gt;&lt;w:lvl w:ilvl="1"&gt;&lt;w:start w:val="1"/&gt;&lt;w:numFmt w:val="upperLetter"/&gt;&lt;w:lvlText w:val="%2."/&gt;&lt;w:lvlJc w:val="left"/&gt;&lt;w:pPr&gt;&lt;w:ind w:left="720" w:firstLine="0"/&gt;&lt;/w:pPr&gt;&lt;/w:lvl&gt;&lt;w:lvl w:ilvl="2"&gt;&lt;w:start w:val="1"/&gt;&lt;w:numFmt w:val="decimal"/&gt;&lt;w:lvlText w:val="%3."/&gt;&lt;w:lvlJc w:val="left"/&gt;&lt;w:pPr&gt;&lt;w:ind w:left="1440" w:firstLine="0"/&gt;&lt;/w:pPr&gt;&lt;/w:lvl&gt;&lt;w:lvl w:ilvl="3"&gt;&lt;w:start w:val="1"/&gt;&lt;w:numFmt w:val="lowerLetter"/&gt;&lt;w:lvlText w:val="%4)"/&gt;&lt;w:lvlJc w:val="left"/&gt;&lt;w:pPr&gt;&lt;w:ind w:left="2160" w:firstLine="0"/&gt;&lt;/w:pPr&gt;&lt;/w:lvl&gt;&lt;w:lvl w:ilvl="4"&gt;&lt;w:start w:val="1"/&gt;&lt;w:numFmt w:val="decimal"/&gt;&lt;w:lvlText w:val="(%5)"/&gt;&lt;w:lvlJc w:val="left"/&gt;&lt;w:pPr&gt;&lt;w:ind w:left="2880" w:firstLine="0"/&gt;&lt;/w:pPr&gt;&lt;/w:lvl&gt;&lt;w:lvl w:ilvl="5"&gt;&lt;w:start w:val="1"/&gt;&lt;w:numFmt w:val="lowerLetter"/&gt;&lt;w:lvlText w:val="(%6)"/&gt;&lt;w:lvlJc w:val="left"/&gt;&lt;w:pPr&gt;&lt;w:ind w:left="3600" w:firstLine="0"/&gt;&lt;/w:pPr&gt;&lt;/w:lvl&gt;&lt;w:lvl w:ilvl="6"&gt;&lt;w:start w:val="1"/&gt;&lt;w:numFmt w:val="lowerRoman"/&gt;&lt;w:lvlText w:val="(%7)"/&gt;&lt;w:lvlJc w:val="left"/&gt;&lt;w:pPr&gt;&lt;w:ind w:left="4320" w:firstLine="0"/&gt;&lt;/w:pPr&gt;&lt;/w:lvl&gt;&lt;w:lvl w:ilvl="7"&gt;&lt;w:start w:val="1"/&gt;&lt;w:numFmt w:val="lowerLetter"/&gt;&lt;w:lvlText w:val="(%8)"/&gt;&lt;w:lvlJc w:val="left"/&gt;&lt;w:pPr&gt;&lt;w:ind w:left="5040" w:firstLine="0"/&gt;&lt;/w:pPr&gt;&lt;/w:lvl&gt;&lt;w:lvl w:ilvl="8"&gt;&lt;w:start w:val="1"/&gt;&lt;w:numFmt w:val="lowerRoman"/&gt;&lt;w:lvlText w:val="(%9)"/&gt;&lt;w:lvlJc w:val="left"/&gt;&lt;w:pPr&gt;&lt;w:ind w:left="5760" w:firstLine="0"/&gt;&lt;/w:pPr&gt;&lt;/w:lvl&gt;&lt;/w:abstractNum&gt;&lt;w:abstractNum w:abstractNumId="24" w15:restartNumberingAfterBreak="0"&gt;&lt;w:nsid w:val="48D67E5B"/&gt;&lt;w:multiLevelType w:val="multilevel"/&gt;&lt;w:tmpl w:val="868E9AF4"/&gt;&lt;w:lvl w:ilvl="0"&gt;&lt;w:start w:val="1"/&gt;&lt;w:numFmt w:val="decimal"/&gt;&lt;w:suff w:val="space"/&gt;&lt;w:lvlText w:val="%1."/&gt;&lt;w:lvlJc w:val="left"/&gt;&lt;w:pPr&gt;&lt;w:ind w:left="1440" w:hanging="1440"/&gt;&lt;/w:pPr&gt;&lt;w:rPr&gt;&lt;w:rFonts w:hint="default"/&gt;&lt;/w:rPr&gt;&lt;/w:lvl&gt;&lt;w:lvl w:ilvl="1"&gt;&lt;w:start w:val="1"/&gt;&lt;w:numFmt w:val="decimal"/&gt;&lt;w:suff w:val="space"/&gt;&lt;w:lvlText w:val="%1.%2."/&gt;&lt;w:lvlJc w:val="left"/&gt;&lt;w:pPr&gt;&lt;w:ind w:left="1872" w:hanging="1872"/&gt;&lt;/w:pPr&gt;&lt;w:rPr&gt;&lt;w:rFonts w:hint="default"/&gt;&lt;/w:rPr&gt;&lt;/w:lvl&gt;&lt;w:lvl w:ilvl="2"&gt;&lt;w:start w:val="1"/&gt;&lt;w:numFmt w:val="decimal"/&gt;&lt;w:suff w:val="space"/&gt;&lt;w:lvlText w:val="%1.%2.%3."/&gt;&lt;w:lvlJc w:val="left"/&gt;&lt;w:pPr&gt;&lt;w:ind w:left="2304" w:hanging="2304"/&gt;&lt;/w:pPr&gt;&lt;w:rPr&gt;&lt;w:rFonts w:hint="default"/&gt;&lt;/w:rPr&gt;&lt;/w:lvl&gt;&lt;w:lvl w:ilvl="3"&gt;&lt;w:start w:val="1"/&gt;&lt;w:numFmt w:val="decimal"/&gt;&lt;w:suff w:val="space"/&gt;&lt;w:lvlText w:val="%1.%2.%3.%4."/&gt;&lt;w:lvlJc w:val="left"/&gt;&lt;w:pPr&gt;&lt;w:ind w:left="2808" w:hanging="2808"/&gt;&lt;/w:pPr&gt;&lt;w:rPr&gt;&lt;w:rFonts w:hint="default"/&gt;&lt;/w:rPr&gt;&lt;/w:lvl&gt;&lt;w:lvl w:ilvl="4"&gt;&lt;w:start w:val="1"/&gt;&lt;w:numFmt w:val="decimal"/&gt;&lt;w:suff w:val="space"/&gt;&lt;w:lvlText w:val="%1.%2.%3.%4.%5."/&gt;&lt;w:lvlJc w:val="left"/&gt;&lt;w:pPr&gt;&lt;w:ind w:left="3312" w:hanging="3312"/&gt;&lt;/w:pPr&gt;&lt;w:rPr&gt;&lt;w:rFonts w:hint="default"/&gt;&lt;/w:rPr&gt;&lt;/w:lvl&gt;&lt;w:lvl w:ilvl="5"&gt;&lt;w:start w:val="1"/&gt;&lt;w:numFmt w:val="decimal"/&gt;&lt;w:suff w:val="space"/&gt;&lt;w:lvlText w:val="%1.%2.%3.%4.%5.%6."/&gt;&lt;w:lvlJc w:val="left"/&gt;&lt;w:pPr&gt;&lt;w:ind w:left="3816" w:hanging="3816"/&gt;&lt;/w:pPr&gt;&lt;w:rPr&gt;&lt;w:rFonts w:hint="default"/&gt;&lt;/w:rPr&gt;&lt;/w:lvl&gt;&lt;w:lvl w:ilvl="6"&gt;&lt;w:start w:val="1"/&gt;&lt;w:numFmt w:val="decimal"/&gt;&lt;w:suff w:val="space"/&gt;&lt;w:lvlText w:val="%1.%2.%3.%4.%5.%6.%7."/&gt;&lt;w:lvlJc w:val="left"/&gt;&lt;w:pPr&gt;&lt;w:ind w:left="4320" w:hanging="4320"/&gt;&lt;/w:pPr&gt;&lt;w:rPr&gt;&lt;w:rFonts w:hint="default"/&gt;&lt;/w:rPr&gt;&lt;/w:lvl&gt;&lt;w:lvl w:ilvl="7"&gt;&lt;w:start w:val="1"/&gt;&lt;w:numFmt w:val="decimal"/&gt;&lt;w:suff w:val="space"/&gt;&lt;w:lvlText w:val="%1.%2.%3.%4.%5.%6.%7.%8."/&gt;&lt;w:lvlJc w:val="left"/&gt;&lt;w:pPr&gt;&lt;w:ind w:left="4824" w:hanging="4824"/&gt;&lt;/w:pPr&gt;&lt;w:rPr&gt;&lt;w:rFonts w:hint="default"/&gt;&lt;/w:rPr&gt;&lt;/w:lvl&gt;&lt;w:lvl w:ilvl="8"&gt;&lt;w:start w:val="1"/&gt;&lt;w:numFmt w:val="decimal"/&gt;&lt;w:suff w:val="space"/&gt;&lt;w:lvlText w:val="%1.%2.%3.%4.%5.%6.%7.%8.%9."/&gt;&lt;w:lvlJc w:val="left"/&gt;&lt;w:pPr&gt;&lt;w:ind w:left="5400" w:hanging="5400"/&gt;&lt;/w:pPr&gt;&lt;w:rPr&gt;&lt;w:rFonts w:hint="default"/&gt;&lt;/w:rPr&gt;&lt;/w:lvl&gt;&lt;/w:abstractNum&gt;&lt;w:abstractNum w:abstractNumId="25" w15:restartNumberingAfterBreak="0"&gt;&lt;w:nsid w:val="4F9D7457"/&gt;&lt;w:multiLevelType w:val="multilevel"/&gt;&lt;w:tmpl w:val="CC964670"/&gt;&lt;w:lvl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w:abstractNumId="26" w15:restartNumberingAfterBreak="0"&gt;&lt;w:nsid w:val="5003546A"/&gt;&lt;w:multiLevelType w:val="multilevel"/&gt;&lt;w:tmpl w:val="CC964670"/&gt;&lt;w:lvl w:ilvl="0"&gt;&lt;w:start w:val="1"/&gt;&lt;w:numFmt w:val="decimal"/&gt;&lt;w:pStyle w:val="NPCNumberedlist"/&gt;&lt;w:lvlText w:val="%1."/&gt;&lt;w:lvlJc w:val="left"/&gt;&lt;w:pPr&gt;&lt;w:tabs&gt;&lt;w:tab w:val="num" w:pos="227"/&gt;&lt;/w:tabs&gt;&lt;w:ind w:left="227" w:hanging="227"/&gt;&lt;/w:pPr&gt;&lt;w:rPr&gt;&lt;w:rFonts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w:abstractNumId="27" w15:restartNumberingAfterBreak="0"&gt;&lt;w:nsid w:val="516852C0"/&gt;&lt;w:multiLevelType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w:abstractNumId="28" w15:restartNumberingAfterBreak="0"&gt;&lt;w:nsid w:val="51F207B1"/&gt;&lt;w:multiLevelType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w:abstractNumId="29" w15:restartNumberingAfterBreak="0"&gt;&lt;w:nsid w:val="54190BC2"/&gt;&lt;w:multiLevelType w:val="multilevel"/&gt;&lt;w:tmpl w:val="9B268654"/&gt;&lt;w:styleLink w:val="NPCNumberedlist2"/&gt;&lt;w:lvl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w:val="%2."/&gt;&lt;w:lvlJc w:val="left"/&gt;&lt;w:pPr&gt;&lt;w:tabs&gt;&lt;w:tab w:val="num" w:pos="454"/&gt;&lt;/w:tabs&gt;&lt;w:ind w:left="454" w:hanging="227"/&gt;&lt;/w:pPr&gt;&lt;w:rPr&gt;&lt;w:rFonts w:hint="default"/&gt;&lt;/w:rPr&gt;&lt;/w:lvl&gt;&lt;w:lvl w:ilvl="2"&gt;&lt;w:start w:val="1"/&gt;&lt;w:numFmt w:val="decimal"/&gt;&lt;w:lvlText w:val="%2%3."/&gt;&lt;w:lvlJc w:val="right"/&gt;&lt;w:pPr&gt;&lt;w:tabs&gt;&lt;w:tab w:val="num" w:pos="680"/&gt;&lt;/w:tabs&gt;&lt;w:ind w:left="680" w:hanging="226"/&gt;&lt;/w:pPr&gt;&lt;w:rPr&gt;&lt;w:rFonts w:hint="default"/&gt;&lt;/w:rPr&gt;&lt;/w:lvl&gt;&lt;w:lvl w:ilvl="3"&gt;&lt;w:start w:val="1"/&gt;&lt;w:numFmt w:val="decimal"/&gt;&lt;w:lvlText w:val="%4."/&gt;&lt;w:lvlJc w:val="left"/&gt;&lt;w:pPr&gt;&lt;w:tabs&gt;&lt;w:tab w:val="num" w:pos="907"/&gt;&lt;/w:tabs&gt;&lt;w:ind w:left="907" w:hanging="227"/&gt;&lt;/w:pPr&gt;&lt;w:rPr&gt;&lt;w:rFonts w:hint="default"/&gt;&lt;/w:rPr&gt;&lt;/w:lvl&gt;&lt;w:lvl w:ilvl="4"&gt;&lt;w:start w:val="1"/&gt;&lt;w:numFmt w:val="decimal"/&gt;&lt;w:lvlText w:val="%5."/&gt;&lt;w:lvlJc w:val="left"/&gt;&lt;w:pPr&gt;&lt;w:tabs&gt;&lt;w:tab w:val="num" w:pos="1134"/&gt;&lt;/w:tabs&gt;&lt;w:ind w:left="1134" w:hanging="227"/&gt;&lt;/w:pPr&gt;&lt;w:rPr&gt;&lt;w:rFonts w:hint="default"/&gt;&lt;/w:rPr&gt;&lt;/w:lvl&gt;&lt;w:lvl w:ilvl="5"&gt;&lt;w:start w:val="1"/&gt;&lt;w:numFmt w:val="decimal"/&gt;&lt;w:lvlText w:val="%6."/&gt;&lt;w:lvlJc w:val="right"/&gt;&lt;w:pPr&gt;&lt;w:tabs&gt;&lt;w:tab w:val="num" w:pos="1361"/&gt;&lt;/w:tabs&gt;&lt;w:ind w:left="1361" w:hanging="227"/&gt;&lt;/w:pPr&gt;&lt;w:rPr&gt;&lt;w:rFonts w:hint="default"/&gt;&lt;/w:rPr&gt;&lt;/w:lvl&gt;&lt;w:lvl w:ilvl="6"&gt;&lt;w:start w:val="1"/&gt;&lt;w:numFmt w:val="decimal"/&gt;&lt;w:lvlText w:val="%7."/&gt;&lt;w:lvlJc w:val="left"/&gt;&lt;w:pPr&gt;&lt;w:tabs&gt;&lt;w:tab w:val="num" w:pos="1588"/&gt;&lt;/w:tabs&gt;&lt;w:ind w:left="1588" w:hanging="227"/&gt;&lt;/w:pPr&gt;&lt;w:rPr&gt;&lt;w:rFonts w:hint="default"/&gt;&lt;/w:rPr&gt;&lt;/w:lvl&gt;&lt;w:lvl w:ilvl="7"&gt;&lt;w:start w:val="1"/&gt;&lt;w:numFmt w:val="decimal"/&gt;&lt;w:lvlText w:val="%8."/&gt;&lt;w:lvlJc w:val="left"/&gt;&lt;w:pPr&gt;&lt;w:tabs&gt;&lt;w:tab w:val="num" w:pos="1814"/&gt;&lt;/w:tabs&gt;&lt;w:ind w:left="1814" w:hanging="226"/&gt;&lt;/w:pPr&gt;&lt;w:rPr&gt;&lt;w:rFonts w:hint="default"/&gt;&lt;/w:rPr&gt;&lt;/w:lvl&gt;&lt;w:lvl w:ilvl="8"&gt;&lt;w:start w:val="1"/&gt;&lt;w:numFmt w:val="decimal"/&gt;&lt;w:lvlText w:val="%9."/&gt;&lt;w:lvlJc w:val="right"/&gt;&lt;w:pPr&gt;&lt;w:tabs&gt;&lt;w:tab w:val="num" w:pos="1928"/&gt;&lt;/w:tabs&gt;&lt;w:ind w:left="1928" w:hanging="114"/&gt;&lt;/w:pPr&gt;&lt;w:rPr&gt;&lt;w:rFonts w:hint="default"/&gt;&lt;/w:rPr&gt;&lt;/w:lvl&gt;&lt;/w:abstractNum&gt;&lt;w:abstractNum w:abstractNumId="30" w15:restartNumberingAfterBreak="0"&gt;&lt;w:nsid w:val="560B3195"/&gt;&lt;w:multiLevelType w:val="multilevel"/&gt;&lt;w:tmpl w:val="041D001F"/&gt;&lt;w:lvl w:ilvl="0"&gt;&lt;w:start w:val="1"/&gt;&lt;w:numFmt w:val="decimal"/&gt;&lt;w:lvlText w:val="%1."/&gt;&lt;w:lvlJc w:val="left"/&gt;&lt;w:pPr&gt;&lt;w:ind w:left="360" w:hanging="360"/&gt;&lt;/w:pPr&gt;&lt;/w:lvl&gt;&lt;w:lvl w:ilvl="1"&gt;&lt;w:start w:val="1"/&gt;&lt;w:numFmt w:val="decimal"/&gt;&lt;w:lvlText w:val="%1.%2."/&gt;&lt;w:lvlJc w:val="left"/&gt;&lt;w:pPr&gt;&lt;w:ind w:left="792" w:hanging="432"/&gt;&lt;/w:pPr&gt;&lt;/w:lvl&gt;&lt;w:lvl w:ilvl="2"&gt;&lt;w:start w:val="1"/&gt;&lt;w:numFmt w:val="decimal"/&gt;&lt;w:lvlText w:val="%1.%2.%3."/&gt;&lt;w:lvlJc w:val="left"/&gt;&lt;w:pPr&gt;&lt;w:ind w:left="1224" w:hanging="504"/&gt;&lt;/w:pPr&gt;&lt;/w:lvl&gt;&lt;w:lvl w:ilvl="3"&gt;&lt;w:start w:val="1"/&gt;&lt;w:numFmt w:val="decimal"/&gt;&lt;w:lvlText w:val="%1.%2.%3.%4."/&gt;&lt;w:lvlJc w:val="left"/&gt;&lt;w:pPr&gt;&lt;w:ind w:left="1728" w:hanging="648"/&gt;&lt;/w:pPr&gt;&lt;/w:lvl&gt;&lt;w:lvl w:ilvl="4"&gt;&lt;w:start w:val="1"/&gt;&lt;w:numFmt w:val="decimal"/&gt;&lt;w:lvlText w:val="%1.%2.%3.%4.%5."/&gt;&lt;w:lvlJc w:val="left"/&gt;&lt;w:pPr&gt;&lt;w:ind w:left="2232" w:hanging="792"/&gt;&lt;/w:pPr&gt;&lt;/w:lvl&gt;&lt;w:lvl w:ilvl="5"&gt;&lt;w:start w:val="1"/&gt;&lt;w:numFmt w:val="decimal"/&gt;&lt;w:lvlText w:val="%1.%2.%3.%4.%5.%6."/&gt;&lt;w:lvlJc w:val="left"/&gt;&lt;w:pPr&gt;&lt;w:ind w:left="2736" w:hanging="936"/&gt;&lt;/w:pPr&gt;&lt;/w:lvl&gt;&lt;w:lvl w:ilvl="6"&gt;&lt;w:start w:val="1"/&gt;&lt;w:numFmt w:val="decimal"/&gt;&lt;w:lvlText w:val="%1.%2.%3.%4.%5.%6.%7."/&gt;&lt;w:lvlJc w:val="left"/&gt;&lt;w:pPr&gt;&lt;w:ind w:left="3240" w:hanging="1080"/&gt;&lt;/w:pPr&gt;&lt;/w:lvl&gt;&lt;w:lvl w:ilvl="7"&gt;&lt;w:start w:val="1"/&gt;&lt;w:numFmt w:val="decimal"/&gt;&lt;w:lvlText w:val="%1.%2.%3.%4.%5.%6.%7.%8."/&gt;&lt;w:lvlJc w:val="left"/&gt;&lt;w:pPr&gt;&lt;w:ind w:left="3744" w:hanging="1224"/&gt;&lt;/w:pPr&gt;&lt;/w:lvl&gt;&lt;w:lvl w:ilvl="8"&gt;&lt;w:start w:val="1"/&gt;&lt;w:numFmt w:val="decimal"/&gt;&lt;w:lvlText w:val="%1.%2.%3.%4.%5.%6.%7.%8.%9."/&gt;&lt;w:lvlJc w:val="left"/&gt;&lt;w:pPr&gt;&lt;w:ind w:left="4320" w:hanging="1440"/&gt;&lt;/w:pPr&gt;&lt;/w:lvl&gt;&lt;/w:abstractNum&gt;&lt;w:abstractNum w:abstractNumId="31" w15:restartNumberingAfterBreak="0"&gt;&lt;w:nsid w:val="616B0F1F"/&gt;&lt;w:multiLevelType w:val="multilevel"/&gt;&lt;w:tmpl w:val="3B5451B2"/&gt;&lt;w:styleLink w:val="NPCBullets2"/&gt;&lt;w:lvl w:ilvl="0"&gt;&lt;w:start w:val="1"/&gt;&lt;w:numFmt w:val="bullet"/&gt;&lt;w:lvlText w:val=""/&gt;&lt;w:lvlJc w:val="left"/&gt;&lt;w:pPr&gt;&lt;w:tabs&gt;&lt;w:tab w:val="num" w:pos="1307"/&gt;&lt;/w:tabs&gt;&lt;w:ind w:left="1307" w:hanging="227"/&gt;&lt;/w:pPr&gt;&lt;w:rPr&gt;&lt;w:rFonts w:ascii="Symbol" w:hAnsi="Symbol" w:hint="default"/&gt;&lt;/w:rPr&gt;&lt;/w:lvl&gt;&lt;w:lvl w:ilvl="1"&gt;&lt;w:start w:val="1"/&gt;&lt;w:numFmt w:val="bullet"/&gt;&lt;w:lvlText w:val=""/&gt;&lt;w:lvlJc w:val="left"/&gt;&lt;w:pPr&gt;&lt;w:tabs&gt;&lt;w:tab w:val="num" w:pos="680"/&gt;&lt;/w:tabs&gt;&lt;w:ind w:left="907" w:hanging="453"/&gt;&lt;/w:pPr&gt;&lt;w:rPr&gt;&lt;w:rFonts w:ascii="Symbol" w:hAnsi="Symbol" w:hint="default"/&gt;&lt;/w:rPr&gt;&lt;/w:lvl&gt;&lt;w:lvl w:ilvl="2"&gt;&lt;w:start w:val="1"/&gt;&lt;w:numFmt w:val="bullet"/&gt;&lt;w:lvlText w:val=""/&gt;&lt;w:lvlJc w:val="left"/&gt;&lt;w:pPr&gt;&lt;w:ind w:left="3238" w:hanging="358"/&gt;&lt;/w:pPr&gt;&lt;w:rPr&gt;&lt;w:rFonts w:ascii="Symbol" w:hAnsi="Symbol" w:hint="default"/&gt;&lt;/w:rPr&gt;&lt;/w:lvl&gt;&lt;w:lvl w:ilvl="3"&gt;&lt;w:start w:val="1"/&gt;&lt;w:numFmt w:val="bullet"/&gt;&lt;w:lvlText w:val=""/&gt;&lt;w:lvlJc w:val="left"/&gt;&lt;w:pPr&gt;&lt;w:ind w:left="3960" w:hanging="360"/&gt;&lt;/w:pPr&gt;&lt;w:rPr&gt;&lt;w:rFonts w:ascii="Symbol" w:hAnsi="Symbol" w:hint="default"/&gt;&lt;/w:rPr&gt;&lt;/w:lvl&gt;&lt;w:lvl w:ilvl="4"&gt;&lt;w:start w:val="1"/&gt;&lt;w:numFmt w:val="bullet"/&gt;&lt;w:lvlText w:val=""/&gt;&lt;w:lvlJc w:val="left"/&gt;&lt;w:pPr&gt;&lt;w:ind w:left="4680" w:hanging="360"/&gt;&lt;/w:pPr&gt;&lt;w:rPr&gt;&lt;w:rFonts w:ascii="Symbol" w:hAnsi="Symbol" w:hint="default"/&gt;&lt;/w:rPr&gt;&lt;/w:lvl&gt;&lt;w:lvl w:ilvl="5"&gt;&lt;w:start w:val="1"/&gt;&lt;w:numFmt w:val="bullet"/&gt;&lt;w:lvlText w:val=""/&gt;&lt;w:lvlJc w:val="left"/&gt;&lt;w:pPr&gt;&lt;w:ind w:left="5400" w:hanging="360"/&gt;&lt;/w:pPr&gt;&lt;w:rPr&gt;&lt;w:rFonts w:ascii="Wingdings" w:hAnsi="Wingdings" w:hint="default"/&gt;&lt;/w:rPr&gt;&lt;/w:lvl&gt;&lt;w:lvl w:ilvl="6"&gt;&lt;w:start w:val="1"/&gt;&lt;w:numFmt w:val="bullet"/&gt;&lt;w:lvlText w:val=""/&gt;&lt;w:lvlJc w:val="left"/&gt;&lt;w:pPr&gt;&lt;w:ind w:left="6120" w:hanging="360"/&gt;&lt;/w:pPr&gt;&lt;w:rPr&gt;&lt;w:rFonts w:ascii="Symbol" w:hAnsi="Symbol" w:hint="default"/&gt;&lt;/w:rPr&gt;&lt;/w:lvl&gt;&lt;w:lvl w:ilvl="7"&gt;&lt;w:start w:val="1"/&gt;&lt;w:numFmt w:val="bullet"/&gt;&lt;w:lvlText w:val="o"/&gt;&lt;w:lvlJc w:val="left"/&gt;&lt;w:pPr&gt;&lt;w:ind w:left="6840" w:hanging="360"/&gt;&lt;/w:pPr&gt;&lt;w:rPr&gt;&lt;w:rFonts w:ascii="Courier New" w:hAnsi="Courier New" w:hint="default"/&gt;&lt;/w:rPr&gt;&lt;/w:lvl&gt;&lt;w:lvl w:ilvl="8"&gt;&lt;w:start w:val="1"/&gt;&lt;w:numFmt w:val="bullet"/&gt;&lt;w:lvlText w:val=""/&gt;&lt;w:lvlJc w:val="left"/&gt;&lt;w:pPr&gt;&lt;w:ind w:left="7560" w:hanging="360"/&gt;&lt;/w:pPr&gt;&lt;w:rPr&gt;&lt;w:rFonts w:ascii="Wingdings" w:hAnsi="Wingdings" w:hint="default"/&gt;&lt;/w:rPr&gt;&lt;/w:lvl&gt;&lt;/w:abstractNum&gt;&lt;w:abstractNum w:abstractNumId="32" w15:restartNumberingAfterBreak="0"&gt;&lt;w:nsid w:val="69953F16"/&gt;&lt;w:multiLevelType w:val="hybridMultilevel"/&gt;&lt;w:tmpl w:val="D11A6AF2"/&gt;&lt;w:lvl w:ilvl="0" w:tplc="2E74A538"&gt;&lt;w:start w:val="1"/&gt;&lt;w:numFmt w:val="bullet"/&gt;&lt;w:lvlText w:val="–"/&gt;&lt;w:lvlJc w:val="left"/&gt;&lt;w:pPr&gt;&lt;w:tabs&gt;&lt;w:tab w:val="num" w:pos="454"/&gt;&lt;/w:tabs&gt;&lt;w:ind w:left="454" w:hanging="227"/&gt;&lt;/w:pPr&gt;&lt;w:rPr&gt;&lt;w:rFonts w:ascii="Calibri" w:hAnsi="Calibri" w:hint="default"/&gt;&lt;/w:rPr&gt;&lt;/w:lvl&gt;&lt;w:lvl w:ilvl="1" w:tplc="041D0003" w:tentative="1"&gt;&lt;w:start w:val="1"/&gt;&lt;w:numFmt w:val="bullet"/&gt;&lt;w:lvlText w:val="o"/&gt;&lt;w:lvlJc w:val="left"/&gt;&lt;w:pPr&gt;&lt;w:ind w:left="1440" w:hanging="360"/&gt;&lt;/w:pPr&gt;&lt;w:rPr&gt;&lt;w:rFonts w:ascii="Courier New" w:hAnsi="Courier New" w:hint="default"/&gt;&lt;/w:rPr&gt;&lt;/w:lvl&gt;&lt;w:lvl w:ilvl="2" w:tplc="041D0005" w:tentative="1"&gt;&lt;w:start w:val="1"/&gt;&lt;w:numFmt w:val="bullet"/&gt;&lt;w:lvlText w:val=""/&gt;&lt;w:lvlJc w:val="left"/&gt;&lt;w:pPr&gt;&lt;w:ind w:left="2160" w:hanging="360"/&gt;&lt;/w:pPr&gt;&lt;w:rPr&gt;&lt;w:rFonts w:ascii="Wingdings" w:hAnsi="Wingdings" w:hint="default"/&gt;&lt;/w:rPr&gt;&lt;/w:lvl&gt;&lt;w:lvl w:ilvl="3" w:tplc="041D0001" w:tentative="1"&gt;&lt;w:start w:val="1"/&gt;&lt;w:numFmt w:val="bullet"/&gt;&lt;w:lvlText w:val=""/&gt;&lt;w:lvlJc w:val="left"/&gt;&lt;w:pPr&gt;&lt;w:ind w:left="2880" w:hanging="360"/&gt;&lt;/w:pPr&gt;&lt;w:rPr&gt;&lt;w:rFonts w:ascii="Symbol" w:hAnsi="Symbol" w:hint="default"/&gt;&lt;/w:rPr&gt;&lt;/w:lvl&gt;&lt;w:lvl w:ilvl="4" w:tplc="041D0003" w:tentative="1"&gt;&lt;w:start w:val="1"/&gt;&lt;w:numFmt w:val="bullet"/&gt;&lt;w:lvlText w:val="o"/&gt;&lt;w:lvlJc w:val="left"/&gt;&lt;w:pPr&gt;&lt;w:ind w:left="3600" w:hanging="360"/&gt;&lt;/w:pPr&gt;&lt;w:rPr&gt;&lt;w:rFonts w:ascii="Courier New" w:hAnsi="Courier New" w:hint="default"/&gt;&lt;/w:rPr&gt;&lt;/w:lvl&gt;&lt;w:lvl w:ilvl="5" w:tplc="041D0005" w:tentative="1"&gt;&lt;w:start w:val="1"/&gt;&lt;w:numFmt w:val="bullet"/&gt;&lt;w:lvlText w:val=""/&gt;&lt;w:lvlJc w:val="left"/&gt;&lt;w:pPr&gt;&lt;w:ind w:left="4320" w:hanging="360"/&gt;&lt;/w:pPr&gt;&lt;w:rPr&gt;&lt;w:rFonts w:ascii="Wingdings" w:hAnsi="Wingdings" w:hint="default"/&gt;&lt;/w:rPr&gt;&lt;/w:lvl&gt;&lt;w:lvl w:ilvl="6" w:tplc="041D0001" w:tentative="1"&gt;&lt;w:start w:val="1"/&gt;&lt;w:numFmt w:val="bullet"/&gt;&lt;w:lvlText w:val=""/&gt;&lt;w:lvlJc w:val="left"/&gt;&lt;w:pPr&gt;&lt;w:ind w:left="5040" w:hanging="360"/&gt;&lt;/w:pPr&gt;&lt;w:rPr&gt;&lt;w:rFonts w:ascii="Symbol" w:hAnsi="Symbol" w:hint="default"/&gt;&lt;/w:rPr&gt;&lt;/w:lvl&gt;&lt;w:lvl w:ilvl="7" w:tplc="041D0003" w:tentative="1"&gt;&lt;w:start w:val="1"/&gt;&lt;w:numFmt w:val="bullet"/&gt;&lt;w:lvlText w:val="o"/&gt;&lt;w:lvlJc w:val="left"/&gt;&lt;w:pPr&gt;&lt;w:ind w:left="5760" w:hanging="360"/&gt;&lt;/w:pPr&gt;&lt;w:rPr&gt;&lt;w:rFonts w:ascii="Courier New" w:hAnsi="Courier New" w:hint="default"/&gt;&lt;/w:rPr&gt;&lt;/w:lvl&gt;&lt;w:lvl w:ilvl="8" w:tplc="041D0005" w:tentative="1"&gt;&lt;w:start w:val="1"/&gt;&lt;w:numFmt w:val="bullet"/&gt;&lt;w:lvlText w:val=""/&gt;&lt;w:lvlJc w:val="left"/&gt;&lt;w:pPr&gt;&lt;w:ind w:left="6480" w:hanging="360"/&gt;&lt;/w:pPr&gt;&lt;w:rPr&gt;&lt;w:rFonts w:ascii="Wingdings" w:hAnsi="Wingdings" w:hint="default"/&gt;&lt;/w:rPr&gt;&lt;/w:lvl&gt;&lt;/w:abstractNum&gt;&lt;w:abstractNum w:abstractNumId="33" w15:restartNumberingAfterBreak="0"&gt;&lt;w:nsid w:val="6A7D7F01"/&gt;&lt;w:multiLevelType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w:abstractNumId="34" w15:restartNumberingAfterBreak="0"&gt;&lt;w:nsid w:val="72A45EB8"/&gt;&lt;w:multiLevelType w:val="multilevel"/&gt;&lt;w:tmpl w:val="A41C789A"/&gt;&lt;w:styleLink w:val="NPCNumbers"/&gt;&lt;w:lvl w:ilvl="0"&gt;&lt;w:start w:val="1"/&gt;&lt;w:numFmt w:val="decimal"/&gt;&lt;w:suff w:val="space"/&gt;&lt;w:lvlText w:val="%1."/&gt;&lt;w:lvlJc w:val="left"/&gt;&lt;w:pPr&gt;&lt;w:ind w:left="1440" w:hanging="360"/&gt;&lt;/w:pPr&gt;&lt;w:rPr&gt;&lt;w:rFonts w:hint="default"/&gt;&lt;/w:rPr&gt;&lt;/w:lvl&gt;&lt;w:lvl w:ilvl="1"&gt;&lt;w:start w:val="1"/&gt;&lt;w:numFmt w:val="decimal"/&gt;&lt;w:suff w:val="space"/&gt;&lt;w:lvlText w:val="%1.%2."/&gt;&lt;w:lvlJc w:val="left"/&gt;&lt;w:pPr&gt;&lt;w:ind w:left="1872" w:hanging="792"/&gt;&lt;/w:pPr&gt;&lt;w:rPr&gt;&lt;w:rFonts w:hint="default"/&gt;&lt;/w:rPr&gt;&lt;/w:lvl&gt;&lt;w:lvl w:ilvl="2"&gt;&lt;w:start w:val="1"/&gt;&lt;w:numFmt w:val="decimal"/&gt;&lt;w:suff w:val="space"/&gt;&lt;w:lvlText w:val="%1.%2.%3."/&gt;&lt;w:lvlJc w:val="left"/&gt;&lt;w:pPr&gt;&lt;w:ind w:left="2304" w:hanging="1224"/&gt;&lt;/w:pPr&gt;&lt;w:rPr&gt;&lt;w:rFonts w:hint="default"/&gt;&lt;/w:rPr&gt;&lt;/w:lvl&gt;&lt;w:lvl w:ilvl="3"&gt;&lt;w:start w:val="1"/&gt;&lt;w:numFmt w:val="decimal"/&gt;&lt;w:suff w:val="space"/&gt;&lt;w:lvlText w:val="%1.%2.%3.%4."/&gt;&lt;w:lvlJc w:val="left"/&gt;&lt;w:pPr&gt;&lt;w:ind w:left="2808" w:hanging="1728"/&gt;&lt;/w:pPr&gt;&lt;w:rPr&gt;&lt;w:rFonts w:hint="default"/&gt;&lt;/w:rPr&gt;&lt;/w:lvl&gt;&lt;w:lvl w:ilvl="4"&gt;&lt;w:start w:val="1"/&gt;&lt;w:numFmt w:val="decimal"/&gt;&lt;w:suff w:val="space"/&gt;&lt;w:lvlText w:val="%1.%2.%3.%4.%5."/&gt;&lt;w:lvlJc w:val="left"/&gt;&lt;w:pPr&gt;&lt;w:ind w:left="3312" w:hanging="2232"/&gt;&lt;/w:pPr&gt;&lt;w:rPr&gt;&lt;w:rFonts w:hint="default"/&gt;&lt;/w:rPr&gt;&lt;/w:lvl&gt;&lt;w:lvl w:ilvl="5"&gt;&lt;w:start w:val="1"/&gt;&lt;w:numFmt w:val="decimal"/&gt;&lt;w:suff w:val="space"/&gt;&lt;w:lvlText w:val="%1.%2.%3.%4.%5.%6."/&gt;&lt;w:lvlJc w:val="left"/&gt;&lt;w:pPr&gt;&lt;w:ind w:left="3816" w:hanging="2736"/&gt;&lt;/w:pPr&gt;&lt;w:rPr&gt;&lt;w:rFonts w:hint="default"/&gt;&lt;/w:rPr&gt;&lt;/w:lvl&gt;&lt;w:lvl w:ilvl="6"&gt;&lt;w:start w:val="1"/&gt;&lt;w:numFmt w:val="decimal"/&gt;&lt;w:suff w:val="space"/&gt;&lt;w:lvlText w:val="%1.%2.%3.%4.%5.%6.%7."/&gt;&lt;w:lvlJc w:val="left"/&gt;&lt;w:pPr&gt;&lt;w:ind w:left="4320" w:hanging="3240"/&gt;&lt;/w:pPr&gt;&lt;w:rPr&gt;&lt;w:rFonts w:hint="default"/&gt;&lt;/w:rPr&gt;&lt;/w:lvl&gt;&lt;w:lvl w:ilvl="7"&gt;&lt;w:start w:val="1"/&gt;&lt;w:numFmt w:val="decimal"/&gt;&lt;w:suff w:val="space"/&gt;&lt;w:lvlText w:val="%1.%2.%3.%4.%5.%6.%7.%8."/&gt;&lt;w:lvlJc w:val="left"/&gt;&lt;w:pPr&gt;&lt;w:ind w:left="4824" w:hanging="3744"/&gt;&lt;/w:pPr&gt;&lt;w:rPr&gt;&lt;w:rFonts w:hint="default"/&gt;&lt;/w:rPr&gt;&lt;/w:lvl&gt;&lt;w:lvl w:ilvl="8"&gt;&lt;w:start w:val="1"/&gt;&lt;w:numFmt w:val="decimal"/&gt;&lt;w:suff w:val="space"/&gt;&lt;w:lvlText w:val="%1.%2.%3.%4.%5.%6.%7.%8.%9."/&gt;&lt;w:lvlJc w:val="left"/&gt;&lt;w:pPr&gt;&lt;w:ind w:left="5400" w:hanging="4320"/&gt;&lt;/w:pPr&gt;&lt;w:rPr&gt;&lt;w:rFonts w:hint="default"/&gt;&lt;/w:rPr&gt;&lt;/w:lvl&gt;&lt;/w:abstractNum&gt;&lt;w:abstractNum w:abstractNumId="35" w15:restartNumberingAfterBreak="0"&gt;&lt;w:nsid w:val="75EA6F1F"/&gt;&lt;w:multiLevelType w:val="multilevel"/&gt;&lt;w:tmpl w:val="041D0027"/&gt;&lt;w:lvl w:ilvl="0"&gt;&lt;w:start w:val="1"/&gt;&lt;w:numFmt w:val="upperRoman"/&gt;&lt;w:lvlText w:val="%1."/&gt;&lt;w:lvlJc w:val="left"/&gt;&lt;w:pPr&gt;&lt;w:ind w:left="0" w:firstLine="0"/&gt;&lt;/w:pPr&gt;&lt;/w:lvl&gt;&lt;w:lvl w:ilvl="1"&gt;&lt;w:start w:val="1"/&gt;&lt;w:numFmt w:val="upperLetter"/&gt;&lt;w:lvlText w:val="%2."/&gt;&lt;w:lvlJc w:val="left"/&gt;&lt;w:pPr&gt;&lt;w:ind w:left="720" w:firstLine="0"/&gt;&lt;/w:pPr&gt;&lt;/w:lvl&gt;&lt;w:lvl w:ilvl="2"&gt;&lt;w:start w:val="1"/&gt;&lt;w:numFmt w:val="decimal"/&gt;&lt;w:lvlText w:val="%3."/&gt;&lt;w:lvlJc w:val="left"/&gt;&lt;w:pPr&gt;&lt;w:ind w:left="1440" w:firstLine="0"/&gt;&lt;/w:pPr&gt;&lt;/w:lvl&gt;&lt;w:lvl w:ilvl="3"&gt;&lt;w:start w:val="1"/&gt;&lt;w:numFmt w:val="lowerLetter"/&gt;&lt;w:lvlText w:val="%4)"/&gt;&lt;w:lvlJc w:val="left"/&gt;&lt;w:pPr&gt;&lt;w:ind w:left="2160" w:firstLine="0"/&gt;&lt;/w:pPr&gt;&lt;/w:lvl&gt;&lt;w:lvl w:ilvl="4"&gt;&lt;w:start w:val="1"/&gt;&lt;w:numFmt w:val="decimal"/&gt;&lt;w:lvlText w:val="(%5)"/&gt;&lt;w:lvlJc w:val="left"/&gt;&lt;w:pPr&gt;&lt;w:ind w:left="2880" w:firstLine="0"/&gt;&lt;/w:pPr&gt;&lt;/w:lvl&gt;&lt;w:lvl w:ilvl="5"&gt;&lt;w:start w:val="1"/&gt;&lt;w:numFmt w:val="lowerLetter"/&gt;&lt;w:lvlText w:val="(%6)"/&gt;&lt;w:lvlJc w:val="left"/&gt;&lt;w:pPr&gt;&lt;w:ind w:left="3600" w:firstLine="0"/&gt;&lt;/w:pPr&gt;&lt;/w:lvl&gt;&lt;w:lvl w:ilvl="6"&gt;&lt;w:start w:val="1"/&gt;&lt;w:numFmt w:val="lowerRoman"/&gt;&lt;w:lvlText w:val="(%7)"/&gt;&lt;w:lvlJc w:val="left"/&gt;&lt;w:pPr&gt;&lt;w:ind w:left="4320" w:firstLine="0"/&gt;&lt;/w:pPr&gt;&lt;/w:lvl&gt;&lt;w:lvl w:ilvl="7"&gt;&lt;w:start w:val="1"/&gt;&lt;w:numFmt w:val="lowerLetter"/&gt;&lt;w:lvlText w:val="(%8)"/&gt;&lt;w:lvlJc w:val="left"/&gt;&lt;w:pPr&gt;&lt;w:ind w:left="5040" w:firstLine="0"/&gt;&lt;/w:pPr&gt;&lt;/w:lvl&gt;&lt;w:lvl w:ilvl="8"&gt;&lt;w:start w:val="1"/&gt;&lt;w:numFmt w:val="lowerRoman"/&gt;&lt;w:lvlText w:val="(%9)"/&gt;&lt;w:lvlJc w:val="left"/&gt;&lt;w:pPr&gt;&lt;w:ind w:left="5760" w:firstLine="0"/&gt;&lt;/w:pPr&gt;&lt;/w:lvl&gt;&lt;/w:abstractNum&gt;&lt;w:abstractNum w:abstractNumId="36" w15:restartNumberingAfterBreak="0"&gt;&lt;w:nsid w:val="7DE352CC"/&gt;&lt;w:multiLevelType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w:abstractNumId="37" w15:restartNumberingAfterBreak="0"&gt;&lt;w:nsid w:val="7EA66F82"/&gt;&lt;w:multiLevelType w:val="multilevel"/&gt;&lt;w:tmpl w:val="BF9C7CBC"/&gt;&lt;w:lvl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w:pos="680"/&gt;&lt;/w:tabs&gt;&lt;w:ind w:left="907" w:hanging="453"/&gt;&lt;/w:pPr&gt;&lt;w:rPr&gt;&lt;w:rFonts w:ascii="Symbol" w:hAnsi="Symbol" w:hint="default"/&gt;&lt;/w:rPr&gt;&lt;/w:lvl&gt;&lt;w:lvl w:ilvl="2"&gt;&lt;w:start w:val="1"/&gt;&lt;w:numFmt w:val="bullet"/&gt;&lt;w:lvlText w:val=""/&gt;&lt;w:lvlJc w:val="left"/&gt;&lt;w:pPr&gt;&lt;w:ind w:left="3238" w:hanging="358"/&gt;&lt;/w:pPr&gt;&lt;w:rPr&gt;&lt;w:rFonts w:ascii="Symbol" w:hAnsi="Symbol" w:hint="default"/&gt;&lt;/w:rPr&gt;&lt;/w:lvl&gt;&lt;w:lvl w:ilvl="3"&gt;&lt;w:start w:val="1"/&gt;&lt;w:numFmt w:val="bullet"/&gt;&lt;w:lvlText w:val=""/&gt;&lt;w:lvlJc w:val="left"/&gt;&lt;w:pPr&gt;&lt;w:ind w:left="3960" w:hanging="360"/&gt;&lt;/w:pPr&gt;&lt;w:rPr&gt;&lt;w:rFonts w:ascii="Symbol" w:hAnsi="Symbol" w:hint="default"/&gt;&lt;/w:rPr&gt;&lt;/w:lvl&gt;&lt;w:lvl w:ilvl="4"&gt;&lt;w:start w:val="1"/&gt;&lt;w:numFmt w:val="bullet"/&gt;&lt;w:lvlText w:val=""/&gt;&lt;w:lvlJc w:val="left"/&gt;&lt;w:pPr&gt;&lt;w:ind w:left="4680" w:hanging="360"/&gt;&lt;/w:pPr&gt;&lt;w:rPr&gt;&lt;w:rFonts w:ascii="Symbol" w:hAnsi="Symbol" w:hint="default"/&gt;&lt;/w:rPr&gt;&lt;/w:lvl&gt;&lt;w:lvl w:ilvl="5"&gt;&lt;w:start w:val="1"/&gt;&lt;w:numFmt w:val="bullet"/&gt;&lt;w:lvlText w:val=""/&gt;&lt;w:lvlJc w:val="left"/&gt;&lt;w:pPr&gt;&lt;w:ind w:left="5400" w:hanging="360"/&gt;&lt;/w:pPr&gt;&lt;w:rPr&gt;&lt;w:rFonts w:ascii="Wingdings" w:hAnsi="Wingdings" w:hint="default"/&gt;&lt;/w:rPr&gt;&lt;/w:lvl&gt;&lt;w:lvl w:ilvl="6"&gt;&lt;w:start w:val="1"/&gt;&lt;w:numFmt w:val="bullet"/&gt;&lt;w:lvlText w:val=""/&gt;&lt;w:lvlJc w:val="left"/&gt;&lt;w:pPr&gt;&lt;w:ind w:left="6120" w:hanging="360"/&gt;&lt;/w:pPr&gt;&lt;w:rPr&gt;&lt;w:rFonts w:ascii="Symbol" w:hAnsi="Symbol" w:hint="default"/&gt;&lt;/w:rPr&gt;&lt;/w:lvl&gt;&lt;w:lvl w:ilvl="7"&gt;&lt;w:start w:val="1"/&gt;&lt;w:numFmt w:val="bullet"/&gt;&lt;w:lvlText w:val="o"/&gt;&lt;w:lvlJc w:val="left"/&gt;&lt;w:pPr&gt;&lt;w:ind w:left="6840" w:hanging="360"/&gt;&lt;/w:pPr&gt;&lt;w:rPr&gt;&lt;w:rFonts w:ascii="Courier New" w:hAnsi="Courier New" w:hint="default"/&gt;&lt;/w:rPr&gt;&lt;/w:lvl&gt;&lt;w:lvl w:ilvl="8"&gt;&lt;w:start w:val="1"/&gt;&lt;w:numFmt w:val="bullet"/&gt;&lt;w:lvlText w:val=""/&gt;&lt;w:lvlJc w:val="left"/&gt;&lt;w:pPr&gt;&lt;w:ind w:left="7560" w:hanging="360"/&gt;&lt;/w:pPr&gt;&lt;w:rPr&gt;&lt;w:rFonts w:ascii="Wingdings" w:hAnsi="Wingdings" w:hint="default"/&gt;&lt;/w:rPr&gt;&lt;/w:lvl&gt;&lt;/w:abstractNum&gt;&lt;w:num w:numId="1"&gt;&lt;w:abstractNumId w:val="32"/&gt;&lt;/w:num&gt;&lt;w:num w:numId="2"&gt;&lt;w:abstractNumId w:val="13"/&gt;&lt;/w:num&gt;&lt;w:num w:numId="3"&gt;&lt;w:abstractNumId w:val="15"/&gt;&lt;/w:num&gt;&lt;w:num w:numId="4"&gt;&lt;w:abstractNumId w:val="17"/&gt;&lt;/w:num&gt;&lt;w:num w:numId="5"&gt;&lt;w:abstractNumId w:val="31"/&gt;&lt;/w:num&gt;&lt;w:num w:numId="6"&gt;&lt;w:abstractNumId w:val="22"/&gt;&lt;/w:num&gt;&lt;w:num w:numId="7"&gt;&lt;w:abstractNumId w:val="16"/&gt;&lt;/w:num&gt;&lt;w:num w:numId="8"&gt;&lt;w:abstractNumId w:val="16"/&gt;&lt;w:lvlOverride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w:numId="9"&gt;&lt;w:abstractNumId w:val="37"/&gt;&lt;/w:num&gt;&lt;w:num w:numId="10"&gt;&lt;w:abstractNumId w:val="18"/&gt;&lt;/w:num&gt;&lt;w:num w:numId="11"&gt;&lt;w:abstractNumId w:val="19"/&gt;&lt;/w:num&gt;&lt;w:num w:numId="12"&gt;&lt;w:abstractNumId w:val="15"/&gt;&lt;/w:num&gt;&lt;w:num w:numId="13"&gt;&lt;w:abstractNumId w:val="29"/&gt;&lt;/w:num&gt;&lt;w:num w:numId="14"&gt;&lt;w:abstractNumId w:val="14"/&gt;&lt;/w:num&gt;&lt;w:num w:numId="15"&gt;&lt;w:abstractNumId w:val="15"/&gt;&lt;w:lvlOverride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w:numId="16"&gt;&lt;w:abstractNumId w:val="15"/&gt;&lt;w:lvlOverride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w:numId="17"&gt;&lt;w:abstractNumId w:val="28"/&gt;&lt;/w:num&gt;&lt;w:num w:numId="18"&gt;&lt;w:abstractNumId w:val="30"/&gt;&lt;/w:num&gt;&lt;w:num w:numId="19"&gt;&lt;w:abstractNumId w:val="36"/&gt;&lt;/w:num&gt;&lt;w:num w:numId="20"&gt;&lt;w:abstractNumId w:val="26"/&gt;&lt;/w:num&gt;&lt;w:num w:numId="21"&gt;&lt;w:abstractNumId w:val="34"/&gt;&lt;/w:num&gt;&lt;w:num w:numId="22"&gt;&lt;w:abstractNumId w:val="21"/&gt;&lt;/w:num&gt;&lt;w:num w:numId="23"&gt;&lt;w:abstractNumId w:val="20"/&gt;&lt;/w:num&gt;&lt;w:num w:numId="24"&gt;&lt;w:abstractNumId w:val="11"/&gt;&lt;/w:num&gt;&lt;w:num w:numId="25"&gt;&lt;w:abstractNumId w:val="10"/&gt;&lt;/w:num&gt;&lt;w:num w:numId="26"&gt;&lt;w:abstractNumId w:val="26"/&gt;&lt;w:lvlOverride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w:numId="27"&gt;&lt;w:abstractNumId w:val="12"/&gt;&lt;/w:num&gt;&lt;w:num w:numId="28"&gt;&lt;w:abstractNumId w:val="24"/&gt;&lt;/w:num&gt;&lt;w:num w:numId="29"&gt;&lt;w:abstractNumId w:val="11"/&gt;&lt;w:lvlOverride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w:numId="30"&gt;&lt;w:abstractNumId w:val="35"/&gt;&lt;/w:num&gt;&lt;w:num w:numId="31"&gt;&lt;w:abstractNumId w:val="23"/&gt;&lt;/w:num&gt;&lt;w:num w:numId="32"&gt;&lt;w:abstractNumId w:val="27"/&gt;&lt;/w:num&gt;&lt;w:num w:numId="33"&gt;&lt;w:abstractNumId w:val="33"/&gt;&lt;/w:num&gt;&lt;w:num w:numId="34"&gt;&lt;w:abstractNumId w:val="25"/&gt;&lt;/w:num&gt;&lt;w:num w:numId="35"&gt;&lt;w:abstractNumId w:val="8"/&gt;&lt;/w:num&gt;&lt;w:num w:numId="36"&gt;&lt;w:abstractNumId w:val="3"/&gt;&lt;/w:num&gt;&lt;w:num w:numId="37"&gt;&lt;w:abstractNumId w:val="2"/&gt;&lt;/w:num&gt;&lt;w:num w:numId="38"&gt;&lt;w:abstractNumId w:val="1"/&gt;&lt;/w:num&gt;&lt;w:num w:numId="39"&gt;&lt;w:abstractNumId w:val="0"/&gt;&lt;/w:num&gt;&lt;w:num w:numId="40"&gt;&lt;w:abstractNumId w:val="9"/&gt;&lt;/w:num&gt;&lt;w:num w:numId="41"&gt;&lt;w:abstractNumId w:val="7"/&gt;&lt;/w:num&gt;&lt;w:num w:numId="42"&gt;&lt;w:abstractNumId w:val="6"/&gt;&lt;/w:num&gt;&lt;w:num w:numId="43"&gt;&lt;w:abstractNumId w:val="5"/&gt;&lt;/w:num&gt;&lt;w:num w:numId="44"&gt;&lt;w:abstractNumId w:val="4"/&gt;&lt;/w:num&gt;&lt;/w:numbering&gt;&lt;/pkg:xmlData&gt;&lt;/pkg:part&gt;&lt;/pkg:package&gt;
</Version>
  <Classification>&lt;?xml version="1.0" standalone="yes"?&gt;
&lt;?mso-application progid="Word.Document"?&gt;
&lt;pkg:package xmlns:pkg="http://schemas.microsoft.com/office/2006/xmlPackage"&gt;&lt;pkg:part pkg:name="/_rels/.rels" pkg:contentType="application/vnd.openxmlformats-package.relationships+xml" pkg:padding="512"&gt;&lt;pkg:xmlData&gt;&lt;Relationships xmlns="http://schemas.openxmlformats.org/package/2006/relationships"&gt;&lt;Relationship Id="rId1" Type="http://schemas.openxmlformats.org/officeDocument/2006/relationships/officeDocument" Target="word/document.xml"/&gt;&lt;/Relationships&gt;&lt;/pkg:xmlData&gt;&lt;/pkg:part&gt;&lt;pkg:part pkg:name="/word/_rels/document.xml.rels" pkg:contentType="application/vnd.openxmlformats-package.relationships+xml" pkg:padding="256"&gt;&lt;pkg:xmlData&gt;&lt;Relationships xmlns="http://schemas.openxmlformats.org/package/2006/relationships"&gt;&lt;Relationship Id="rId2" Type="http://schemas.openxmlformats.org/officeDocument/2006/relationships/styles" Target="styles.xml"/&gt;&lt;Relationship Id="rId1" Type="http://schemas.openxmlformats.org/officeDocument/2006/relationships/numbering" Target="numbering.xml"/&gt;&lt;/Relationships&gt;&lt;/pkg:xmlData&gt;&lt;/pkg:part&gt;&lt;pkg:part pkg:name="/word/document.xml" pkg:contentType="application/vnd.openxmlformats-officedocument.wordprocessingml.document.main+xml"&gt;&lt;pkg:xmlData&gt;&lt;w:document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wp14"&gt;&lt;w:body&gt;&lt;w:p w:rsidR="00433F79" w:rsidRPr="00433F79" w:rsidRDefault="00433F79" w:rsidP="00433F79"&gt;&lt;w:pPr&gt;&lt;w:pStyle w:val="NPCClassification"/&gt;&lt;/w:pPr&gt;&lt;w:r w:rsidRPr="00433F79"&gt;&lt;w:t&gt;Classification&lt;/w:t&gt;&lt;/w:r&gt;&lt;/w:p&gt;&lt;w:p w:rsidR="00000000" w:rsidRDefault="0060537B"/&gt;&lt;w:sectPr w:rsidR="00000000"&gt;&lt;w:pgSz w:w="12240" w:h="15840"/&gt;&lt;w:pgMar w:top="1440" w:right="1440" w:bottom="1440" w:left="1440" w:header="720" w:footer="720" w:gutter="0"/&gt;&lt;w:cols w:space="720"/&gt;&lt;/w:sectPr&gt;&lt;/w:body&gt;&lt;/w:document&gt;&lt;/pkg:xmlData&gt;&lt;/pkg:part&gt;&lt;pkg:part pkg:name="/word/styles.xml" pkg:contentType="application/vnd.openxmlformats-officedocument.wordprocessingml.styles+xml"&gt;&lt;pkg:xmlData&gt;&lt;w:styles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w16cid"&gt;&lt;w:docDefaults&gt;&lt;w:rPrDefault&gt;&lt;w:rPr&gt;&lt;w:rFonts w:ascii="Calibri" w:eastAsiaTheme="minorEastAsia" w:hAnsi="Calibri" w:cs="Times New Roman"/&gt;&lt;w:lang w:val="en-US" w:eastAsia="ja-JP" w:bidi="ar-SA"/&gt;&lt;/w:rPr&gt;&lt;/w:rPrDefault&gt;&lt;w:pPrDefault&gt;&lt;w:pPr&gt;&lt;w:spacing w:before="40" w:after="80"/&gt;&lt;/w:pPr&gt;&lt;/w:pPrDefault&gt;&lt;/w:docDefaults&gt;&lt;w:style w:type="paragraph" w:default="1" w:styleId="Normal"&gt;&lt;w:name w:val="Normal"/&gt;&lt;w:semiHidden/&gt;&lt;w:qFormat/&gt;&lt;w:rsid w:val="00A516B5"/&gt;&lt;/w:style&gt;&lt;w:style w:type="paragraph" w:styleId="Rubrik1"&gt;&lt;w:name w:val="heading 1"/&gt;&lt;w:basedOn w:val="NPCHeading1"/&gt;&lt;w:next w:val="Normal"/&gt;&lt;w:link w:val="Rubrik1Char"/&gt;&lt;w:uiPriority w:val="9"/&gt;&lt;w:semiHidden/&gt;&lt;w:qFormat/&gt;&lt;w:rsid w:val="00F92640"/&gt;&lt;/w:style&gt;&lt;w:style w:type="paragraph" w:styleId="Rubrik2"&gt;&lt;w:name w:val="heading 2"/&gt;&lt;w:basedOn w:val="NPCHeading2"/&gt;&lt;w:next w:val="Normal"/&gt;&lt;w:link w:val="Rubrik2Char"/&gt;&lt;w:uiPriority w:val="9"/&gt;&lt;w:semiHidden/&gt;&lt;w:qFormat/&gt;&lt;w:rsid w:val="00F92640"/&gt;&lt;/w:style&gt;&lt;w:style w:type="paragraph" w:styleId="Rubrik3"&gt;&lt;w:name w:val="heading 3"/&gt;&lt;w:basedOn w:val="Normal"/&gt;&lt;w:next w:val="Normal"/&gt;&lt;w:link w:val="Rubrik3Char"/&gt;&lt;w:uiPriority w:val="9"/&gt;&lt;w:semiHidden/&gt;&lt;w:qFormat/&gt;&lt;w:rsid w:val="00A516B5"/&gt;&lt;w:pPr&gt;&lt;w:spacing w:before="120" w:after="40"/&gt;&lt;w:outlineLvl w:val="2"/&gt;&lt;/w:pPr&gt;&lt;w:rPr&gt;&lt;w:b/&gt;&lt;w:color w:val="014E8F" w:themeColor="text1"/&gt;&lt;w:sz w:val="23"/&gt;&lt;w:szCs w:val="22"/&gt;&lt;w:lang w:val="en-GB" w:eastAsia="sv-SE"/&gt;&lt;/w:rPr&gt;&lt;/w:style&gt;&lt;w:style w:type="paragraph" w:styleId="Rubrik4"&gt;&lt;w:name w:val="heading 4"/&gt;&lt;w:basedOn w:val="Normal"/&gt;&lt;w:next w:val="Normal"/&gt;&lt;w:link w:val="Rubrik4Char"/&gt;&lt;w:uiPriority w:val="9"/&gt;&lt;w:semiHidden/&gt;&lt;w:qFormat/&gt;&lt;w:rsid w:val="00A516B5"/&gt;&lt;w:pPr&gt;&lt;w:spacing w:before="120" w:after="40"/&gt;&lt;w:outlineLvl w:val="3"/&gt;&lt;/w:pPr&gt;&lt;w:rPr&gt;&lt;w:b/&gt;&lt;w:sz w:val="21"/&gt;&lt;w:lang w:val="en-GB" w:eastAsia="sv-SE"/&gt;&lt;/w:rPr&gt;&lt;/w:style&gt;&lt;w:style w:type="paragraph" w:styleId="Rubrik5"&gt;&lt;w:name w:val="heading 5"/&gt;&lt;w:basedOn w:val="Normal"/&gt;&lt;w:next w:val="Normal"/&gt;&lt;w:link w:val="Rubrik5Char"/&gt;&lt;w:uiPriority w:val="9"/&gt;&lt;w:semiHidden/&gt;&lt;w:qFormat/&gt;&lt;w:rsid w:val="00100364"/&gt;&lt;w:pPr&gt;&lt;w:keepNext/&gt;&lt;w:keepLines/&gt;&lt;w:spacing w:before="200" w:after="0"/&gt;&lt;w:outlineLvl w:val="4"/&gt;&lt;/w:pPr&gt;&lt;w:rPr&gt;&lt;w:rFonts w:asciiTheme="majorHAnsi" w:eastAsiaTheme="majorEastAsia" w:hAnsiTheme="majorHAnsi" w:cstheme="majorBidi"/&gt;&lt;w:color w:val="014E8F" w:themeColor="text1"/&gt;&lt;/w:rPr&gt;&lt;/w:style&gt;&lt;w:style w:type="paragraph" w:styleId="Rubrik6"&gt;&lt;w:name w:val="heading 6"/&gt;&lt;w:basedOn w:val="Normal"/&gt;&lt;w:next w:val="Normal"/&gt;&lt;w:link w:val="Rubrik6Char"/&gt;&lt;w:uiPriority w:val="9"/&gt;&lt;w:semiHidden/&gt;&lt;w:unhideWhenUsed/&gt;&lt;w:qFormat/&gt;&lt;w:rsid w:val="000452D2"/&gt;&lt;w:pPr&gt;&lt;w:keepNext/&gt;&lt;w:keepLines/&gt;&lt;w:spacing w:after="0"/&gt;&lt;w:outlineLvl w:val="5"/&gt;&lt;/w:pPr&gt;&lt;w:rPr&gt;&lt;w:rFonts w:asciiTheme="majorHAnsi" w:eastAsiaTheme="majorEastAsia" w:hAnsiTheme="majorHAnsi" w:cstheme="majorBidi"/&gt;&lt;w:color w:val="670713" w:themeColor="accent1" w:themeShade="7F"/&gt;&lt;/w:rPr&gt;&lt;/w:style&gt;&lt;w:style w:type="paragraph" w:styleId="Rubrik7"&gt;&lt;w:name w:val="heading 7"/&gt;&lt;w:basedOn w:val="Normal"/&gt;&lt;w:next w:val="Normal"/&gt;&lt;w:link w:val="Rubrik7Char"/&gt;&lt;w:uiPriority w:val="9"/&gt;&lt;w:semiHidden/&gt;&lt;w:unhideWhenUsed/&gt;&lt;w:qFormat/&gt;&lt;w:rsid w:val="000452D2"/&gt;&lt;w:pPr&gt;&lt;w:keepNext/&gt;&lt;w:keepLines/&gt;&lt;w:spacing w:after="0"/&gt;&lt;w:outlineLvl w:val="6"/&gt;&lt;/w:pPr&gt;&lt;w:rPr&gt;&lt;w:rFonts w:asciiTheme="majorHAnsi" w:eastAsiaTheme="majorEastAsia" w:hAnsiTheme="majorHAnsi" w:cstheme="majorBidi"/&gt;&lt;w:i/&gt;&lt;w:iCs/&gt;&lt;w:color w:val="670713" w:themeColor="accent1" w:themeShade="7F"/&gt;&lt;/w:rPr&gt;&lt;/w:style&gt;&lt;w:style w:type="paragraph" w:styleId="Rubrik8"&gt;&lt;w:name w:val="heading 8"/&gt;&lt;w:basedOn w:val="Normal"/&gt;&lt;w:next w:val="Normal"/&gt;&lt;w:link w:val="Rubrik8Char"/&gt;&lt;w:uiPriority w:val="9"/&gt;&lt;w:semiHidden/&gt;&lt;w:unhideWhenUsed/&gt;&lt;w:qFormat/&gt;&lt;w:rsid w:val="000452D2"/&gt;&lt;w:pPr&gt;&lt;w:keepNext/&gt;&lt;w:keepLines/&gt;&lt;w:spacing w:after="0"/&gt;&lt;w:outlineLvl w:val="7"/&gt;&lt;/w:pPr&gt;&lt;w:rPr&gt;&lt;w:rFonts w:asciiTheme="majorHAnsi" w:eastAsiaTheme="majorEastAsia" w:hAnsiTheme="majorHAnsi" w:cstheme="majorBidi"/&gt;&lt;w:color w:val="016BC6" w:themeColor="text1" w:themeTint="D8"/&gt;&lt;w:sz w:val="21"/&gt;&lt;w:szCs w:val="21"/&gt;&lt;/w:rPr&gt;&lt;/w:style&gt;&lt;w:style w:type="paragraph" w:styleId="Rubrik9"&gt;&lt;w:name w:val="heading 9"/&gt;&lt;w:basedOn w:val="Normal"/&gt;&lt;w:next w:val="Normal"/&gt;&lt;w:link w:val="Rubrik9Char"/&gt;&lt;w:uiPriority w:val="9"/&gt;&lt;w:semiHidden/&gt;&lt;w:unhideWhenUsed/&gt;&lt;w:qFormat/&gt;&lt;w:rsid w:val="000452D2"/&gt;&lt;w:pPr&gt;&lt;w:keepNext/&gt;&lt;w:keepLines/&gt;&lt;w:spacing w:after="0"/&gt;&lt;w:outlineLvl w:val="8"/&gt;&lt;/w:pPr&gt;&lt;w:rPr&gt;&lt;w:rFonts w:asciiTheme="majorHAnsi" w:eastAsiaTheme="majorEastAsia" w:hAnsiTheme="majorHAnsi" w:cstheme="majorBidi"/&gt;&lt;w:i/&gt;&lt;w:iCs/&gt;&lt;w:color w:val="016BC6" w:themeColor="text1" w:themeTint="D8"/&gt;&lt;w:sz w:val="21"/&gt;&lt;w:szCs w:val="21"/&gt;&lt;/w:rPr&gt;&lt;/w:style&gt;&lt;w:style w:type="character" w:default="1" w:styleId="Standardstycketeckensnitt"&gt;&lt;w:name w:val="Default Paragraph Font"/&gt;&lt;w:uiPriority w:val="1"/&gt;&lt;w:unhideWhenUsed/&gt;&lt;/w:style&gt;&lt;w:style w:type="table" w:default="1" w:styleId="Normaltabell"&gt;&lt;w:name w:val="Normal Table"/&gt;&lt;w:uiPriority w:val="99"/&gt;&lt;w:semiHidden/&gt;&lt;w:unhideWhenUsed/&gt;&lt;w:tblPr&gt;&lt;w:tblInd w:w="0" w:type="dxa"/&gt;&lt;w:tblCellMar&gt;&lt;w:top w:w="0" w:type="dxa"/&gt;&lt;w:left w:w="108" w:type="dxa"/&gt;&lt;w:bottom w:w="0" w:type="dxa"/&gt;&lt;w:right w:w="108" w:type="dxa"/&gt;&lt;/w:tblCellMar&gt;&lt;/w:tblPr&gt;&lt;/w:style&gt;&lt;w:style w:type="numbering" w:default="1" w:styleId="Ingenlista"&gt;&lt;w:name w:val="No List"/&gt;&lt;w:uiPriority w:val="99"/&gt;&lt;w:semiHidden/&gt;&lt;w:unhideWhenUsed/&gt;&lt;/w:style&gt;&lt;w:style w:type="table" w:styleId="Ljusskuggning"&gt;&lt;w:name w:val="Light Shading"/&gt;&lt;w:basedOn w:val="Normaltabell"/&gt;&lt;w:uiPriority w:val="60"/&gt;&lt;w:rsid w:val="009E3E78"/&gt;&lt;w:rPr&gt;&lt;w:color w:val="003A6A" w:themeColor="text1" w:themeShade="BF"/&gt;&lt;/w:rPr&gt;&lt;w:tblPr&gt;&lt;w:tblStyleRowBandSize w:val="1"/&gt;&lt;w:tblStyleColBandSize w:val="1"/&gt;&lt;w:tblBorders&gt;&lt;w:top w:val="single" w:sz="8" w:space="0" w:color="014E8F" w:themeColor="text1"/&gt;&lt;w:bottom w:val="single" w:sz="8" w:space="0" w:color="014E8F" w:themeColor="text1"/&gt;&lt;/w:tblBorders&gt;&lt;/w:tblPr&gt;&lt;w:tblStylePr w:type="firstRow"&gt;&lt;w:pPr&gt;&lt;w:spacing w:before="0" w:after="0" w:line="240" w:lineRule="auto"/&gt;&lt;/w:pPr&gt;&lt;w:rPr&gt;&lt;w:b/&gt;&lt;w:bCs/&gt;&lt;/w:rPr&gt;&lt;w:tblPr/&gt;&lt;w:tcPr&gt;&lt;w:tcBorders&gt;&lt;w:top w:val="single" w:sz="8" w:space="0" w:color="014E8F" w:themeColor="text1"/&gt;&lt;w:left w:val="nil"/&gt;&lt;w:bottom w:val="single" w:sz="8" w:space="0" w:color="014E8F" w:themeColor="text1"/&gt;&lt;w:right w:val="nil"/&gt;&lt;w:insideH w:val="nil"/&gt;&lt;w:insideV w:val="nil"/&gt;&lt;/w:tcBorders&gt;&lt;/w:tcPr&gt;&lt;/w:tblStylePr&gt;&lt;w:tblStylePr w:type="lastRow"&gt;&lt;w:pPr&gt;&lt;w:spacing w:before="0" w:after="0" w:line="240" w:lineRule="auto"/&gt;&lt;/w:pPr&gt;&lt;w:rPr&gt;&lt;w:b/&gt;&lt;w:bCs/&gt;&lt;/w:rPr&gt;&lt;w:tblPr/&gt;&lt;w:tcPr&gt;&lt;w:tcBorders&gt;&lt;w:top w:val="single" w:sz="8" w:space="0" w:color="014E8F" w:themeColor="text1"/&gt;&lt;w:left w:val="nil"/&gt;&lt;w:bottom w:val="single" w:sz="8" w:space="0" w:color="014E8F" w:themeColor="text1"/&gt;&lt;w:right w:val="nil"/&gt;&lt;w:insideH w:val="nil"/&gt;&lt;w:insideV w:val="nil"/&gt;&lt;/w:tcBorders&gt;&lt;/w:tcPr&gt;&lt;/w:tblStylePr&gt;&lt;w:tblStylePr w:type="firstCol"&gt;&lt;w:rPr&gt;&lt;w:b/&gt;&lt;w:bCs/&gt;&lt;/w:rPr&gt;&lt;/w:tblStylePr&gt;&lt;w:tblStylePr w:type="lastCol"&gt;&lt;w:rPr&gt;&lt;w:b/&gt;&lt;w:bCs/&gt;&lt;/w:rPr&gt;&lt;/w:tblStylePr&gt;&lt;w:tblStylePr w:type="band1Vert"&gt;&lt;w:tblPr/&gt;&lt;w:tcPr&gt;&lt;w:tcBorders&gt;&lt;w:left w:val="nil"/&gt;&lt;w:right w:val="nil"/&gt;&lt;w:insideH w:val="nil"/&gt;&lt;w:insideV w:val="nil"/&gt;&lt;/w:tcBorders&gt;&lt;w:shd w:val="clear" w:color="auto" w:fill="A4D5FE" w:themeFill="text1" w:themeFillTint="3F"/&gt;&lt;/w:tcPr&gt;&lt;/w:tblStylePr&gt;&lt;w:tblStylePr w:type="band1Horz"&gt;&lt;w:tblPr/&gt;&lt;w:tcPr&gt;&lt;w:tcBorders&gt;&lt;w:left w:val="nil"/&gt;&lt;w:right w:val="nil"/&gt;&lt;w:insideH w:val="nil"/&gt;&lt;w:insideV w:val="nil"/&gt;&lt;/w:tcBorders&gt;&lt;w:shd w:val="clear" w:color="auto" w:fill="A4D5FE" w:themeFill="text1" w:themeFillTint="3F"/&gt;&lt;/w:tcPr&gt;&lt;/w:tblStylePr&gt;&lt;/w:style&gt;&lt;w:style w:type="paragraph" w:customStyle="1" w:styleId="NPCTableHeading1"&gt;&lt;w:name w:val="NPC Table Heading 1"/&gt;&lt;w:qFormat/&gt;&lt;w:rsid w:val="00D41A7E"/&gt;&lt;w:rPr&gt;&lt;w:rFonts w:eastAsiaTheme="majorEastAsia" w:cstheme="majorBidi"/&gt;&lt;w:b/&gt;&lt;w:bCs/&gt;&lt;w:color w:val="014E8F" w:themeColor="text2"/&gt;&lt;w:sz w:val="19"/&gt;&lt;w:lang w:val="en-GB" w:eastAsia="sv-SE"/&gt;&lt;/w:rPr&gt;&lt;/w:style&gt;&lt;w:style w:type="paragraph" w:customStyle="1" w:styleId="NPCTableText1"&gt;&lt;w:name w:val="NPC Table Text 1"/&gt;&lt;w:qFormat/&gt;&lt;w:rsid w:val="00C87827"/&gt;&lt;w:rPr&gt;&lt;w:sz w:val="19"/&gt;&lt;w:szCs w:val="19"/&gt;&lt;w:lang w:val="en-GB" w:eastAsia="sv-SE"/&gt;&lt;/w:rPr&gt;&lt;/w:style&gt;&lt;w:style w:type="table" w:customStyle="1" w:styleId="NPCTable1"&gt;&lt;w:name w:val="NPC Table 1"/&gt;&lt;w:basedOn w:val="Normaltabell"/&gt;&lt;w:uiPriority w:val="99"/&gt;&lt;w:rsid w:val="00D41A7E"/&gt;&lt;w:rPr&gt;&lt;w:sz w:val="19"/&gt;&lt;w:szCs w:val="19"/&gt;&lt;/w:rPr&gt;&lt;w:tblPr&gt;&lt;w:tblBorders&gt;&lt;w:top w:val="single" w:sz="4" w:space="0" w:color="014E8F" w:themeColor="text1"/&gt;&lt;w:left w:val="single" w:sz="4" w:space="0" w:color="014E8F" w:themeColor="text1"/&gt;&lt;w:bottom w:val="single" w:sz="4" w:space="0" w:color="014E8F" w:themeColor="text1"/&gt;&lt;w:right w:val="single" w:sz="4" w:space="0" w:color="014E8F" w:themeColor="text1"/&gt;&lt;w:insideH w:val="single" w:sz="4" w:space="0" w:color="014E8F" w:themeColor="text1"/&gt;&lt;w:insideV w:val="single" w:sz="4" w:space="0" w:color="014E8F" w:themeColor="text1"/&gt;&lt;/w:tblBorders&gt;&lt;w:tblCellMar&gt;&lt;w:left w:w="57" w:type="dxa"/&gt;&lt;w:right w:w="57" w:type="dxa"/&gt;&lt;/w:tblCellMar&gt;&lt;/w:tblPr&gt;&lt;w:tcPr&gt;&lt;w:shd w:val="clear" w:color="auto" w:fill="auto"/&gt;&lt;/w:tcPr&gt;&lt;w:tblStylePr w:type="firstRow"&gt;&lt;w:rPr&gt;&lt;w:rFonts w:ascii="Calibri" w:hAnsi="Calibri"/&gt;&lt;w:b/&gt;&lt;w:i w:val="0"/&gt;&lt;w:color w:val="014E8F" w:themeColor="text1"/&gt;&lt;w:sz w:val="19"/&gt;&lt;/w:rPr&gt;&lt;/w:tblStylePr&gt;&lt;/w:style&gt;&lt;w:style w:type="paragraph" w:customStyle="1" w:styleId="NPCTableHeading1White"&gt;&lt;w:name w:val="NPC Table Heading 1 White"/&gt;&lt;w:basedOn w:val="NPCTableHeading1"/&gt;&lt;w:qFormat/&gt;&lt;w:rsid w:val="009D7246"/&gt;&lt;w:rPr&gt;&lt;w:color w:val="FFFFFF" w:themeColor="background1"/&gt;&lt;w:szCs w:val="19"/&gt;&lt;/w:rPr&gt;&lt;/w:style&gt;&lt;w:style w:type="character" w:customStyle="1" w:styleId="Rubrik3Char"&gt;&lt;w:name w:val="Rubrik 3 Char"/&gt;&lt;w:basedOn w:val="Standardstycketeckensnitt"/&gt;&lt;w:link w:val="Rubrik3"/&gt;&lt;w:uiPriority w:val="9"/&gt;&lt;w:semiHidden/&gt;&lt;w:rsid w:val="005708A8"/&gt;&lt;w:rPr&gt;&lt;w:b/&gt;&lt;w:color w:val="014E8F" w:themeColor="text1"/&gt;&lt;w:sz w:val="23"/&gt;&lt;w:szCs w:val="22"/&gt;&lt;w:lang w:val="en-GB" w:eastAsia="sv-SE"/&gt;&lt;/w:rPr&gt;&lt;/w:style&gt;&lt;w:style w:type="paragraph" w:customStyle="1" w:styleId="NPCTermslevel2"&gt;&lt;w:name w:val="NPC Terms level 2"/&gt;&lt;w:basedOn w:val="NPCTermslevel1"/&gt;&lt;w:qFormat/&gt;&lt;w:rsid w:val="00EB5FEB"/&gt;&lt;w:pPr&gt;&lt;w:numPr&gt;&lt;w:ilvl w:val="1"/&gt;&lt;/w:numPr&gt;&lt;w:ind w:left="0" w:firstLine="0"/&gt;&lt;/w:pPr&gt;&lt;/w:style&gt;&lt;w:style w:type="paragraph" w:customStyle="1" w:styleId="NPCTermslevel3"&gt;&lt;w:name w:val="NPC Terms level 3"/&gt;&lt;w:basedOn w:val="NPCTermslevel1"/&gt;&lt;w:qFormat/&gt;&lt;w:rsid w:val="00EB5FEB"/&gt;&lt;w:pPr&gt;&lt;w:numPr&gt;&lt;w:ilvl w:val="2"/&gt;&lt;/w:numPr&gt;&lt;w:ind w:left="0" w:firstLine="0"/&gt;&lt;/w:pPr&gt;&lt;/w:style&gt;&lt;w:style w:type="paragraph" w:customStyle="1" w:styleId="NPCTermslevel4"&gt;&lt;w:name w:val="NPC Terms level 4"/&gt;&lt;w:basedOn w:val="NPCTermslevel1"/&gt;&lt;w:qFormat/&gt;&lt;w:rsid w:val="00EB5FEB"/&gt;&lt;w:pPr&gt;&lt;w:numPr&gt;&lt;w:ilvl w:val="3"/&gt;&lt;/w:numPr&gt;&lt;w:ind w:left="0" w:firstLine="0"/&gt;&lt;/w:pPr&gt;&lt;/w:style&gt;&lt;w:style w:type="paragraph" w:customStyle="1" w:styleId="NPCTermslevel5"&gt;&lt;w:name w:val="NPC Terms level 5"/&gt;&lt;w:basedOn w:val="NPCTermslevel1"/&gt;&lt;w:qFormat/&gt;&lt;w:rsid w:val="00385D69"/&gt;&lt;w:pPr&gt;&lt;w:numPr&gt;&lt;w:ilvl w:val="4"/&gt;&lt;/w:numPr&gt;&lt;w:ind w:left="0" w:firstLine="0"/&gt;&lt;/w:pPr&gt;&lt;/w:style&gt;&lt;w:style w:type="paragraph" w:customStyle="1" w:styleId="NPCTermslevel6"&gt;&lt;w:name w:val="NPC Terms level 6"/&gt;&lt;w:basedOn w:val="NPCTermslevel1"/&gt;&lt;w:qFormat/&gt;&lt;w:rsid w:val="00385D69"/&gt;&lt;w:pPr&gt;&lt;w:numPr&gt;&lt;w:ilvl w:val="5"/&gt;&lt;/w:numPr&gt;&lt;w:ind w:left="0" w:firstLine="0"/&gt;&lt;/w:pPr&gt;&lt;/w:style&gt;&lt;w:style w:type="paragraph" w:customStyle="1" w:styleId="NPCTermslevel7"&gt;&lt;w:name w:val="NPC Terms level 7"/&gt;&lt;w:basedOn w:val="NPCTermslevel1"/&gt;&lt;w:qFormat/&gt;&lt;w:rsid w:val="00385D69"/&gt;&lt;w:pPr&gt;&lt;w:numPr&gt;&lt;w:ilvl w:val="6"/&gt;&lt;/w:numPr&gt;&lt;w:ind w:left="0" w:firstLine="0"/&gt;&lt;/w:pPr&gt;&lt;/w:style&gt;&lt;w:style w:type="paragraph" w:customStyle="1" w:styleId="NPCTermslevel8"&gt;&lt;w:name w:val="NPC Terms level 8"/&gt;&lt;w:basedOn w:val="NPCTermslevel1"/&gt;&lt;w:qFormat/&gt;&lt;w:rsid w:val="00385D69"/&gt;&lt;w:pPr&gt;&lt;w:numPr&gt;&lt;w:ilvl w:val="7"/&gt;&lt;/w:numPr&gt;&lt;w:ind w:left="0" w:firstLine="0"/&gt;&lt;/w:pPr&gt;&lt;/w:style&gt;&lt;w:style w:type="paragraph" w:styleId="Sidhuvud"&gt;&lt;w:name w:val="header"/&gt;&lt;w:basedOn w:val="Normal"/&gt;&lt;w:link w:val="SidhuvudChar"/&gt;&lt;w:uiPriority w:val="99"/&gt;&lt;w:semiHidden/&gt;&lt;w:unhideWhenUsed/&gt;&lt;w:rsid w:val="008E55E9"/&gt;&lt;w:pPr&gt;&lt;w:tabs&gt;&lt;w:tab w:val="center" w:pos="4703"/&gt;&lt;w:tab w:val="right" w:pos="9406"/&gt;&lt;/w:tabs&gt;&lt;/w:pPr&gt;&lt;/w:style&gt;&lt;w:style w:type="character" w:customStyle="1" w:styleId="SidhuvudChar"&gt;&lt;w:name w:val="Sidhuvud Char"/&gt;&lt;w:basedOn w:val="Standardstycketeckensnitt"/&gt;&lt;w:link w:val="Sidhuvud"/&gt;&lt;w:uiPriority w:val="99"/&gt;&lt;w:semiHidden/&gt;&lt;w:rsid w:val="005708A8"/&gt;&lt;/w:style&gt;&lt;w:style w:type="paragraph" w:styleId="Sidfot"&gt;&lt;w:name w:val="footer"/&gt;&lt;w:basedOn w:val="Normal"/&gt;&lt;w:link w:val="SidfotChar"/&gt;&lt;w:uiPriority w:val="99"/&gt;&lt;w:semiHidden/&gt;&lt;w:unhideWhenUsed/&gt;&lt;w:rsid w:val="008E55E9"/&gt;&lt;w:pPr&gt;&lt;w:tabs&gt;&lt;w:tab w:val="center" w:pos="4703"/&gt;&lt;w:tab w:val="right" w:pos="9406"/&gt;&lt;/w:tabs&gt;&lt;/w:pPr&gt;&lt;/w:style&gt;&lt;w:style w:type="character" w:customStyle="1" w:styleId="SidfotChar"&gt;&lt;w:name w:val="Sidfot Char"/&gt;&lt;w:basedOn w:val="Standardstycketeckensnitt"/&gt;&lt;w:link w:val="Sidfot"/&gt;&lt;w:uiPriority w:val="99"/&gt;&lt;w:semiHidden/&gt;&lt;w:rsid w:val="005708A8"/&gt;&lt;/w:style&gt;&lt;w:style w:type="table" w:styleId="Tabellrutnt"&gt;&lt;w:name w:val="Table Grid"/&gt;&lt;w:basedOn w:val="Normaltabell"/&gt;&lt;w:uiPriority w:val="59"/&gt;&lt;w:rsid w:val="00D94E64"/&gt;&lt;w:tblPr&gt;&lt;w:tblBorders&gt;&lt;w:top w:val="single" w:sz="4" w:space="0" w:color="auto"/&gt;&lt;w:left w:val="single" w:sz="4" w:space="0" w:color="auto"/&gt;&lt;w:bottom w:val="single" w:sz="4" w:space="0" w:color="auto"/&gt;&lt;w:right w:val="single" w:sz="4" w:space="0" w:color="auto"/&gt;&lt;w:insideH w:val="single" w:sz="4" w:space="0" w:color="auto"/&gt;&lt;w:insideV w:val="single" w:sz="4" w:space="0" w:color="auto"/&gt;&lt;/w:tblBorders&gt;&lt;/w:tblPr&gt;&lt;/w:style&gt;&lt;w:style w:type="paragraph" w:styleId="Ballongtext"&gt;&lt;w:name w:val="Balloon Text"/&gt;&lt;w:basedOn w:val="Normal"/&gt;&lt;w:link w:val="BallongtextChar"/&gt;&lt;w:uiPriority w:val="99"/&gt;&lt;w:semiHidden/&gt;&lt;w:unhideWhenUsed/&gt;&lt;w:rsid w:val="00D94E64"/&gt;&lt;w:rPr&gt;&lt;w:rFonts w:ascii="Lucida Grande" w:hAnsi="Lucida Grande"/&gt;&lt;w:sz w:val="18"/&gt;&lt;w:szCs w:val="18"/&gt;&lt;/w:rPr&gt;&lt;/w:style&gt;&lt;w:style w:type="character" w:customStyle="1" w:styleId="BallongtextChar"&gt;&lt;w:name w:val="Ballongtext Char"/&gt;&lt;w:basedOn w:val="Standardstycketeckensnitt"/&gt;&lt;w:link w:val="Ballongtext"/&gt;&lt;w:uiPriority w:val="99"/&gt;&lt;w:semiHidden/&gt;&lt;w:rsid w:val="00D94E64"/&gt;&lt;w:rPr&gt;&lt;w:rFonts w:ascii="Lucida Grande" w:hAnsi="Lucida Grande"/&gt;&lt;w:sz w:val="18"/&gt;&lt;w:szCs w:val="18"/&gt;&lt;w:lang w:val="en-GB" w:eastAsia="sv-SE"/&gt;&lt;/w:rPr&gt;&lt;/w:style&gt;&lt;w:style w:type="paragraph" w:customStyle="1" w:styleId="NoParagraphStyle"&gt;&lt;w:name w:val="[No Paragraph Style]"/&gt;&lt;w:semiHidden/&gt;&lt;w:rsid w:val="00B76326"/&gt;&lt;w:pPr&gt;&lt;w:widowControl w:val="0"/&gt;&lt;w:autoSpaceDE w:val="0"/&gt;&lt;w:autoSpaceDN w:val="0"/&gt;&lt;w:adjustRightInd w:val="0"/&gt;&lt;w:spacing w:line="288" w:lineRule="auto"/&gt;&lt;w:textAlignment w:val="center"/&gt;&lt;/w:pPr&gt;&lt;w:rPr&gt;&lt;w:rFonts w:ascii="Times-Roman" w:hAnsi="Times-Roman" w:cs="Times-Roman"/&gt;&lt;w:color w:val="000000"/&gt;&lt;w:sz w:val="24"/&gt;&lt;w:szCs w:val="24"/&gt;&lt;w:lang w:val="en-GB"/&gt;&lt;/w:rPr&gt;&lt;/w:style&gt;&lt;w:style w:type="paragraph" w:customStyle="1" w:styleId="NPCDocumentinfo"&gt;&lt;w:name w:val="NPC Document info"/&gt;&lt;w:qFormat/&gt;&lt;w:rsid w:val="00140F8B"/&gt;&lt;w:pPr&gt;&lt;w:spacing w:before="0" w:after="0"/&gt;&lt;w:jc w:val="right"/&gt;&lt;/w:pPr&gt;&lt;w:rPr&gt;&lt;w:lang w:val="en-GB" w:eastAsia="sv-SE"/&gt;&lt;/w:rPr&gt;&lt;/w:style&gt;&lt;w:style w:type="paragraph" w:customStyle="1" w:styleId="NPCPagenumbers"&gt;&lt;w:name w:val="NPC Page numbers"/&gt;&lt;w:basedOn w:val="Normal"/&gt;&lt;w:qFormat/&gt;&lt;w:rsid w:val="00140F8B"/&gt;&lt;w:pPr&gt;&lt;w:spacing w:before="0" w:after="0"/&gt;&lt;w:jc w:val="center"/&gt;&lt;/w:pPr&gt;&lt;w:rPr&gt;&lt;w:color w:val="014E8F" w:themeColor="text2"/&gt;&lt;w:sz w:val="18"/&gt;&lt;w:szCs w:val="18"/&gt;&lt;w:lang w:val="en-GB" w:eastAsia="sv-SE"/&gt;&lt;/w:rPr&gt;&lt;/w:style&gt;&lt;w:style w:type="character" w:styleId="Platshllartext"&gt;&lt;w:name w:val="Placeholder Text"/&gt;&lt;w:basedOn w:val="Standardstycketeckensnitt"/&gt;&lt;w:uiPriority w:val="99"/&gt;&lt;w:semiHidden/&gt;&lt;w:rsid w:val="00A7657E"/&gt;&lt;w:rPr&gt;&lt;w:color w:val="808080"/&gt;&lt;/w:rPr&gt;&lt;/w:style&gt;&lt;w:style w:type="paragraph" w:styleId="Adress-brev"&gt;&lt;w:name w:val="envelope address"/&gt;&lt;w:basedOn w:val="Normal"/&gt;&lt;w:uiPriority w:val="99"/&gt;&lt;w:semiHidden/&gt;&lt;w:unhideWhenUsed/&gt;&lt;w:rsid w:val="000452D2"/&gt;&lt;w:pPr&gt;&lt;w:framePr w:w="7938" w:h="1984" w:hRule="exact" w:hSpace="141" w:wrap="auto" w:hAnchor="page" w:xAlign="center" w:yAlign="bottom"/&gt;&lt;w:spacing w:before="0" w:after="0"/&gt;&lt;w:ind w:left="2880"/&gt;&lt;/w:pPr&gt;&lt;w:rPr&gt;&lt;w:rFonts w:asciiTheme="majorHAnsi" w:eastAsiaTheme="majorEastAsia" w:hAnsiTheme="majorHAnsi" w:cstheme="majorBidi"/&gt;&lt;w:sz w:val="24"/&gt;&lt;w:szCs w:val="24"/&gt;&lt;/w:rPr&gt;&lt;/w:style&gt;&lt;w:style w:type="paragraph" w:styleId="Anteckningsrubrik"&gt;&lt;w:name w:val="Note Heading"/&gt;&lt;w:basedOn w:val="Normal"/&gt;&lt;w:next w:val="Normal"/&gt;&lt;w:link w:val="AnteckningsrubrikChar"/&gt;&lt;w:uiPriority w:val="99"/&gt;&lt;w:semiHidden/&gt;&lt;w:unhideWhenUsed/&gt;&lt;w:rsid w:val="000452D2"/&gt;&lt;w:pPr&gt;&lt;w:spacing w:before="0" w:after="0"/&gt;&lt;/w:pPr&gt;&lt;/w:style&gt;&lt;w:style w:type="character" w:customStyle="1" w:styleId="AnteckningsrubrikChar"&gt;&lt;w:name w:val="Anteckningsrubrik Char"/&gt;&lt;w:basedOn w:val="Standardstycketeckensnitt"/&gt;&lt;w:link w:val="Anteckningsrubrik"/&gt;&lt;w:uiPriority w:val="99"/&gt;&lt;w:semiHidden/&gt;&lt;w:rsid w:val="000452D2"/&gt;&lt;/w:style&gt;&lt;w:style w:type="paragraph" w:customStyle="1" w:styleId="NPCTermslevel9"&gt;&lt;w:name w:val="NPC Terms level 9"/&gt;&lt;w:basedOn w:val="NPCTermslevel1"/&gt;&lt;w:qFormat/&gt;&lt;w:rsid w:val="00385D69"/&gt;&lt;w:pPr&gt;&lt;w:numPr&gt;&lt;w:ilvl w:val="8"/&gt;&lt;/w:numPr&gt;&lt;w:ind w:left="0" w:firstLine="0"/&gt;&lt;/w:pPr&gt;&lt;/w:style&gt;&lt;w:style w:type="character" w:customStyle="1" w:styleId="Rubrik2Char"&gt;&lt;w:name w:val="Rubrik 2 Char"/&gt;&lt;w:basedOn w:val="Standardstycketeckensnitt"/&gt;&lt;w:link w:val="Rubrik2"/&gt;&lt;w:uiPriority w:val="9"/&gt;&lt;w:semiHidden/&gt;&lt;w:rsid w:val="005708A8"/&gt;&lt;w:rPr&gt;&lt;w:b/&gt;&lt;w:color w:val="014E8F" w:themeColor="text1"/&gt;&lt;w:sz w:val="26"/&gt;&lt;w:szCs w:val="26"/&gt;&lt;w:lang w:val="en-GB" w:eastAsia="sv-SE"/&gt;&lt;/w:rPr&gt;&lt;/w:style&gt;&lt;w:style w:type="paragraph" w:customStyle="1" w:styleId="NPCFooterinfo"&gt;&lt;w:name w:val="NPC Footer info"/&gt;&lt;w:basedOn w:val="NoParagraphStyle"/&gt;&lt;w:qFormat/&gt;&lt;w:rsid w:val="0080116A"/&gt;&lt;w:pPr&gt;&lt;w:spacing w:before="0" w:after="0" w:line="240" w:lineRule="auto"/&gt;&lt;/w:pPr&gt;&lt;w:rPr&gt;&lt;w:rFonts w:ascii="Calibri" w:hAnsi="Calibri"/&gt;&lt;w:color w:val="014E8F" w:themeColor="text1"/&gt;&lt;w:sz w:val="18"/&gt;&lt;/w:rPr&gt;&lt;/w:style&gt;&lt;w:style w:type="paragraph" w:customStyle="1" w:styleId="NPCText1"&gt;&lt;w:name w:val="NPC Text 1"/&gt;&lt;w:basedOn w:val="Normal"/&gt;&lt;w:qFormat/&gt;&lt;w:rsid w:val="00100364"/&gt;&lt;/w:style&gt;&lt;w:style w:type="paragraph" w:customStyle="1" w:styleId="NPCHeading2"&gt;&lt;w:name w:val="NPC Heading 2"/&gt;&lt;w:basedOn w:val="NPCHeading1"/&gt;&lt;w:qFormat/&gt;&lt;w:rsid w:val="00444A43"/&gt;&lt;w:pPr&gt;&lt;w:spacing w:before="120"/&gt;&lt;w:outlineLvl w:val="1"/&gt;&lt;/w:pPr&gt;&lt;w:rPr&gt;&lt;w:sz w:val="26"/&gt;&lt;w:szCs w:val="26"/&gt;&lt;/w:rPr&gt;&lt;/w:style&gt;&lt;w:style w:type="paragraph" w:customStyle="1" w:styleId="NPCBulletlist"&gt;&lt;w:name w:val="NPC Bullet list"/&gt;&lt;w:basedOn w:val="NPCText1"/&gt;&lt;w:qFormat/&gt;&lt;w:rsid w:val="00444A43"/&gt;&lt;w:pPr&gt;&lt;w:numPr&gt;&lt;w:numId w:val="7"/&gt;&lt;/w:numPr&gt;&lt;w:spacing w:before="0" w:after="20"/&gt;&lt;/w:pPr&gt;&lt;/w:style&gt;&lt;w:style w:type="numbering" w:customStyle="1" w:styleId="NPCBullets2"&gt;&lt;w:name w:val="NPC Bullets 2"/&gt;&lt;w:uiPriority w:val="99"/&gt;&lt;w:rsid w:val="0026524B"/&gt;&lt;w:pPr&gt;&lt;w:numPr&gt;&lt;w:numId w:val="5"/&gt;&lt;/w:numPr&gt;&lt;/w:pPr&gt;&lt;/w:style&gt;&lt;w:style w:type="paragraph" w:customStyle="1" w:styleId="NPCNumberedlist"&gt;&lt;w:name w:val="NPC Numbered list"/&gt;&lt;w:basedOn w:val="NPCText1"/&gt;&lt;w:qFormat/&gt;&lt;w:rsid w:val="00E36D33"/&gt;&lt;w:pPr&gt;&lt;w:numPr&gt;&lt;w:numId w:val="20"/&gt;&lt;/w:numPr&gt;&lt;w:tabs&gt;&lt;w:tab w:val="clear" w:pos="227"/&gt;&lt;/w:tabs&gt;&lt;w:spacing w:before="0" w:after="20"/&gt;&lt;w:ind w:left="454" w:hanging="454"/&gt;&lt;/w:pPr&gt;&lt;/w:style&gt;&lt;w:style w:type="character" w:customStyle="1" w:styleId="Rubrik1Char"&gt;&lt;w:name w:val="Rubrik 1 Char"/&gt;&lt;w:basedOn w:val="Standardstycketeckensnitt"/&gt;&lt;w:link w:val="Rubrik1"/&gt;&lt;w:uiPriority w:val="9"/&gt;&lt;w:semiHidden/&gt;&lt;w:rsid w:val="005708A8"/&gt;&lt;w:rPr&gt;&lt;w:b/&gt;&lt;w:color w:val="014E8F" w:themeColor="text1"/&gt;&lt;w:sz w:val="30"/&gt;&lt;w:szCs w:val="36"/&gt;&lt;w:lang w:val="en-GB" w:eastAsia="sv-SE"/&gt;&lt;/w:rPr&gt;&lt;/w:style&gt;&lt;w:style w:type="paragraph" w:customStyle="1" w:styleId="NPCHeading1"&gt;&lt;w:name w:val="NPC Heading 1"/&gt;&lt;w:qFormat/&gt;&lt;w:rsid w:val="00903FF7"/&gt;&lt;w:pPr&gt;&lt;w:spacing w:before="80" w:after="40"/&gt;&lt;w:outlineLvl w:val="0"/&gt;&lt;/w:pPr&gt;&lt;w:rPr&gt;&lt;w:b/&gt;&lt;w:color w:val="014E8F" w:themeColor="text1"/&gt;&lt;w:sz w:val="30"/&gt;&lt;w:szCs w:val="36"/&gt;&lt;w:lang w:val="en-GB" w:eastAsia="sv-SE"/&gt;&lt;/w:rPr&gt;&lt;/w:style&gt;&lt;w:style w:type="numbering" w:customStyle="1" w:styleId="NPCNumberedlist2"&gt;&lt;w:name w:val="NPC Numbered list 2"/&gt;&lt;w:uiPriority w:val="99"/&gt;&lt;w:rsid w:val="001F023C"/&gt;&lt;w:pPr&gt;&lt;w:numPr&gt;&lt;w:numId w:val="13"/&gt;&lt;/w:numPr&gt;&lt;/w:pPr&gt;&lt;/w:style&gt;&lt;w:style w:type="numbering" w:customStyle="1" w:styleId="NPCNumbers"&gt;&lt;w:name w:val="NPC Numbers"/&gt;&lt;w:uiPriority w:val="99"/&gt;&lt;w:rsid w:val="00120403"/&gt;&lt;w:pPr&gt;&lt;w:numPr&gt;&lt;w:numId w:val="21"/&gt;&lt;/w:numPr&gt;&lt;/w:pPr&gt;&lt;/w:style&gt;&lt;w:style w:type="paragraph" w:customStyle="1" w:styleId="NPCTermslevel1"&gt;&lt;w:name w:val="NPC Terms level 1"/&gt;&lt;w:basedOn w:val="NPCNumberedlist"/&gt;&lt;w:qFormat/&gt;&lt;w:rsid w:val="00EB5FEB"/&gt;&lt;w:pPr&gt;&lt;w:numPr&gt;&lt;w:numId w:val="24"/&gt;&lt;/w:numPr&gt;&lt;w:ind w:left="0" w:firstLine="0"/&gt;&lt;/w:pPr&gt;&lt;/w:style&gt;&lt;w:style w:type="character" w:customStyle="1" w:styleId="Rubrik4Char"&gt;&lt;w:name w:val="Rubrik 4 Char"/&gt;&lt;w:basedOn w:val="Standardstycketeckensnitt"/&gt;&lt;w:link w:val="Rubrik4"/&gt;&lt;w:uiPriority w:val="9"/&gt;&lt;w:semiHidden/&gt;&lt;w:rsid w:val="005708A8"/&gt;&lt;w:rPr&gt;&lt;w:b/&gt;&lt;w:sz w:val="21"/&gt;&lt;w:lang w:val="en-GB" w:eastAsia="sv-SE"/&gt;&lt;/w:rPr&gt;&lt;/w:style&gt;&lt;w:style w:type="table" w:customStyle="1" w:styleId="NPCTable2"&gt;&lt;w:name w:val="NPC Table 2"/&gt;&lt;w:basedOn w:val="NPCTable1"/&gt;&lt;w:uiPriority w:val="99"/&gt;&lt;w:rsid w:val="00E95A1C"/&gt;&lt;w:tblPr/&gt;&lt;w:tcPr&gt;&lt;w:shd w:val="clear" w:color="auto" w:fill="auto"/&gt;&lt;/w:tcPr&gt;&lt;w:tblStylePr w:type="firstRow"&gt;&lt;w:rPr&gt;&lt;w:rFonts w:ascii="Calibri" w:hAnsi="Calibri"/&gt;&lt;w:b/&gt;&lt;w:i w:val="0"/&gt;&lt;w:color w:val="FFFFFF" w:themeColor="background1"/&gt;&lt;w:sz w:val="19"/&gt;&lt;/w:rPr&gt;&lt;w:tblPr/&gt;&lt;w:tcPr&gt;&lt;w:tcBorders&gt;&lt;w:top w:val="single" w:sz="4" w:space="0" w:color="014E8F" w:themeColor="text1"/&gt;&lt;w:left w:val="single" w:sz="4" w:space="0" w:color="014E8F" w:themeColor="text1"/&gt;&lt;w:bottom w:val="single" w:sz="4" w:space="0" w:color="014E8F" w:themeColor="text1"/&gt;&lt;w:right w:val="single" w:sz="4" w:space="0" w:color="014E8F" w:themeColor="text1"/&gt;&lt;w:insideH w:val="nil"/&gt;&lt;w:insideV w:val="single" w:sz="4" w:space="0" w:color="FFFFFF" w:themeColor="background1"/&gt;&lt;w:tl2br w:val="nil"/&gt;&lt;w:tr2bl w:val="nil"/&gt;&lt;/w:tcBorders&gt;&lt;w:shd w:val="clear" w:color="auto" w:fill="014E8F" w:themeFill="text1"/&gt;&lt;/w:tcPr&gt;&lt;/w:tblStylePr&gt;&lt;/w:style&gt;&lt;w:style w:type="character" w:styleId="Starkreferens"&gt;&lt;w:name w:val="Intense Reference"/&gt;&lt;w:basedOn w:val="Standardstycketeckensnitt"/&gt;&lt;w:uiPriority w:val="32"/&gt;&lt;w:semiHidden/&gt;&lt;w:qFormat/&gt;&lt;w:rsid w:val="00100364"/&gt;&lt;w:rPr&gt;&lt;w:b/&gt;&lt;w:bCs/&gt;&lt;w:caps w:val="0"/&gt;&lt;w:smallCaps/&gt;&lt;w:color w:val="014E8F" w:themeColor="text1"/&gt;&lt;w:spacing w:val="5"/&gt;&lt;w:u w:val="single"/&gt;&lt;/w:rPr&gt;&lt;/w:style&gt;&lt;w:style w:type="paragraph" w:styleId="Starktcitat"&gt;&lt;w:name w:val="Intense Quote"/&gt;&lt;w:basedOn w:val="Normal"/&gt;&lt;w:next w:val="Normal"/&gt;&lt;w:link w:val="StarktcitatChar"/&gt;&lt;w:uiPriority w:val="30"/&gt;&lt;w:semiHidden/&gt;&lt;w:qFormat/&gt;&lt;w:rsid w:val="00100364"/&gt;&lt;w:pPr&gt;&lt;w:pBdr&gt;&lt;w:bottom w:val="single" w:sz="4" w:space="4" w:color="014E8F" w:themeColor="text1"/&gt;&lt;/w:pBdr&gt;&lt;w:spacing w:before="200" w:after="280"/&gt;&lt;w:ind w:left="936" w:right="936"/&gt;&lt;/w:pPr&gt;&lt;w:rPr&gt;&lt;w:b/&gt;&lt;w:bCs/&gt;&lt;w:i/&gt;&lt;w:iCs/&gt;&lt;w:color w:val="014E8F" w:themeColor="text1"/&gt;&lt;/w:rPr&gt;&lt;/w:style&gt;&lt;w:style w:type="character" w:customStyle="1" w:styleId="StarktcitatChar"&gt;&lt;w:name w:val="Starkt citat Char"/&gt;&lt;w:basedOn w:val="Standardstycketeckensnitt"/&gt;&lt;w:link w:val="Starktcitat"/&gt;&lt;w:uiPriority w:val="30"/&gt;&lt;w:semiHidden/&gt;&lt;w:rsid w:val="005708A8"/&gt;&lt;w:rPr&gt;&lt;w:b/&gt;&lt;w:bCs/&gt;&lt;w:i/&gt;&lt;w:iCs/&gt;&lt;w:color w:val="014E8F" w:themeColor="text1"/&gt;&lt;/w:rPr&gt;&lt;/w:style&gt;&lt;w:style w:type="character" w:styleId="Starkbetoning"&gt;&lt;w:name w:val="Intense Emphasis"/&gt;&lt;w:basedOn w:val="Standardstycketeckensnitt"/&gt;&lt;w:uiPriority w:val="21"/&gt;&lt;w:semiHidden/&gt;&lt;w:qFormat/&gt;&lt;w:rsid w:val="00100364"/&gt;&lt;w:rPr&gt;&lt;w:b/&gt;&lt;w:bCs/&gt;&lt;w:i/&gt;&lt;w:iCs/&gt;&lt;w:color w:val="014E8F" w:themeColor="text1"/&gt;&lt;/w:rPr&gt;&lt;/w:style&gt;&lt;w:style w:type="paragraph" w:styleId="Citat"&gt;&lt;w:name w:val="Quote"/&gt;&lt;w:basedOn w:val="Normal"/&gt;&lt;w:next w:val="Normal"/&gt;&lt;w:link w:val="CitatChar"/&gt;&lt;w:uiPriority w:val="29"/&gt;&lt;w:semiHidden/&gt;&lt;w:qFormat/&gt;&lt;w:rsid w:val="00100364"/&gt;&lt;w:rPr&gt;&lt;w:i/&gt;&lt;w:iCs/&gt;&lt;w:color w:val="014E8F" w:themeColor="text1"/&gt;&lt;/w:rPr&gt;&lt;/w:style&gt;&lt;w:style w:type="character" w:customStyle="1" w:styleId="CitatChar"&gt;&lt;w:name w:val="Citat Char"/&gt;&lt;w:basedOn w:val="Standardstycketeckensnitt"/&gt;&lt;w:link w:val="Citat"/&gt;&lt;w:uiPriority w:val="29"/&gt;&lt;w:semiHidden/&gt;&lt;w:rsid w:val="005708A8"/&gt;&lt;w:rPr&gt;&lt;w:i/&gt;&lt;w:iCs/&gt;&lt;w:color w:val="014E8F" w:themeColor="text1"/&gt;&lt;/w:rPr&gt;&lt;/w:style&gt;&lt;w:style w:type="character" w:styleId="Stark"&gt;&lt;w:name w:val="Strong"/&gt;&lt;w:basedOn w:val="Standardstycketeckensnitt"/&gt;&lt;w:uiPriority w:val="22"/&gt;&lt;w:semiHidden/&gt;&lt;w:qFormat/&gt;&lt;w:rsid w:val="00100364"/&gt;&lt;w:rPr&gt;&lt;w:b/&gt;&lt;w:bCs/&gt;&lt;/w:rPr&gt;&lt;/w:style&gt;&lt;w:style w:type="paragraph" w:styleId="Rubrik"&gt;&lt;w:name w:val="Title"/&gt;&lt;w:basedOn w:val="Normal"/&gt;&lt;w:next w:val="Normal"/&gt;&lt;w:link w:val="RubrikChar"/&gt;&lt;w:uiPriority w:val="10"/&gt;&lt;w:semiHidden/&gt;&lt;w:qFormat/&gt;&lt;w:rsid w:val="00100364"/&gt;&lt;w:pPr&gt;&lt;w:pBdr&gt;&lt;w:bottom w:val="single" w:sz="8" w:space="4" w:color="014E8F" w:themeColor="text1"/&gt;&lt;/w:pBdr&gt;&lt;w:spacing w:before="0" w:after="300"/&gt;&lt;w:contextualSpacing/&gt;&lt;/w:pPr&gt;&lt;w:rPr&gt;&lt;w:rFonts w:asciiTheme="majorHAnsi" w:eastAsiaTheme="majorEastAsia" w:hAnsiTheme="majorHAnsi" w:cstheme="majorBidi"/&gt;&lt;w:color w:val="003A6A" w:themeColor="text2" w:themeShade="BF"/&gt;&lt;w:spacing w:val="5"/&gt;&lt;w:kern w:val="28"/&gt;&lt;w:sz w:val="52"/&gt;&lt;w:szCs w:val="52"/&gt;&lt;/w:rPr&gt;&lt;/w:style&gt;&lt;w:style w:type="character" w:customStyle="1" w:styleId="RubrikChar"&gt;&lt;w:name w:val="Rubrik Char"/&gt;&lt;w:basedOn w:val="Standardstycketeckensnitt"/&gt;&lt;w:link w:val="Rubrik"/&gt;&lt;w:uiPriority w:val="10"/&gt;&lt;w:semiHidden/&gt;&lt;w:rsid w:val="005708A8"/&gt;&lt;w:rPr&gt;&lt;w:rFonts w:asciiTheme="majorHAnsi" w:eastAsiaTheme="majorEastAsia" w:hAnsiTheme="majorHAnsi" w:cstheme="majorBidi"/&gt;&lt;w:color w:val="003A6A" w:themeColor="text2" w:themeShade="BF"/&gt;&lt;w:spacing w:val="5"/&gt;&lt;w:kern w:val="28"/&gt;&lt;w:sz w:val="52"/&gt;&lt;w:szCs w:val="52"/&gt;&lt;/w:rPr&gt;&lt;/w:style&gt;&lt;w:style w:type="character" w:customStyle="1" w:styleId="Rubrik5Char"&gt;&lt;w:name w:val="Rubrik 5 Char"/&gt;&lt;w:basedOn w:val="Standardstycketeckensnitt"/&gt;&lt;w:link w:val="Rubrik5"/&gt;&lt;w:uiPriority w:val="9"/&gt;&lt;w:semiHidden/&gt;&lt;w:rsid w:val="005708A8"/&gt;&lt;w:rPr&gt;&lt;w:rFonts w:asciiTheme="majorHAnsi" w:eastAsiaTheme="majorEastAsia" w:hAnsiTheme="majorHAnsi" w:cstheme="majorBidi"/&gt;&lt;w:color w:val="014E8F" w:themeColor="text1"/&gt;&lt;/w:rPr&gt;&lt;/w:style&gt;&lt;w:style w:type="paragraph" w:customStyle="1" w:styleId="NPCClassification"&gt;&lt;w:name w:val="NPC Classification"/&gt;&lt;w:qFormat/&gt;&lt;w:rsid w:val="00E97255"/&gt;&lt;w:pPr&gt;&lt;w:spacing w:before="0" w:after="0"/&gt;&lt;w:jc w:val="right"/&gt;&lt;/w:pPr&gt;&lt;w:rPr&gt;&lt;w:b/&gt;&lt;w:caps/&gt;&lt;w:color w:val="014E8F" w:themeColor="text2"/&gt;&lt;w:szCs w:val="22"/&gt;&lt;w:lang w:val="en-GB" w:eastAsia="sv-SE"/&gt;&lt;/w:rPr&gt;&lt;/w:style&gt;&lt;w:style w:type="paragraph" w:styleId="Avsndaradress-brev"&gt;&lt;w:name w:val="envelope return"/&gt;&lt;w:basedOn w:val="Normal"/&gt;&lt;w:uiPriority w:val="99"/&gt;&lt;w:semiHidden/&gt;&lt;w:unhideWhenUsed/&gt;&lt;w:rsid w:val="000452D2"/&gt;&lt;w:pPr&gt;&lt;w:spacing w:before="0" w:after="0"/&gt;&lt;/w:pPr&gt;&lt;w:rPr&gt;&lt;w:rFonts w:asciiTheme="majorHAnsi" w:eastAsiaTheme="majorEastAsia" w:hAnsiTheme="majorHAnsi" w:cstheme="majorBidi"/&gt;&lt;/w:rPr&gt;&lt;/w:style&gt;&lt;w:style w:type="paragraph" w:styleId="Avslutandetext"&gt;&lt;w:name w:val="Closing"/&gt;&lt;w:basedOn w:val="Normal"/&gt;&lt;w:link w:val="AvslutandetextChar"/&gt;&lt;w:uiPriority w:val="99"/&gt;&lt;w:semiHidden/&gt;&lt;w:unhideWhenUsed/&gt;&lt;w:rsid w:val="000452D2"/&gt;&lt;w:pPr&gt;&lt;w:spacing w:before="0" w:after="0"/&gt;&lt;w:ind w:left="4252"/&gt;&lt;/w:pPr&gt;&lt;/w:style&gt;&lt;w:style w:type="character" w:customStyle="1" w:styleId="AvslutandetextChar"&gt;&lt;w:name w:val="Avslutande text Char"/&gt;&lt;w:basedOn w:val="Standardstycketeckensnitt"/&gt;&lt;w:link w:val="Avslutandetext"/&gt;&lt;w:uiPriority w:val="99"/&gt;&lt;w:semiHidden/&gt;&lt;w:rsid w:val="000452D2"/&gt;&lt;/w:style&gt;&lt;w:style w:type="paragraph" w:styleId="Beskrivning"&gt;&lt;w:name w:val="caption"/&gt;&lt;w:basedOn w:val="Normal"/&gt;&lt;w:next w:val="Normal"/&gt;&lt;w:uiPriority w:val="35"/&gt;&lt;w:semiHidden/&gt;&lt;w:unhideWhenUsed/&gt;&lt;w:qFormat/&gt;&lt;w:rsid w:val="000452D2"/&gt;&lt;w:pPr&gt;&lt;w:spacing w:before="0" w:after="200"/&gt;&lt;/w:pPr&gt;&lt;w:rPr&gt;&lt;w:i/&gt;&lt;w:iCs/&gt;&lt;w:color w:val="014E8F" w:themeColor="text2"/&gt;&lt;w:sz w:val="18"/&gt;&lt;w:szCs w:val="18"/&gt;&lt;/w:rPr&gt;&lt;/w:style&gt;&lt;w:style w:type="paragraph" w:styleId="Brdtext"&gt;&lt;w:name w:val="Body Text"/&gt;&lt;w:basedOn w:val="Normal"/&gt;&lt;w:link w:val="BrdtextChar"/&gt;&lt;w:uiPriority w:val="99"/&gt;&lt;w:semiHidden/&gt;&lt;w:unhideWhenUsed/&gt;&lt;w:rsid w:val="000452D2"/&gt;&lt;w:pPr&gt;&lt;w:spacing w:after="120"/&gt;&lt;/w:pPr&gt;&lt;/w:style&gt;&lt;w:style w:type="character" w:customStyle="1" w:styleId="BrdtextChar"&gt;&lt;w:name w:val="Brödtext Char"/&gt;&lt;w:basedOn w:val="Standardstycketeckensnitt"/&gt;&lt;w:link w:val="Brdtext"/&gt;&lt;w:uiPriority w:val="99"/&gt;&lt;w:semiHidden/&gt;&lt;w:rsid w:val="000452D2"/&gt;&lt;/w:style&gt;&lt;w:style w:type="paragraph" w:styleId="Brdtext2"&gt;&lt;w:name w:val="Body Text 2"/&gt;&lt;w:basedOn w:val="Normal"/&gt;&lt;w:link w:val="Brdtext2Char"/&gt;&lt;w:uiPriority w:val="99"/&gt;&lt;w:semiHidden/&gt;&lt;w:unhideWhenUsed/&gt;&lt;w:rsid w:val="000452D2"/&gt;&lt;w:pPr&gt;&lt;w:spacing w:after="120" w:line="480" w:lineRule="auto"/&gt;&lt;/w:pPr&gt;&lt;/w:style&gt;&lt;w:style w:type="character" w:customStyle="1" w:styleId="Brdtext2Char"&gt;&lt;w:name w:val="Brödtext 2 Char"/&gt;&lt;w:basedOn w:val="Standardstycketeckensnitt"/&gt;&lt;w:link w:val="Brdtext2"/&gt;&lt;w:uiPriority w:val="99"/&gt;&lt;w:semiHidden/&gt;&lt;w:rsid w:val="000452D2"/&gt;&lt;/w:style&gt;&lt;w:style w:type="paragraph" w:styleId="Brdtext3"&gt;&lt;w:name w:val="Body Text 3"/&gt;&lt;w:basedOn w:val="Normal"/&gt;&lt;w:link w:val="Brdtext3Char"/&gt;&lt;w:uiPriority w:val="99"/&gt;&lt;w:semiHidden/&gt;&lt;w:unhideWhenUsed/&gt;&lt;w:rsid w:val="000452D2"/&gt;&lt;w:pPr&gt;&lt;w:spacing w:after="120"/&gt;&lt;/w:pPr&gt;&lt;w:rPr&gt;&lt;w:sz w:val="16"/&gt;&lt;w:szCs w:val="16"/&gt;&lt;/w:rPr&gt;&lt;/w:style&gt;&lt;w:style w:type="character" w:customStyle="1" w:styleId="Brdtext3Char"&gt;&lt;w:name w:val="Brödtext 3 Char"/&gt;&lt;w:basedOn w:val="Standardstycketeckensnitt"/&gt;&lt;w:link w:val="Brdtext3"/&gt;&lt;w:uiPriority w:val="99"/&gt;&lt;w:semiHidden/&gt;&lt;w:rsid w:val="000452D2"/&gt;&lt;w:rPr&gt;&lt;w:sz w:val="16"/&gt;&lt;w:szCs w:val="16"/&gt;&lt;/w:rPr&gt;&lt;/w:style&gt;&lt;w:style w:type="paragraph" w:styleId="Brdtextmedfrstaindrag"&gt;&lt;w:name w:val="Body Text First Indent"/&gt;&lt;w:basedOn w:val="Brdtext"/&gt;&lt;w:link w:val="BrdtextmedfrstaindragChar"/&gt;&lt;w:uiPriority w:val="99"/&gt;&lt;w:semiHidden/&gt;&lt;w:unhideWhenUsed/&gt;&lt;w:rsid w:val="000452D2"/&gt;&lt;w:pPr&gt;&lt;w:spacing w:after="80"/&gt;&lt;w:ind w:firstLine="360"/&gt;&lt;/w:pPr&gt;&lt;/w:style&gt;&lt;w:style w:type="character" w:customStyle="1" w:styleId="BrdtextmedfrstaindragChar"&gt;&lt;w:name w:val="Brödtext med första indrag Char"/&gt;&lt;w:basedOn w:val="BrdtextChar"/&gt;&lt;w:link w:val="Brdtextmedfrstaindrag"/&gt;&lt;w:uiPriority w:val="99"/&gt;&lt;w:semiHidden/&gt;&lt;w:rsid w:val="000452D2"/&gt;&lt;/w:style&gt;&lt;w:style w:type="paragraph" w:styleId="Brdtextmedindrag"&gt;&lt;w:name w:val="Body Text Indent"/&gt;&lt;w:basedOn w:val="Normal"/&gt;&lt;w:link w:val="BrdtextmedindragChar"/&gt;&lt;w:uiPriority w:val="99"/&gt;&lt;w:semiHidden/&gt;&lt;w:unhideWhenUsed/&gt;&lt;w:rsid w:val="000452D2"/&gt;&lt;w:pPr&gt;&lt;w:spacing w:after="120"/&gt;&lt;w:ind w:left="283"/&gt;&lt;/w:pPr&gt;&lt;/w:style&gt;&lt;w:style w:type="character" w:customStyle="1" w:styleId="BrdtextmedindragChar"&gt;&lt;w:name w:val="Brödtext med indrag Char"/&gt;&lt;w:basedOn w:val="Standardstycketeckensnitt"/&gt;&lt;w:link w:val="Brdtextmedindrag"/&gt;&lt;w:uiPriority w:val="99"/&gt;&lt;w:semiHidden/&gt;&lt;w:rsid w:val="000452D2"/&gt;&lt;/w:style&gt;&lt;w:style w:type="paragraph" w:styleId="Brdtextmedfrstaindrag2"&gt;&lt;w:name w:val="Body Text First Indent 2"/&gt;&lt;w:basedOn w:val="Brdtextmedindrag"/&gt;&lt;w:link w:val="Brdtextmedfrstaindrag2Char"/&gt;&lt;w:uiPriority w:val="99"/&gt;&lt;w:semiHidden/&gt;&lt;w:unhideWhenUsed/&gt;&lt;w:rsid w:val="000452D2"/&gt;&lt;w:pPr&gt;&lt;w:spacing w:after="80"/&gt;&lt;w:ind w:left="360" w:firstLine="360"/&gt;&lt;/w:pPr&gt;&lt;/w:style&gt;&lt;w:style w:type="character" w:customStyle="1" w:styleId="Brdtextmedfrstaindrag2Char"&gt;&lt;w:name w:val="Brödtext med första indrag 2 Char"/&gt;&lt;w:basedOn w:val="BrdtextmedindragChar"/&gt;&lt;w:link w:val="Brdtextmedfrstaindrag2"/&gt;&lt;w:uiPriority w:val="99"/&gt;&lt;w:semiHidden/&gt;&lt;w:rsid w:val="000452D2"/&gt;&lt;/w:style&gt;&lt;w:style w:type="paragraph" w:styleId="Brdtextmedindrag2"&gt;&lt;w:name w:val="Body Text Indent 2"/&gt;&lt;w:basedOn w:val="Normal"/&gt;&lt;w:link w:val="Brdtextmedindrag2Char"/&gt;&lt;w:uiPriority w:val="99"/&gt;&lt;w:semiHidden/&gt;&lt;w:unhideWhenUsed/&gt;&lt;w:rsid w:val="000452D2"/&gt;&lt;w:pPr&gt;&lt;w:spacing w:after="120" w:line="480" w:lineRule="auto"/&gt;&lt;w:ind w:left="283"/&gt;&lt;/w:pPr&gt;&lt;/w:style&gt;&lt;w:style w:type="character" w:customStyle="1" w:styleId="Brdtextmedindrag2Char"&gt;&lt;w:name w:val="Brödtext med indrag 2 Char"/&gt;&lt;w:basedOn w:val="Standardstycketeckensnitt"/&gt;&lt;w:link w:val="Brdtextmedindrag2"/&gt;&lt;w:uiPriority w:val="99"/&gt;&lt;w:semiHidden/&gt;&lt;w:rsid w:val="000452D2"/&gt;&lt;/w:style&gt;&lt;w:style w:type="paragraph" w:styleId="Brdtextmedindrag3"&gt;&lt;w:name w:val="Body Text Indent 3"/&gt;&lt;w:basedOn w:val="Normal"/&gt;&lt;w:link w:val="Brdtextmedindrag3Char"/&gt;&lt;w:uiPriority w:val="99"/&gt;&lt;w:semiHidden/&gt;&lt;w:unhideWhenUsed/&gt;&lt;w:rsid w:val="000452D2"/&gt;&lt;w:pPr&gt;&lt;w:spacing w:after="120"/&gt;&lt;w:ind w:left="283"/&gt;&lt;/w:pPr&gt;&lt;w:rPr&gt;&lt;w:sz w:val="16"/&gt;&lt;w:szCs w:val="16"/&gt;&lt;/w:rPr&gt;&lt;/w:style&gt;&lt;w:style w:type="character" w:customStyle="1" w:styleId="Brdtextmedindrag3Char"&gt;&lt;w:name w:val="Brödtext med indrag 3 Char"/&gt;&lt;w:basedOn w:val="Standardstycketeckensnitt"/&gt;&lt;w:link w:val="Brdtextmedindrag3"/&gt;&lt;w:uiPriority w:val="99"/&gt;&lt;w:semiHidden/&gt;&lt;w:rsid w:val="000452D2"/&gt;&lt;w:rPr&gt;&lt;w:sz w:val="16"/&gt;&lt;w:szCs w:val="16"/&gt;&lt;/w:rPr&gt;&lt;/w:style&gt;&lt;w:style w:type="paragraph" w:styleId="Citatfrteckning"&gt;&lt;w:name w:val="table of authorities"/&gt;&lt;w:basedOn w:val="Normal"/&gt;&lt;w:next w:val="Normal"/&gt;&lt;w:uiPriority w:val="99"/&gt;&lt;w:semiHidden/&gt;&lt;w:unhideWhenUsed/&gt;&lt;w:rsid w:val="000452D2"/&gt;&lt;w:pPr&gt;&lt;w:spacing w:after="0"/&gt;&lt;w:ind w:left="200" w:hanging="200"/&gt;&lt;/w:pPr&gt;&lt;/w:style&gt;&lt;w:style w:type="paragraph" w:styleId="Citatfrteckningsrubrik"&gt;&lt;w:name w:val="toa heading"/&gt;&lt;w:basedOn w:val="Normal"/&gt;&lt;w:next w:val="Normal"/&gt;&lt;w:uiPriority w:val="99"/&gt;&lt;w:semiHidden/&gt;&lt;w:unhideWhenUsed/&gt;&lt;w:rsid w:val="000452D2"/&gt;&lt;w:pPr&gt;&lt;w:spacing w:before="120"/&gt;&lt;/w:pPr&gt;&lt;w:rPr&gt;&lt;w:rFonts w:asciiTheme="majorHAnsi" w:eastAsiaTheme="majorEastAsia" w:hAnsiTheme="majorHAnsi" w:cstheme="majorBidi"/&gt;&lt;w:b/&gt;&lt;w:bCs/&gt;&lt;w:sz w:val="24"/&gt;&lt;w:szCs w:val="24"/&gt;&lt;/w:rPr&gt;&lt;/w:style&gt;&lt;w:style w:type="paragraph" w:styleId="Datum"&gt;&lt;w:name w:val="Date"/&gt;&lt;w:basedOn w:val="Normal"/&gt;&lt;w:next w:val="Normal"/&gt;&lt;w:link w:val="DatumChar"/&gt;&lt;w:uiPriority w:val="99"/&gt;&lt;w:semiHidden/&gt;&lt;w:unhideWhenUsed/&gt;&lt;w:rsid w:val="000452D2"/&gt;&lt;/w:style&gt;&lt;w:style w:type="character" w:customStyle="1" w:styleId="DatumChar"&gt;&lt;w:name w:val="Datum Char"/&gt;&lt;w:basedOn w:val="Standardstycketeckensnitt"/&gt;&lt;w:link w:val="Datum"/&gt;&lt;w:uiPriority w:val="99"/&gt;&lt;w:semiHidden/&gt;&lt;w:rsid w:val="000452D2"/&gt;&lt;/w:style&gt;&lt;w:style w:type="paragraph" w:styleId="Dokumentversikt"&gt;&lt;w:name w:val="Document Map"/&gt;&lt;w:basedOn w:val="Normal"/&gt;&lt;w:link w:val="DokumentversiktChar"/&gt;&lt;w:uiPriority w:val="99"/&gt;&lt;w:semiHidden/&gt;&lt;w:unhideWhenUsed/&gt;&lt;w:rsid w:val="000452D2"/&gt;&lt;w:pPr&gt;&lt;w:spacing w:before="0" w:after="0"/&gt;&lt;/w:pPr&gt;&lt;w:rPr&gt;&lt;w:rFonts w:ascii="Segoe UI" w:hAnsi="Segoe UI" w:cs="Segoe UI"/&gt;&lt;w:sz w:val="16"/&gt;&lt;w:szCs w:val="16"/&gt;&lt;/w:rPr&gt;&lt;/w:style&gt;&lt;w:style w:type="character" w:customStyle="1" w:styleId="DokumentversiktChar"&gt;&lt;w:name w:val="Dokumentöversikt Char"/&gt;&lt;w:basedOn w:val="Standardstycketeckensnitt"/&gt;&lt;w:link w:val="Dokumentversikt"/&gt;&lt;w:uiPriority w:val="99"/&gt;&lt;w:semiHidden/&gt;&lt;w:rsid w:val="000452D2"/&gt;&lt;w:rPr&gt;&lt;w:rFonts w:ascii="Segoe UI" w:hAnsi="Segoe UI" w:cs="Segoe UI"/&gt;&lt;w:sz w:val="16"/&gt;&lt;w:szCs w:val="16"/&gt;&lt;/w:rPr&gt;&lt;/w:style&gt;&lt;w:style w:type="paragraph" w:styleId="E-postsignatur"&gt;&lt;w:name w:val="E-mail Signature"/&gt;&lt;w:basedOn w:val="Normal"/&gt;&lt;w:link w:val="E-postsignaturChar"/&gt;&lt;w:uiPriority w:val="99"/&gt;&lt;w:semiHidden/&gt;&lt;w:unhideWhenUsed/&gt;&lt;w:rsid w:val="000452D2"/&gt;&lt;w:pPr&gt;&lt;w:spacing w:before="0" w:after="0"/&gt;&lt;/w:pPr&gt;&lt;/w:style&gt;&lt;w:style w:type="character" w:customStyle="1" w:styleId="E-postsignaturChar"&gt;&lt;w:name w:val="E-postsignatur Char"/&gt;&lt;w:basedOn w:val="Standardstycketeckensnitt"/&gt;&lt;w:link w:val="E-postsignatur"/&gt;&lt;w:uiPriority w:val="99"/&gt;&lt;w:semiHidden/&gt;&lt;w:rsid w:val="000452D2"/&gt;&lt;/w:style&gt;&lt;w:style w:type="paragraph" w:styleId="Figurfrteckning"&gt;&lt;w:name w:val="table of figures"/&gt;&lt;w:basedOn w:val="Normal"/&gt;&lt;w:next w:val="Normal"/&gt;&lt;w:uiPriority w:val="99"/&gt;&lt;w:semiHidden/&gt;&lt;w:unhideWhenUsed/&gt;&lt;w:rsid w:val="000452D2"/&gt;&lt;w:pPr&gt;&lt;w:spacing w:after="0"/&gt;&lt;/w:pPr&gt;&lt;/w:style&gt;&lt;w:style w:type="paragraph" w:styleId="Fotnotstext"&gt;&lt;w:name w:val="footnote text"/&gt;&lt;w:basedOn w:val="Normal"/&gt;&lt;w:link w:val="FotnotstextChar"/&gt;&lt;w:uiPriority w:val="99"/&gt;&lt;w:semiHidden/&gt;&lt;w:unhideWhenUsed/&gt;&lt;w:rsid w:val="000452D2"/&gt;&lt;w:pPr&gt;&lt;w:spacing w:before="0" w:after="0"/&gt;&lt;/w:pPr&gt;&lt;/w:style&gt;&lt;w:style w:type="character" w:customStyle="1" w:styleId="FotnotstextChar"&gt;&lt;w:name w:val="Fotnotstext Char"/&gt;&lt;w:basedOn w:val="Standardstycketeckensnitt"/&gt;&lt;w:link w:val="Fotnotstext"/&gt;&lt;w:uiPriority w:val="99"/&gt;&lt;w:semiHidden/&gt;&lt;w:rsid w:val="000452D2"/&gt;&lt;/w:style&gt;&lt;w:style w:type="paragraph" w:styleId="HTML-adress"&gt;&lt;w:name w:val="HTML Address"/&gt;&lt;w:basedOn w:val="Normal"/&gt;&lt;w:link w:val="HTML-adressChar"/&gt;&lt;w:uiPriority w:val="99"/&gt;&lt;w:semiHidden/&gt;&lt;w:unhideWhenUsed/&gt;&lt;w:rsid w:val="000452D2"/&gt;&lt;w:pPr&gt;&lt;w:spacing w:before="0" w:after="0"/&gt;&lt;/w:pPr&gt;&lt;w:rPr&gt;&lt;w:i/&gt;&lt;w:iCs/&gt;&lt;/w:rPr&gt;&lt;/w:style&gt;&lt;w:style w:type="character" w:customStyle="1" w:styleId="HTML-adressChar"&gt;&lt;w:name w:val="HTML - adress Char"/&gt;&lt;w:basedOn w:val="Standardstycketeckensnitt"/&gt;&lt;w:link w:val="HTML-adress"/&gt;&lt;w:uiPriority w:val="99"/&gt;&lt;w:semiHidden/&gt;&lt;w:rsid w:val="000452D2"/&gt;&lt;w:rPr&gt;&lt;w:i/&gt;&lt;w:iCs/&gt;&lt;/w:rPr&gt;&lt;/w:style&gt;&lt;w:style w:type="paragraph" w:styleId="HTML-frformaterad"&gt;&lt;w:name w:val="HTML Preformatted"/&gt;&lt;w:basedOn w:val="Normal"/&gt;&lt;w:link w:val="HTML-frformateradChar"/&gt;&lt;w:uiPriority w:val="99"/&gt;&lt;w:semiHidden/&gt;&lt;w:unhideWhenUsed/&gt;&lt;w:rsid w:val="000452D2"/&gt;&lt;w:pPr&gt;&lt;w:spacing w:before="0" w:after="0"/&gt;&lt;/w:pPr&gt;&lt;w:rPr&gt;&lt;w:rFonts w:ascii="Consolas" w:hAnsi="Consolas" w:cs="Consolas"/&gt;&lt;/w:rPr&gt;&lt;/w:style&gt;&lt;w:style w:type="character" w:customStyle="1" w:styleId="HTML-frformateradChar"&gt;&lt;w:name w:val="HTML - förformaterad Char"/&gt;&lt;w:basedOn w:val="Standardstycketeckensnitt"/&gt;&lt;w:link w:val="HTML-frformaterad"/&gt;&lt;w:uiPriority w:val="99"/&gt;&lt;w:semiHidden/&gt;&lt;w:rsid w:val="000452D2"/&gt;&lt;w:rPr&gt;&lt;w:rFonts w:ascii="Consolas" w:hAnsi="Consolas" w:cs="Consolas"/&gt;&lt;/w:rPr&gt;&lt;/w:style&gt;&lt;w:style w:type="paragraph" w:styleId="Index1"&gt;&lt;w:name w:val="index 1"/&gt;&lt;w:basedOn w:val="Normal"/&gt;&lt;w:next w:val="Normal"/&gt;&lt;w:autoRedefine/&gt;&lt;w:uiPriority w:val="99"/&gt;&lt;w:semiHidden/&gt;&lt;w:unhideWhenUsed/&gt;&lt;w:rsid w:val="000452D2"/&gt;&lt;w:pPr&gt;&lt;w:spacing w:before="0" w:after="0"/&gt;&lt;w:ind w:left="200" w:hanging="200"/&gt;&lt;/w:pPr&gt;&lt;/w:style&gt;&lt;w:style w:type="paragraph" w:styleId="Index2"&gt;&lt;w:name w:val="index 2"/&gt;&lt;w:basedOn w:val="Normal"/&gt;&lt;w:next w:val="Normal"/&gt;&lt;w:autoRedefine/&gt;&lt;w:uiPriority w:val="99"/&gt;&lt;w:semiHidden/&gt;&lt;w:unhideWhenUsed/&gt;&lt;w:rsid w:val="000452D2"/&gt;&lt;w:pPr&gt;&lt;w:spacing w:before="0" w:after="0"/&gt;&lt;w:ind w:left="400" w:hanging="200"/&gt;&lt;/w:pPr&gt;&lt;/w:style&gt;&lt;w:style w:type="paragraph" w:styleId="Index3"&gt;&lt;w:name w:val="index 3"/&gt;&lt;w:basedOn w:val="Normal"/&gt;&lt;w:next w:val="Normal"/&gt;&lt;w:autoRedefine/&gt;&lt;w:uiPriority w:val="99"/&gt;&lt;w:semiHidden/&gt;&lt;w:unhideWhenUsed/&gt;&lt;w:rsid w:val="000452D2"/&gt;&lt;w:pPr&gt;&lt;w:spacing w:before="0" w:after="0"/&gt;&lt;w:ind w:left="600" w:hanging="200"/&gt;&lt;/w:pPr&gt;&lt;/w:style&gt;&lt;w:style w:type="paragraph" w:styleId="Index4"&gt;&lt;w:name w:val="index 4"/&gt;&lt;w:basedOn w:val="Normal"/&gt;&lt;w:next w:val="Normal"/&gt;&lt;w:autoRedefine/&gt;&lt;w:uiPriority w:val="99"/&gt;&lt;w:semiHidden/&gt;&lt;w:unhideWhenUsed/&gt;&lt;w:rsid w:val="000452D2"/&gt;&lt;w:pPr&gt;&lt;w:spacing w:before="0" w:after="0"/&gt;&lt;w:ind w:left="800" w:hanging="200"/&gt;&lt;/w:pPr&gt;&lt;/w:style&gt;&lt;w:style w:type="paragraph" w:styleId="Index5"&gt;&lt;w:name w:val="index 5"/&gt;&lt;w:basedOn w:val="Normal"/&gt;&lt;w:next w:val="Normal"/&gt;&lt;w:autoRedefine/&gt;&lt;w:uiPriority w:val="99"/&gt;&lt;w:semiHidden/&gt;&lt;w:unhideWhenUsed/&gt;&lt;w:rsid w:val="000452D2"/&gt;&lt;w:pPr&gt;&lt;w:spacing w:before="0" w:after="0"/&gt;&lt;w:ind w:left="1000" w:hanging="200"/&gt;&lt;/w:pPr&gt;&lt;/w:style&gt;&lt;w:style w:type="paragraph" w:styleId="Index6"&gt;&lt;w:name w:val="index 6"/&gt;&lt;w:basedOn w:val="Normal"/&gt;&lt;w:next w:val="Normal"/&gt;&lt;w:autoRedefine/&gt;&lt;w:uiPriority w:val="99"/&gt;&lt;w:semiHidden/&gt;&lt;w:unhideWhenUsed/&gt;&lt;w:rsid w:val="000452D2"/&gt;&lt;w:pPr&gt;&lt;w:spacing w:before="0" w:after="0"/&gt;&lt;w:ind w:left="1200" w:hanging="200"/&gt;&lt;/w:pPr&gt;&lt;/w:style&gt;&lt;w:style w:type="paragraph" w:styleId="Index7"&gt;&lt;w:name w:val="index 7"/&gt;&lt;w:basedOn w:val="Normal"/&gt;&lt;w:next w:val="Normal"/&gt;&lt;w:autoRedefine/&gt;&lt;w:uiPriority w:val="99"/&gt;&lt;w:semiHidden/&gt;&lt;w:unhideWhenUsed/&gt;&lt;w:rsid w:val="000452D2"/&gt;&lt;w:pPr&gt;&lt;w:spacing w:before="0" w:after="0"/&gt;&lt;w:ind w:left="1400" w:hanging="200"/&gt;&lt;/w:pPr&gt;&lt;/w:style&gt;&lt;w:style w:type="paragraph" w:styleId="Index8"&gt;&lt;w:name w:val="index 8"/&gt;&lt;w:basedOn w:val="Normal"/&gt;&lt;w:next w:val="Normal"/&gt;&lt;w:autoRedefine/&gt;&lt;w:uiPriority w:val="99"/&gt;&lt;w:semiHidden/&gt;&lt;w:unhideWhenUsed/&gt;&lt;w:rsid w:val="000452D2"/&gt;&lt;w:pPr&gt;&lt;w:spacing w:before="0" w:after="0"/&gt;&lt;w:ind w:left="1600" w:hanging="200"/&gt;&lt;/w:pPr&gt;&lt;/w:style&gt;&lt;w:style w:type="paragraph" w:styleId="Index9"&gt;&lt;w:name w:val="index 9"/&gt;&lt;w:basedOn w:val="Normal"/&gt;&lt;w:next w:val="Normal"/&gt;&lt;w:autoRedefine/&gt;&lt;w:uiPriority w:val="99"/&gt;&lt;w:semiHidden/&gt;&lt;w:unhideWhenUsed/&gt;&lt;w:rsid w:val="000452D2"/&gt;&lt;w:pPr&gt;&lt;w:spacing w:before="0" w:after="0"/&gt;&lt;w:ind w:left="1800" w:hanging="200"/&gt;&lt;/w:pPr&gt;&lt;/w:style&gt;&lt;w:style w:type="paragraph" w:styleId="Indexrubrik"&gt;&lt;w:name w:val="index heading"/&gt;&lt;w:basedOn w:val="Normal"/&gt;&lt;w:next w:val="Index1"/&gt;&lt;w:uiPriority w:val="99"/&gt;&lt;w:semiHidden/&gt;&lt;w:unhideWhenUsed/&gt;&lt;w:rsid w:val="000452D2"/&gt;&lt;w:rPr&gt;&lt;w:rFonts w:asciiTheme="majorHAnsi" w:eastAsiaTheme="majorEastAsia" w:hAnsiTheme="majorHAnsi" w:cstheme="majorBidi"/&gt;&lt;w:b/&gt;&lt;w:bCs/&gt;&lt;/w:rPr&gt;&lt;/w:style&gt;&lt;w:style w:type="paragraph" w:styleId="Indragetstycke"&gt;&lt;w:name w:val="Block Text"/&gt;&lt;w:basedOn w:val="Normal"/&gt;&lt;w:uiPriority w:val="99"/&gt;&lt;w:semiHidden/&gt;&lt;w:unhideWhenUsed/&gt;&lt;w:rsid w:val="000452D2"/&gt;&lt;w:pPr&gt;&lt;w:pBdr&gt;&lt;w:top w:val="single" w:sz="2" w:space="10" w:color="D00E28" w:themeColor="accent1"/&gt;&lt;w:left w:val="single" w:sz="2" w:space="10" w:color="D00E28" w:themeColor="accent1"/&gt;&lt;w:bottom w:val="single" w:sz="2" w:space="10" w:color="D00E28" w:themeColor="accent1"/&gt;&lt;w:right w:val="single" w:sz="2" w:space="10" w:color="D00E28" w:themeColor="accent1"/&gt;&lt;/w:pBdr&gt;&lt;w:ind w:left="1152" w:right="1152"/&gt;&lt;/w:pPr&gt;&lt;w:rPr&gt;&lt;w:rFonts w:asciiTheme="minorHAnsi" w:hAnsiTheme="minorHAnsi" w:cstheme="minorBidi"/&gt;&lt;w:i/&gt;&lt;w:iCs/&gt;&lt;w:color w:val="D00E28" w:themeColor="accent1"/&gt;&lt;/w:rPr&gt;&lt;/w:style&gt;&lt;w:style w:type="paragraph" w:styleId="Ingetavstnd"&gt;&lt;w:name w:val="No Spacing"/&gt;&lt;w:uiPriority w:val="1"/&gt;&lt;w:semiHidden/&gt;&lt;w:unhideWhenUsed/&gt;&lt;w:qFormat/&gt;&lt;w:rsid w:val="000452D2"/&gt;&lt;w:pPr&gt;&lt;w:spacing w:before="0" w:after="0"/&gt;&lt;/w:pPr&gt;&lt;/w:style&gt;&lt;w:style w:type="paragraph" w:styleId="Inledning"&gt;&lt;w:name w:val="Salutation"/&gt;&lt;w:basedOn w:val="Normal"/&gt;&lt;w:next w:val="Normal"/&gt;&lt;w:link w:val="InledningChar"/&gt;&lt;w:uiPriority w:val="99"/&gt;&lt;w:semiHidden/&gt;&lt;w:unhideWhenUsed/&gt;&lt;w:rsid w:val="000452D2"/&gt;&lt;/w:style&gt;&lt;w:style w:type="character" w:customStyle="1" w:styleId="InledningChar"&gt;&lt;w:name w:val="Inledning Char"/&gt;&lt;w:basedOn w:val="Standardstycketeckensnitt"/&gt;&lt;w:link w:val="Inledning"/&gt;&lt;w:uiPriority w:val="99"/&gt;&lt;w:semiHidden/&gt;&lt;w:rsid w:val="000452D2"/&gt;&lt;/w:style&gt;&lt;w:style w:type="paragraph" w:styleId="Innehll1"&gt;&lt;w:name w:val="toc 1"/&gt;&lt;w:basedOn w:val="Normal"/&gt;&lt;w:next w:val="Normal"/&gt;&lt;w:autoRedefine/&gt;&lt;w:uiPriority w:val="39"/&gt;&lt;w:semiHidden/&gt;&lt;w:unhideWhenUsed/&gt;&lt;w:rsid w:val="000452D2"/&gt;&lt;w:pPr&gt;&lt;w:spacing w:after="100"/&gt;&lt;/w:pPr&gt;&lt;/w:style&gt;&lt;w:style w:type="paragraph" w:styleId="Innehll2"&gt;&lt;w:name w:val="toc 2"/&gt;&lt;w:basedOn w:val="Normal"/&gt;&lt;w:next w:val="Normal"/&gt;&lt;w:autoRedefine/&gt;&lt;w:uiPriority w:val="39"/&gt;&lt;w:semiHidden/&gt;&lt;w:unhideWhenUsed/&gt;&lt;w:rsid w:val="000452D2"/&gt;&lt;w:pPr&gt;&lt;w:spacing w:after="100"/&gt;&lt;w:ind w:left="200"/&gt;&lt;/w:pPr&gt;&lt;/w:style&gt;&lt;w:style w:type="paragraph" w:styleId="Innehll3"&gt;&lt;w:name w:val="toc 3"/&gt;&lt;w:basedOn w:val="Normal"/&gt;&lt;w:next w:val="Normal"/&gt;&lt;w:autoRedefine/&gt;&lt;w:uiPriority w:val="39"/&gt;&lt;w:semiHidden/&gt;&lt;w:unhideWhenUsed/&gt;&lt;w:rsid w:val="000452D2"/&gt;&lt;w:pPr&gt;&lt;w:spacing w:after="100"/&gt;&lt;w:ind w:left="400"/&gt;&lt;/w:pPr&gt;&lt;/w:style&gt;&lt;w:style w:type="paragraph" w:styleId="Innehll4"&gt;&lt;w:name w:val="toc 4"/&gt;&lt;w:basedOn w:val="Normal"/&gt;&lt;w:next w:val="Normal"/&gt;&lt;w:autoRedefine/&gt;&lt;w:uiPriority w:val="39"/&gt;&lt;w:semiHidden/&gt;&lt;w:unhideWhenUsed/&gt;&lt;w:rsid w:val="000452D2"/&gt;&lt;w:pPr&gt;&lt;w:spacing w:after="100"/&gt;&lt;w:ind w:left="600"/&gt;&lt;/w:pPr&gt;&lt;/w:style&gt;&lt;w:style w:type="paragraph" w:styleId="Innehll5"&gt;&lt;w:name w:val="toc 5"/&gt;&lt;w:basedOn w:val="Normal"/&gt;&lt;w:next w:val="Normal"/&gt;&lt;w:autoRedefine/&gt;&lt;w:uiPriority w:val="39"/&gt;&lt;w:semiHidden/&gt;&lt;w:unhideWhenUsed/&gt;&lt;w:rsid w:val="000452D2"/&gt;&lt;w:pPr&gt;&lt;w:spacing w:after="100"/&gt;&lt;w:ind w:left="800"/&gt;&lt;/w:pPr&gt;&lt;/w:style&gt;&lt;w:style w:type="paragraph" w:styleId="Innehll6"&gt;&lt;w:name w:val="toc 6"/&gt;&lt;w:basedOn w:val="Normal"/&gt;&lt;w:next w:val="Normal"/&gt;&lt;w:autoRedefine/&gt;&lt;w:uiPriority w:val="39"/&gt;&lt;w:semiHidden/&gt;&lt;w:unhideWhenUsed/&gt;&lt;w:rsid w:val="000452D2"/&gt;&lt;w:pPr&gt;&lt;w:spacing w:after="100"/&gt;&lt;w:ind w:left="1000"/&gt;&lt;/w:pPr&gt;&lt;/w:style&gt;&lt;w:style w:type="paragraph" w:styleId="Innehll7"&gt;&lt;w:name w:val="toc 7"/&gt;&lt;w:basedOn w:val="Normal"/&gt;&lt;w:next w:val="Normal"/&gt;&lt;w:autoRedefine/&gt;&lt;w:uiPriority w:val="39"/&gt;&lt;w:semiHidden/&gt;&lt;w:unhideWhenUsed/&gt;&lt;w:rsid w:val="000452D2"/&gt;&lt;w:pPr&gt;&lt;w:spacing w:after="100"/&gt;&lt;w:ind w:left="1200"/&gt;&lt;/w:pPr&gt;&lt;/w:style&gt;&lt;w:style w:type="paragraph" w:styleId="Innehll8"&gt;&lt;w:name w:val="toc 8"/&gt;&lt;w:basedOn w:val="Normal"/&gt;&lt;w:next w:val="Normal"/&gt;&lt;w:autoRedefine/&gt;&lt;w:uiPriority w:val="39"/&gt;&lt;w:semiHidden/&gt;&lt;w:unhideWhenUsed/&gt;&lt;w:rsid w:val="000452D2"/&gt;&lt;w:pPr&gt;&lt;w:spacing w:after="100"/&gt;&lt;w:ind w:left="1400"/&gt;&lt;/w:pPr&gt;&lt;/w:style&gt;&lt;w:style w:type="paragraph" w:styleId="Innehll9"&gt;&lt;w:name w:val="toc 9"/&gt;&lt;w:basedOn w:val="Normal"/&gt;&lt;w:next w:val="Normal"/&gt;&lt;w:autoRedefine/&gt;&lt;w:uiPriority w:val="39"/&gt;&lt;w:semiHidden/&gt;&lt;w:unhideWhenUsed/&gt;&lt;w:rsid w:val="000452D2"/&gt;&lt;w:pPr&gt;&lt;w:spacing w:after="100"/&gt;&lt;w:ind w:left="1600"/&gt;&lt;/w:pPr&gt;&lt;/w:style&gt;&lt;w:style w:type="paragraph" w:styleId="Innehllsfrteckningsrubrik"&gt;&lt;w:name w:val="TOC Heading"/&gt;&lt;w:basedOn w:val="Rubrik1"/&gt;&lt;w:next w:val="Normal"/&gt;&lt;w:uiPriority w:val="39"/&gt;&lt;w:semiHidden/&gt;&lt;w:unhideWhenUsed/&gt;&lt;w:qFormat/&gt;&lt;w:rsid w:val="000452D2"/&gt;&lt;w:pPr&gt;&lt;w:keepNext/&gt;&lt;w:keepLines/&gt;&lt;w:spacing w:before="240" w:after="0"/&gt;&lt;w:outlineLvl w:val="9"/&gt;&lt;/w:pPr&gt;&lt;w:rPr&gt;&lt;w:rFonts w:asciiTheme="majorHAnsi" w:eastAsiaTheme="majorEastAsia" w:hAnsiTheme="majorHAnsi" w:cstheme="majorBidi"/&gt;&lt;w:b w:val="0"/&gt;&lt;w:color w:val="9B0A1D" w:themeColor="accent1" w:themeShade="BF"/&gt;&lt;w:sz w:val="32"/&gt;&lt;w:szCs w:val="32"/&gt;&lt;w:lang w:val="en-US" w:eastAsia="ja-JP"/&gt;&lt;/w:rPr&gt;&lt;/w:style&gt;&lt;w:style w:type="paragraph" w:styleId="Kommentarer"&gt;&lt;w:name w:val="annotation text"/&gt;&lt;w:basedOn w:val="Normal"/&gt;&lt;w:link w:val="KommentarerChar"/&gt;&lt;w:uiPriority w:val="99"/&gt;&lt;w:semiHidden/&gt;&lt;w:unhideWhenUsed/&gt;&lt;w:rsid w:val="000452D2"/&gt;&lt;/w:style&gt;&lt;w:style w:type="character" w:customStyle="1" w:styleId="KommentarerChar"&gt;&lt;w:name w:val="Kommentarer Char"/&gt;&lt;w:basedOn w:val="Standardstycketeckensnitt"/&gt;&lt;w:link w:val="Kommentarer"/&gt;&lt;w:uiPriority w:val="99"/&gt;&lt;w:semiHidden/&gt;&lt;w:rsid w:val="000452D2"/&gt;&lt;/w:style&gt;&lt;w:style w:type="paragraph" w:styleId="Kommentarsmne"&gt;&lt;w:name w:val="annotation subject"/&gt;&lt;w:basedOn w:val="Kommentarer"/&gt;&lt;w:next w:val="Kommentarer"/&gt;&lt;w:link w:val="KommentarsmneChar"/&gt;&lt;w:uiPriority w:val="99"/&gt;&lt;w:semiHidden/&gt;&lt;w:unhideWhenUsed/&gt;&lt;w:rsid w:val="000452D2"/&gt;&lt;w:rPr&gt;&lt;w:b/&gt;&lt;w:bCs/&gt;&lt;/w:rPr&gt;&lt;/w:style&gt;&lt;w:style w:type="character" w:customStyle="1" w:styleId="KommentarsmneChar"&gt;&lt;w:name w:val="Kommentarsämne Char"/&gt;&lt;w:basedOn w:val="KommentarerChar"/&gt;&lt;w:link w:val="Kommentarsmne"/&gt;&lt;w:uiPriority w:val="99"/&gt;&lt;w:semiHidden/&gt;&lt;w:rsid w:val="000452D2"/&gt;&lt;w:rPr&gt;&lt;w:b/&gt;&lt;w:bCs/&gt;&lt;/w:rPr&gt;&lt;/w:style&gt;&lt;w:style w:type="paragraph" w:styleId="Lista"&gt;&lt;w:name w:val="List"/&gt;&lt;w:basedOn w:val="Normal"/&gt;&lt;w:uiPriority w:val="99"/&gt;&lt;w:semiHidden/&gt;&lt;w:unhideWhenUsed/&gt;&lt;w:rsid w:val="000452D2"/&gt;&lt;w:pPr&gt;&lt;w:ind w:left="283" w:hanging="283"/&gt;&lt;w:contextualSpacing/&gt;&lt;/w:pPr&gt;&lt;/w:style&gt;&lt;w:style w:type="paragraph" w:styleId="Lista2"&gt;&lt;w:name w:val="List 2"/&gt;&lt;w:basedOn w:val="Normal"/&gt;&lt;w:uiPriority w:val="99"/&gt;&lt;w:semiHidden/&gt;&lt;w:unhideWhenUsed/&gt;&lt;w:rsid w:val="000452D2"/&gt;&lt;w:pPr&gt;&lt;w:ind w:left="566" w:hanging="283"/&gt;&lt;w:contextualSpacing/&gt;&lt;/w:pPr&gt;&lt;/w:style&gt;&lt;w:style w:type="paragraph" w:styleId="Lista3"&gt;&lt;w:name w:val="List 3"/&gt;&lt;w:basedOn w:val="Normal"/&gt;&lt;w:uiPriority w:val="99"/&gt;&lt;w:semiHidden/&gt;&lt;w:unhideWhenUsed/&gt;&lt;w:rsid w:val="000452D2"/&gt;&lt;w:pPr&gt;&lt;w:ind w:left="849" w:hanging="283"/&gt;&lt;w:contextualSpacing/&gt;&lt;/w:pPr&gt;&lt;/w:style&gt;&lt;w:style w:type="paragraph" w:styleId="Lista4"&gt;&lt;w:name w:val="List 4"/&gt;&lt;w:basedOn w:val="Normal"/&gt;&lt;w:uiPriority w:val="99"/&gt;&lt;w:semiHidden/&gt;&lt;w:unhideWhenUsed/&gt;&lt;w:rsid w:val="000452D2"/&gt;&lt;w:pPr&gt;&lt;w:ind w:left="1132" w:hanging="283"/&gt;&lt;w:contextualSpacing/&gt;&lt;/w:pPr&gt;&lt;/w:style&gt;&lt;w:style w:type="paragraph" w:styleId="Lista5"&gt;&lt;w:name w:val="List 5"/&gt;&lt;w:basedOn w:val="Normal"/&gt;&lt;w:uiPriority w:val="99"/&gt;&lt;w:semiHidden/&gt;&lt;w:unhideWhenUsed/&gt;&lt;w:rsid w:val="000452D2"/&gt;&lt;w:pPr&gt;&lt;w:ind w:left="1415" w:hanging="283"/&gt;&lt;w:contextualSpacing/&gt;&lt;/w:pPr&gt;&lt;/w:style&gt;&lt;w:style w:type="paragraph" w:styleId="Listafortstt"&gt;&lt;w:name w:val="List Continue"/&gt;&lt;w:basedOn w:val="Normal"/&gt;&lt;w:uiPriority w:val="99"/&gt;&lt;w:semiHidden/&gt;&lt;w:unhideWhenUsed/&gt;&lt;w:rsid w:val="000452D2"/&gt;&lt;w:pPr&gt;&lt;w:spacing w:after="120"/&gt;&lt;w:ind w:left="283"/&gt;&lt;w:contextualSpacing/&gt;&lt;/w:pPr&gt;&lt;/w:style&gt;&lt;w:style w:type="paragraph" w:styleId="Listafortstt2"&gt;&lt;w:name w:val="List Continue 2"/&gt;&lt;w:basedOn w:val="Normal"/&gt;&lt;w:uiPriority w:val="99"/&gt;&lt;w:semiHidden/&gt;&lt;w:unhideWhenUsed/&gt;&lt;w:rsid w:val="000452D2"/&gt;&lt;w:pPr&gt;&lt;w:spacing w:after="120"/&gt;&lt;w:ind w:left="566"/&gt;&lt;w:contextualSpacing/&gt;&lt;/w:pPr&gt;&lt;/w:style&gt;&lt;w:style w:type="paragraph" w:styleId="Listafortstt3"&gt;&lt;w:name w:val="List Continue 3"/&gt;&lt;w:basedOn w:val="Normal"/&gt;&lt;w:uiPriority w:val="99"/&gt;&lt;w:semiHidden/&gt;&lt;w:unhideWhenUsed/&gt;&lt;w:rsid w:val="000452D2"/&gt;&lt;w:pPr&gt;&lt;w:spacing w:after="120"/&gt;&lt;w:ind w:left="849"/&gt;&lt;w:contextualSpacing/&gt;&lt;/w:pPr&gt;&lt;/w:style&gt;&lt;w:style w:type="paragraph" w:styleId="Listafortstt4"&gt;&lt;w:name w:val="List Continue 4"/&gt;&lt;w:basedOn w:val="Normal"/&gt;&lt;w:uiPriority w:val="99"/&gt;&lt;w:semiHidden/&gt;&lt;w:unhideWhenUsed/&gt;&lt;w:rsid w:val="000452D2"/&gt;&lt;w:pPr&gt;&lt;w:spacing w:after="120"/&gt;&lt;w:ind w:left="1132"/&gt;&lt;w:contextualSpacing/&gt;&lt;/w:pPr&gt;&lt;/w:style&gt;&lt;w:style w:type="paragraph" w:styleId="Listafortstt5"&gt;&lt;w:name w:val="List Continue 5"/&gt;&lt;w:basedOn w:val="Normal"/&gt;&lt;w:uiPriority w:val="99"/&gt;&lt;w:semiHidden/&gt;&lt;w:unhideWhenUsed/&gt;&lt;w:rsid w:val="000452D2"/&gt;&lt;w:pPr&gt;&lt;w:spacing w:after="120"/&gt;&lt;w:ind w:left="1415"/&gt;&lt;w:contextualSpacing/&gt;&lt;/w:pPr&gt;&lt;/w:style&gt;&lt;w:style w:type="paragraph" w:styleId="Liststycke"&gt;&lt;w:name w:val="List Paragraph"/&gt;&lt;w:basedOn w:val="Normal"/&gt;&lt;w:uiPriority w:val="34"/&gt;&lt;w:semiHidden/&gt;&lt;w:unhideWhenUsed/&gt;&lt;w:qFormat/&gt;&lt;w:rsid w:val="000452D2"/&gt;&lt;w:pPr&gt;&lt;w:ind w:left="720"/&gt;&lt;w:contextualSpacing/&gt;&lt;/w:pPr&gt;&lt;/w:style&gt;&lt;w:style w:type="paragraph" w:styleId="Litteraturfrteckning"&gt;&lt;w:name w:val="Bibliography"/&gt;&lt;w:basedOn w:val="Normal"/&gt;&lt;w:next w:val="Normal"/&gt;&lt;w:uiPriority w:val="37"/&gt;&lt;w:semiHidden/&gt;&lt;w:unhideWhenUsed/&gt;&lt;w:rsid w:val="000452D2"/&gt;&lt;/w:style&gt;&lt;w:style w:type="paragraph" w:styleId="Makrotext"&gt;&lt;w:name w:val="macro"/&gt;&lt;w:link w:val="MakrotextChar"/&gt;&lt;w:uiPriority w:val="99"/&gt;&lt;w:semiHidden/&gt;&lt;w:unhideWhenUsed/&gt;&lt;w:rsid w:val="000452D2"/&gt;&lt;w:pPr&gt;&lt;w:tabs&gt;&lt;w:tab w:val="left" w:pos="480"/&gt;&lt;w:tab w:val="left" w:pos="960"/&gt;&lt;w:tab w:val="left" w:pos="1440"/&gt;&lt;w:tab w:val="left" w:pos="1920"/&gt;&lt;w:tab w:val="left" w:pos="2400"/&gt;&lt;w:tab w:val="left" w:pos="2880"/&gt;&lt;w:tab w:val="left" w:pos="3360"/&gt;&lt;w:tab w:val="left" w:pos="3840"/&gt;&lt;w:tab w:val="left" w:pos="4320"/&gt;&lt;/w:tabs&gt;&lt;w:spacing w:after="0"/&gt;&lt;/w:pPr&gt;&lt;w:rPr&gt;&lt;w:rFonts w:ascii="Consolas" w:hAnsi="Consolas" w:cs="Consolas"/&gt;&lt;/w:rPr&gt;&lt;/w:style&gt;&lt;w:style w:type="character" w:customStyle="1" w:styleId="MakrotextChar"&gt;&lt;w:name w:val="Makrotext Char"/&gt;&lt;w:basedOn w:val="Standardstycketeckensnitt"/&gt;&lt;w:link w:val="Makrotext"/&gt;&lt;w:uiPriority w:val="99"/&gt;&lt;w:semiHidden/&gt;&lt;w:rsid w:val="000452D2"/&gt;&lt;w:rPr&gt;&lt;w:rFonts w:ascii="Consolas" w:hAnsi="Consolas" w:cs="Consolas"/&gt;&lt;/w:rPr&gt;&lt;/w:style&gt;&lt;w:style w:type="paragraph" w:styleId="Meddelanderubrik"&gt;&lt;w:name w:val="Message Header"/&gt;&lt;w:basedOn w:val="Normal"/&gt;&lt;w:link w:val="MeddelanderubrikChar"/&gt;&lt;w:uiPriority w:val="99"/&gt;&lt;w:semiHidden/&gt;&lt;w:unhideWhenUsed/&gt;&lt;w:rsid w:val="000452D2"/&gt;&lt;w:pPr&gt;&lt;w:pBdr&gt;&lt;w:top w:val="single" w:sz="6" w:space="1" w:color="auto"/&gt;&lt;w:left w:val="single" w:sz="6" w:space="1" w:color="auto"/&gt;&lt;w:bottom w:val="single" w:sz="6" w:space="1" w:color="auto"/&gt;&lt;w:right w:val="single" w:sz="6" w:space="1" w:color="auto"/&gt;&lt;/w:pBdr&gt;&lt;w:shd w:val="pct20" w:color="auto" w:fill="auto"/&gt;&lt;w:spacing w:before="0" w:after="0"/&gt;&lt;w:ind w:left="1134" w:hanging="1134"/&gt;&lt;/w:pPr&gt;&lt;w:rPr&gt;&lt;w:rFonts w:asciiTheme="majorHAnsi" w:eastAsiaTheme="majorEastAsia" w:hAnsiTheme="majorHAnsi" w:cstheme="majorBidi"/&gt;&lt;w:sz w:val="24"/&gt;&lt;w:szCs w:val="24"/&gt;&lt;/w:rPr&gt;&lt;/w:style&gt;&lt;w:style w:type="character" w:customStyle="1" w:styleId="MeddelanderubrikChar"&gt;&lt;w:name w:val="Meddelanderubrik Char"/&gt;&lt;w:basedOn w:val="Standardstycketeckensnitt"/&gt;&lt;w:link w:val="Meddelanderubrik"/&gt;&lt;w:uiPriority w:val="99"/&gt;&lt;w:semiHidden/&gt;&lt;w:rsid w:val="000452D2"/&gt;&lt;w:rPr&gt;&lt;w:rFonts w:asciiTheme="majorHAnsi" w:eastAsiaTheme="majorEastAsia" w:hAnsiTheme="majorHAnsi" w:cstheme="majorBidi"/&gt;&lt;w:sz w:val="24"/&gt;&lt;w:szCs w:val="24"/&gt;&lt;w:shd w:val="pct20" w:color="auto" w:fill="auto"/&gt;&lt;/w:rPr&gt;&lt;/w:style&gt;&lt;w:style w:type="paragraph" w:styleId="Normalwebb"&gt;&lt;w:name w:val="Normal (Web)"/&gt;&lt;w:basedOn w:val="Normal"/&gt;&lt;w:uiPriority w:val="99"/&gt;&lt;w:semiHidden/&gt;&lt;w:unhideWhenUsed/&gt;&lt;w:rsid w:val="000452D2"/&gt;&lt;w:rPr&gt;&lt;w:rFonts w:ascii="Times New Roman" w:hAnsi="Times New Roman"/&gt;&lt;w:sz w:val="24"/&gt;&lt;w:szCs w:val="24"/&gt;&lt;/w:rPr&gt;&lt;/w:style&gt;&lt;w:style w:type="paragraph" w:styleId="Normaltindrag"&gt;&lt;w:name w:val="Normal Indent"/&gt;&lt;w:basedOn w:val="Normal"/&gt;&lt;w:uiPriority w:val="99"/&gt;&lt;w:semiHidden/&gt;&lt;w:unhideWhenUsed/&gt;&lt;w:rsid w:val="000452D2"/&gt;&lt;w:pPr&gt;&lt;w:ind w:left="1304"/&gt;&lt;/w:pPr&gt;&lt;/w:style&gt;&lt;w:style w:type="paragraph" w:styleId="Numreradlista"&gt;&lt;w:name w:val="List Number"/&gt;&lt;w:basedOn w:val="Normal"/&gt;&lt;w:uiPriority w:val="99"/&gt;&lt;w:semiHidden/&gt;&lt;w:unhideWhenUsed/&gt;&lt;w:rsid w:val="000452D2"/&gt;&lt;w:pPr&gt;&lt;w:numPr&gt;&lt;w:numId w:val="35"/&gt;&lt;/w:numPr&gt;&lt;w:contextualSpacing/&gt;&lt;/w:pPr&gt;&lt;/w:style&gt;&lt;w:style w:type="paragraph" w:styleId="Numreradlista2"&gt;&lt;w:name w:val="List Number 2"/&gt;&lt;w:basedOn w:val="Normal"/&gt;&lt;w:uiPriority w:val="99"/&gt;&lt;w:semiHidden/&gt;&lt;w:unhideWhenUsed/&gt;&lt;w:rsid w:val="000452D2"/&gt;&lt;w:pPr&gt;&lt;w:numPr&gt;&lt;w:numId w:val="36"/&gt;&lt;/w:numPr&gt;&lt;w:contextualSpacing/&gt;&lt;/w:pPr&gt;&lt;/w:style&gt;&lt;w:style w:type="paragraph" w:styleId="Numreradlista3"&gt;&lt;w:name w:val="List Number 3"/&gt;&lt;w:basedOn w:val="Normal"/&gt;&lt;w:uiPriority w:val="99"/&gt;&lt;w:semiHidden/&gt;&lt;w:unhideWhenUsed/&gt;&lt;w:rsid w:val="000452D2"/&gt;&lt;w:pPr&gt;&lt;w:numPr&gt;&lt;w:numId w:val="37"/&gt;&lt;/w:numPr&gt;&lt;w:contextualSpacing/&gt;&lt;/w:pPr&gt;&lt;/w:style&gt;&lt;w:style w:type="paragraph" w:styleId="Numreradlista4"&gt;&lt;w:name w:val="List Number 4"/&gt;&lt;w:basedOn w:val="Normal"/&gt;&lt;w:uiPriority w:val="99"/&gt;&lt;w:semiHidden/&gt;&lt;w:unhideWhenUsed/&gt;&lt;w:rsid w:val="000452D2"/&gt;&lt;w:pPr&gt;&lt;w:numPr&gt;&lt;w:numId w:val="38"/&gt;&lt;/w:numPr&gt;&lt;w:contextualSpacing/&gt;&lt;/w:pPr&gt;&lt;/w:style&gt;&lt;w:style w:type="paragraph" w:styleId="Numreradlista5"&gt;&lt;w:name w:val="List Number 5"/&gt;&lt;w:basedOn w:val="Normal"/&gt;&lt;w:uiPriority w:val="99"/&gt;&lt;w:semiHidden/&gt;&lt;w:unhideWhenUsed/&gt;&lt;w:rsid w:val="000452D2"/&gt;&lt;w:pPr&gt;&lt;w:numPr&gt;&lt;w:numId w:val="39"/&gt;&lt;/w:numPr&gt;&lt;w:contextualSpacing/&gt;&lt;/w:pPr&gt;&lt;/w:style&gt;&lt;w:style w:type="paragraph" w:styleId="Oformateradtext"&gt;&lt;w:name w:val="Plain Text"/&gt;&lt;w:basedOn w:val="Normal"/&gt;&lt;w:link w:val="OformateradtextChar"/&gt;&lt;w:uiPriority w:val="99"/&gt;&lt;w:semiHidden/&gt;&lt;w:unhideWhenUsed/&gt;&lt;w:rsid w:val="000452D2"/&gt;&lt;w:pPr&gt;&lt;w:spacing w:before="0" w:after="0"/&gt;&lt;/w:pPr&gt;&lt;w:rPr&gt;&lt;w:rFonts w:ascii="Consolas" w:hAnsi="Consolas" w:cs="Consolas"/&gt;&lt;w:sz w:val="21"/&gt;&lt;w:szCs w:val="21"/&gt;&lt;/w:rPr&gt;&lt;/w:style&gt;&lt;w:style w:type="character" w:customStyle="1" w:styleId="OformateradtextChar"&gt;&lt;w:name w:val="Oformaterad text Char"/&gt;&lt;w:basedOn w:val="Standardstycketeckensnitt"/&gt;&lt;w:link w:val="Oformateradtext"/&gt;&lt;w:uiPriority w:val="99"/&gt;&lt;w:semiHidden/&gt;&lt;w:rsid w:val="000452D2"/&gt;&lt;w:rPr&gt;&lt;w:rFonts w:ascii="Consolas" w:hAnsi="Consolas" w:cs="Consolas"/&gt;&lt;w:sz w:val="21"/&gt;&lt;w:szCs w:val="21"/&gt;&lt;/w:rPr&gt;&lt;/w:style&gt;&lt;w:style w:type="paragraph" w:styleId="Punktlista"&gt;&lt;w:name w:val="List Bullet"/&gt;&lt;w:basedOn w:val="Normal"/&gt;&lt;w:uiPriority w:val="99"/&gt;&lt;w:semiHidden/&gt;&lt;w:unhideWhenUsed/&gt;&lt;w:rsid w:val="000452D2"/&gt;&lt;w:pPr&gt;&lt;w:numPr&gt;&lt;w:numId w:val="40"/&gt;&lt;/w:numPr&gt;&lt;w:contextualSpacing/&gt;&lt;/w:pPr&gt;&lt;/w:style&gt;&lt;w:style w:type="paragraph" w:styleId="Punktlista2"&gt;&lt;w:name w:val="List Bullet 2"/&gt;&lt;w:basedOn w:val="Normal"/&gt;&lt;w:uiPriority w:val="99"/&gt;&lt;w:semiHidden/&gt;&lt;w:unhideWhenUsed/&gt;&lt;w:rsid w:val="000452D2"/&gt;&lt;w:pPr&gt;&lt;w:numPr&gt;&lt;w:numId w:val="41"/&gt;&lt;/w:numPr&gt;&lt;w:contextualSpacing/&gt;&lt;/w:pPr&gt;&lt;/w:style&gt;&lt;w:style w:type="paragraph" w:styleId="Punktlista3"&gt;&lt;w:name w:val="List Bullet 3"/&gt;&lt;w:basedOn w:val="Normal"/&gt;&lt;w:uiPriority w:val="99"/&gt;&lt;w:semiHidden/&gt;&lt;w:unhideWhenUsed/&gt;&lt;w:rsid w:val="000452D2"/&gt;&lt;w:pPr&gt;&lt;w:numPr&gt;&lt;w:numId w:val="42"/&gt;&lt;/w:numPr&gt;&lt;w:contextualSpacing/&gt;&lt;/w:pPr&gt;&lt;/w:style&gt;&lt;w:style w:type="paragraph" w:styleId="Punktlista4"&gt;&lt;w:name w:val="List Bullet 4"/&gt;&lt;w:basedOn w:val="Normal"/&gt;&lt;w:uiPriority w:val="99"/&gt;&lt;w:semiHidden/&gt;&lt;w:unhideWhenUsed/&gt;&lt;w:rsid w:val="000452D2"/&gt;&lt;w:pPr&gt;&lt;w:numPr&gt;&lt;w:numId w:val="43"/&gt;&lt;/w:numPr&gt;&lt;w:contextualSpacing/&gt;&lt;/w:pPr&gt;&lt;/w:style&gt;&lt;w:style w:type="paragraph" w:styleId="Punktlista5"&gt;&lt;w:name w:val="List Bullet 5"/&gt;&lt;w:basedOn w:val="Normal"/&gt;&lt;w:uiPriority w:val="99"/&gt;&lt;w:semiHidden/&gt;&lt;w:unhideWhenUsed/&gt;&lt;w:rsid w:val="000452D2"/&gt;&lt;w:pPr&gt;&lt;w:numPr&gt;&lt;w:numId w:val="44"/&gt;&lt;/w:numPr&gt;&lt;w:contextualSpacing/&gt;&lt;/w:pPr&gt;&lt;/w:style&gt;&lt;w:style w:type="character" w:customStyle="1" w:styleId="Rubrik6Char"&gt;&lt;w:name w:val="Rubrik 6 Char"/&gt;&lt;w:basedOn w:val="Standardstycketeckensnitt"/&gt;&lt;w:link w:val="Rubrik6"/&gt;&lt;w:uiPriority w:val="9"/&gt;&lt;w:semiHidden/&gt;&lt;w:rsid w:val="000452D2"/&gt;&lt;w:rPr&gt;&lt;w:rFonts w:asciiTheme="majorHAnsi" w:eastAsiaTheme="majorEastAsia" w:hAnsiTheme="majorHAnsi" w:cstheme="majorBidi"/&gt;&lt;w:color w:val="670713" w:themeColor="accent1" w:themeShade="7F"/&gt;&lt;/w:rPr&gt;&lt;/w:style&gt;&lt;w:style w:type="character" w:customStyle="1" w:styleId="Rubrik7Char"&gt;&lt;w:name w:val="Rubrik 7 Char"/&gt;&lt;w:basedOn w:val="Standardstycketeckensnitt"/&gt;&lt;w:link w:val="Rubrik7"/&gt;&lt;w:uiPriority w:val="9"/&gt;&lt;w:semiHidden/&gt;&lt;w:rsid w:val="000452D2"/&gt;&lt;w:rPr&gt;&lt;w:rFonts w:asciiTheme="majorHAnsi" w:eastAsiaTheme="majorEastAsia" w:hAnsiTheme="majorHAnsi" w:cstheme="majorBidi"/&gt;&lt;w:i/&gt;&lt;w:iCs/&gt;&lt;w:color w:val="670713" w:themeColor="accent1" w:themeShade="7F"/&gt;&lt;/w:rPr&gt;&lt;/w:style&gt;&lt;w:style w:type="character" w:customStyle="1" w:styleId="Rubrik8Char"&gt;&lt;w:name w:val="Rubrik 8 Char"/&gt;&lt;w:basedOn w:val="Standardstycketeckensnitt"/&gt;&lt;w:link w:val="Rubrik8"/&gt;&lt;w:uiPriority w:val="9"/&gt;&lt;w:semiHidden/&gt;&lt;w:rsid w:val="000452D2"/&gt;&lt;w:rPr&gt;&lt;w:rFonts w:asciiTheme="majorHAnsi" w:eastAsiaTheme="majorEastAsia" w:hAnsiTheme="majorHAnsi" w:cstheme="majorBidi"/&gt;&lt;w:color w:val="016BC6" w:themeColor="text1" w:themeTint="D8"/&gt;&lt;w:sz w:val="21"/&gt;&lt;w:szCs w:val="21"/&gt;&lt;/w:rPr&gt;&lt;/w:style&gt;&lt;w:style w:type="character" w:customStyle="1" w:styleId="Rubrik9Char"&gt;&lt;w:name w:val="Rubrik 9 Char"/&gt;&lt;w:basedOn w:val="Standardstycketeckensnitt"/&gt;&lt;w:link w:val="Rubrik9"/&gt;&lt;w:uiPriority w:val="9"/&gt;&lt;w:semiHidden/&gt;&lt;w:rsid w:val="000452D2"/&gt;&lt;w:rPr&gt;&lt;w:rFonts w:asciiTheme="majorHAnsi" w:eastAsiaTheme="majorEastAsia" w:hAnsiTheme="majorHAnsi" w:cstheme="majorBidi"/&gt;&lt;w:i/&gt;&lt;w:iCs/&gt;&lt;w:color w:val="016BC6" w:themeColor="text1" w:themeTint="D8"/&gt;&lt;w:sz w:val="21"/&gt;&lt;w:szCs w:val="21"/&gt;&lt;/w:rPr&gt;&lt;/w:style&gt;&lt;w:style w:type="paragraph" w:styleId="Signatur"&gt;&lt;w:name w:val="Signature"/&gt;&lt;w:basedOn w:val="Normal"/&gt;&lt;w:link w:val="SignaturChar"/&gt;&lt;w:uiPriority w:val="99"/&gt;&lt;w:semiHidden/&gt;&lt;w:unhideWhenUsed/&gt;&lt;w:rsid w:val="000452D2"/&gt;&lt;w:pPr&gt;&lt;w:spacing w:before="0" w:after="0"/&gt;&lt;w:ind w:left="4252"/&gt;&lt;/w:pPr&gt;&lt;/w:style&gt;&lt;w:style w:type="character" w:customStyle="1" w:styleId="SignaturChar"&gt;&lt;w:name w:val="Signatur Char"/&gt;&lt;w:basedOn w:val="Standardstycketeckensnitt"/&gt;&lt;w:link w:val="Signatur"/&gt;&lt;w:uiPriority w:val="99"/&gt;&lt;w:semiHidden/&gt;&lt;w:rsid w:val="000452D2"/&gt;&lt;/w:style&gt;&lt;w:style w:type="paragraph" w:styleId="Slutnotstext"&gt;&lt;w:name w:val="endnote text"/&gt;&lt;w:basedOn w:val="Normal"/&gt;&lt;w:link w:val="SlutnotstextChar"/&gt;&lt;w:uiPriority w:val="99"/&gt;&lt;w:semiHidden/&gt;&lt;w:unhideWhenUsed/&gt;&lt;w:rsid w:val="000452D2"/&gt;&lt;w:pPr&gt;&lt;w:spacing w:before="0" w:after="0"/&gt;&lt;/w:pPr&gt;&lt;/w:style&gt;&lt;w:style w:type="character" w:customStyle="1" w:styleId="SlutnotstextChar"&gt;&lt;w:name w:val="Slutnotstext Char"/&gt;&lt;w:basedOn w:val="Standardstycketeckensnitt"/&gt;&lt;w:link w:val="Slutnotstext"/&gt;&lt;w:uiPriority w:val="99"/&gt;&lt;w:semiHidden/&gt;&lt;w:rsid w:val="000452D2"/&gt;&lt;/w:style&gt;&lt;w:style w:type="paragraph" w:styleId="Underrubrik"&gt;&lt;w:name w:val="Subtitle"/&gt;&lt;w:basedOn w:val="Normal"/&gt;&lt;w:next w:val="Normal"/&gt;&lt;w:link w:val="UnderrubrikChar"/&gt;&lt;w:uiPriority w:val="11"/&gt;&lt;w:semiHidden/&gt;&lt;w:unhideWhenUsed/&gt;&lt;w:qFormat/&gt;&lt;w:rsid w:val="000452D2"/&gt;&lt;w:pPr&gt;&lt;w:numPr&gt;&lt;w:ilvl w:val="1"/&gt;&lt;/w:numPr&gt;&lt;w:spacing w:after="160"/&gt;&lt;/w:pPr&gt;&lt;w:rPr&gt;&lt;w:rFonts w:asciiTheme="minorHAnsi" w:hAnsiTheme="minorHAnsi" w:cstheme="minorBidi"/&gt;&lt;w:color w:val="1392FD" w:themeColor="text1" w:themeTint="A5"/&gt;&lt;w:spacing w:val="15"/&gt;&lt;w:sz w:val="22"/&gt;&lt;w:szCs w:val="22"/&gt;&lt;/w:rPr&gt;&lt;/w:style&gt;&lt;w:style w:type="character" w:customStyle="1" w:styleId="UnderrubrikChar"&gt;&lt;w:name w:val="Underrubrik Char"/&gt;&lt;w:basedOn w:val="Standardstycketeckensnitt"/&gt;&lt;w:link w:val="Underrubrik"/&gt;&lt;w:uiPriority w:val="11"/&gt;&lt;w:semiHidden/&gt;&lt;w:rsid w:val="000452D2"/&gt;&lt;w:rPr&gt;&lt;w:rFonts w:asciiTheme="minorHAnsi" w:hAnsiTheme="minorHAnsi" w:cstheme="minorBidi"/&gt;&lt;w:color w:val="1392FD" w:themeColor="text1" w:themeTint="A5"/&gt;&lt;w:spacing w:val="15"/&gt;&lt;w:sz w:val="22"/&gt;&lt;w:szCs w:val="22"/&gt;&lt;/w:rPr&gt;&lt;/w:style&gt;&lt;w:style w:type="paragraph" w:customStyle="1" w:styleId="NPCHeading5"&gt;&lt;w:name w:val="NPC Heading 5"/&gt;&lt;w:qFormat/&gt;&lt;w:rsid w:val="00A516B5"/&gt;&lt;w:pPr&gt;&lt;w:spacing w:before="120" w:after="0"/&gt;&lt;w:outlineLvl w:val="4"/&gt;&lt;/w:pPr&gt;&lt;w:rPr&gt;&lt;w:b/&gt;&lt;w:i/&gt;&lt;w:lang w:val="en-GB" w:eastAsia="sv-SE"/&gt;&lt;/w:rPr&gt;&lt;/w:style&gt;&lt;w:style w:type="paragraph" w:customStyle="1" w:styleId="NPCHeading3"&gt;&lt;w:name w:val="NPC Heading 3"/&gt;&lt;w:qFormat/&gt;&lt;w:rsid w:val="00A516B5"/&gt;&lt;w:pPr&gt;&lt;w:spacing w:before="120" w:after="0"/&gt;&lt;w:outlineLvl w:val="2"/&gt;&lt;/w:pPr&gt;&lt;w:rPr&gt;&lt;w:b/&gt;&lt;w:color w:val="014E8F" w:themeColor="text1"/&gt;&lt;w:sz w:val="23"/&gt;&lt;w:szCs w:val="22"/&gt;&lt;w:lang w:val="en-GB" w:eastAsia="sv-SE"/&gt;&lt;/w:rPr&gt;&lt;/w:style&gt;&lt;w:style w:type="paragraph" w:customStyle="1" w:styleId="NPCHeading4"&gt;&lt;w:name w:val="NPC Heading 4"/&gt;&lt;w:qFormat/&gt;&lt;w:rsid w:val="00A516B5"/&gt;&lt;w:pPr&gt;&lt;w:spacing w:before="120" w:after="0"/&gt;&lt;w:outlineLvl w:val="3"/&gt;&lt;/w:pPr&gt;&lt;w:rPr&gt;&lt;w:b/&gt;&lt;w:sz w:val="21"/&gt;&lt;w:lang w:val="en-GB" w:eastAsia="sv-SE"/&gt;&lt;/w:rPr&gt;&lt;/w:style&gt;&lt;/w:styles&gt;&lt;/pkg:xmlData&gt;&lt;/pkg:part&gt;&lt;pkg:part pkg:name="/word/numbering.xml" pkg:contentType="application/vnd.openxmlformats-officedocument.wordprocessingml.numbering+xml"&gt;&lt;pkg:xmlData&gt;&lt;w:numbering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wp14"&gt;&lt;w:abstractNum w:abstractNumId="0" w15:restartNumberingAfterBreak="0"&gt;&lt;w:nsid w:val="FFFFFF7C"/&gt;&lt;w:multiLevelType w:val="singleLevel"/&gt;&lt;w:tmpl w:val="D33E79B0"/&gt;&lt;w:lvl w:ilvl="0"&gt;&lt;w:start w:val="1"/&gt;&lt;w:numFmt w:val="decimal"/&gt;&lt;w:pStyle w:val="Numreradlista5"/&gt;&lt;w:lvlText w:val="%1."/&gt;&lt;w:lvlJc w:val="left"/&gt;&lt;w:pPr&gt;&lt;w:tabs&gt;&lt;w:tab w:val="num" w:pos="1492"/&gt;&lt;/w:tabs&gt;&lt;w:ind w:left="1492" w:hanging="360"/&gt;&lt;/w:pPr&gt;&lt;/w:lvl&gt;&lt;/w:abstractNum&gt;&lt;w:abstractNum w:abstractNumId="1" w15:restartNumberingAfterBreak="0"&gt;&lt;w:nsid w:val="FFFFFF7D"/&gt;&lt;w:multiLevelType w:val="singleLevel"/&gt;&lt;w:tmpl w:val="3198EFA4"/&gt;&lt;w:lvl w:ilvl="0"&gt;&lt;w:start w:val="1"/&gt;&lt;w:numFmt w:val="decimal"/&gt;&lt;w:pStyle w:val="Numreradlista4"/&gt;&lt;w:lvlText w:val="%1."/&gt;&lt;w:lvlJc w:val="left"/&gt;&lt;w:pPr&gt;&lt;w:tabs&gt;&lt;w:tab w:val="num" w:pos="1209"/&gt;&lt;/w:tabs&gt;&lt;w:ind w:left="1209" w:hanging="360"/&gt;&lt;/w:pPr&gt;&lt;/w:lvl&gt;&lt;/w:abstractNum&gt;&lt;w:abstractNum w:abstractNumId="2" w15:restartNumberingAfterBreak="0"&gt;&lt;w:nsid w:val="FFFFFF7E"/&gt;&lt;w:multiLevelType w:val="singleLevel"/&gt;&lt;w:tmpl w:val="D576B600"/&gt;&lt;w:lvl w:ilvl="0"&gt;&lt;w:start w:val="1"/&gt;&lt;w:numFmt w:val="decimal"/&gt;&lt;w:pStyle w:val="Numreradlista3"/&gt;&lt;w:lvlText w:val="%1."/&gt;&lt;w:lvlJc w:val="left"/&gt;&lt;w:pPr&gt;&lt;w:tabs&gt;&lt;w:tab w:val="num" w:pos="926"/&gt;&lt;/w:tabs&gt;&lt;w:ind w:left="926" w:hanging="360"/&gt;&lt;/w:pPr&gt;&lt;/w:lvl&gt;&lt;/w:abstractNum&gt;&lt;w:abstractNum w:abstractNumId="3" w15:restartNumberingAfterBreak="0"&gt;&lt;w:nsid w:val="FFFFFF7F"/&gt;&lt;w:multiLevelType w:val="singleLevel"/&gt;&lt;w:tmpl w:val="24B23D1A"/&gt;&lt;w:lvl w:ilvl="0"&gt;&lt;w:start w:val="1"/&gt;&lt;w:numFmt w:val="decimal"/&gt;&lt;w:pStyle w:val="Numreradlista2"/&gt;&lt;w:lvlText w:val="%1."/&gt;&lt;w:lvlJc w:val="left"/&gt;&lt;w:pPr&gt;&lt;w:tabs&gt;&lt;w:tab w:val="num" w:pos="643"/&gt;&lt;/w:tabs&gt;&lt;w:ind w:left="643" w:hanging="360"/&gt;&lt;/w:pPr&gt;&lt;/w:lvl&gt;&lt;/w:abstractNum&gt;&lt;w:abstractNum w:abstractNumId="4" w15:restartNumberingAfterBreak="0"&gt;&lt;w:nsid w:val="FFFFFF80"/&gt;&lt;w:multiLevelType w:val="singleLevel"/&gt;&lt;w:tmpl w:val="B5A88EF2"/&gt;&lt;w:lvl w:ilvl="0"&gt;&lt;w:start w:val="1"/&gt;&lt;w:numFmt w:val="bullet"/&gt;&lt;w:pStyle w:val="Punktlista5"/&gt;&lt;w:lvlText w:val=""/&gt;&lt;w:lvlJc w:val="left"/&gt;&lt;w:pPr&gt;&lt;w:tabs&gt;&lt;w:tab w:val="num" w:pos="1492"/&gt;&lt;/w:tabs&gt;&lt;w:ind w:left="1492" w:hanging="360"/&gt;&lt;/w:pPr&gt;&lt;w:rPr&gt;&lt;w:rFonts w:ascii="Symbol" w:hAnsi="Symbol" w:hint="default"/&gt;&lt;/w:rPr&gt;&lt;/w:lvl&gt;&lt;/w:abstractNum&gt;&lt;w:abstractNum w:abstractNumId="5" w15:restartNumberingAfterBreak="0"&gt;&lt;w:nsid w:val="FFFFFF81"/&gt;&lt;w:multiLevelType w:val="singleLevel"/&gt;&lt;w:tmpl w:val="B4360CF8"/&gt;&lt;w:lvl w:ilvl="0"&gt;&lt;w:start w:val="1"/&gt;&lt;w:numFmt w:val="bullet"/&gt;&lt;w:pStyle w:val="Punktlista4"/&gt;&lt;w:lvlText w:val=""/&gt;&lt;w:lvlJc w:val="left"/&gt;&lt;w:pPr&gt;&lt;w:tabs&gt;&lt;w:tab w:val="num" w:pos="1209"/&gt;&lt;/w:tabs&gt;&lt;w:ind w:left="1209" w:hanging="360"/&gt;&lt;/w:pPr&gt;&lt;w:rPr&gt;&lt;w:rFonts w:ascii="Symbol" w:hAnsi="Symbol" w:hint="default"/&gt;&lt;/w:rPr&gt;&lt;/w:lvl&gt;&lt;/w:abstractNum&gt;&lt;w:abstractNum w:abstractNumId="6" w15:restartNumberingAfterBreak="0"&gt;&lt;w:nsid w:val="FFFFFF82"/&gt;&lt;w:multiLevelType w:val="singleLevel"/&gt;&lt;w:tmpl w:val="658410B6"/&gt;&lt;w:lvl w:ilvl="0"&gt;&lt;w:start w:val="1"/&gt;&lt;w:numFmt w:val="bullet"/&gt;&lt;w:pStyle w:val="Punktlista3"/&gt;&lt;w:lvlText w:val=""/&gt;&lt;w:lvlJc w:val="left"/&gt;&lt;w:pPr&gt;&lt;w:tabs&gt;&lt;w:tab w:val="num" w:pos="926"/&gt;&lt;/w:tabs&gt;&lt;w:ind w:left="926" w:hanging="360"/&gt;&lt;/w:pPr&gt;&lt;w:rPr&gt;&lt;w:rFonts w:ascii="Symbol" w:hAnsi="Symbol" w:hint="default"/&gt;&lt;/w:rPr&gt;&lt;/w:lvl&gt;&lt;/w:abstractNum&gt;&lt;w:abstractNum w:abstractNumId="7" w15:restartNumberingAfterBreak="0"&gt;&lt;w:nsid w:val="FFFFFF83"/&gt;&lt;w:multiLevelType w:val="singleLevel"/&gt;&lt;w:tmpl w:val="CD1C54D0"/&gt;&lt;w:lvl w:ilvl="0"&gt;&lt;w:start w:val="1"/&gt;&lt;w:numFmt w:val="bullet"/&gt;&lt;w:pStyle w:val="Punktlista2"/&gt;&lt;w:lvlText w:val=""/&gt;&lt;w:lvlJc w:val="left"/&gt;&lt;w:pPr&gt;&lt;w:tabs&gt;&lt;w:tab w:val="num" w:pos="643"/&gt;&lt;/w:tabs&gt;&lt;w:ind w:left="643" w:hanging="360"/&gt;&lt;/w:pPr&gt;&lt;w:rPr&gt;&lt;w:rFonts w:ascii="Symbol" w:hAnsi="Symbol" w:hint="default"/&gt;&lt;/w:rPr&gt;&lt;/w:lvl&gt;&lt;/w:abstractNum&gt;&lt;w:abstractNum w:abstractNumId="8" w15:restartNumberingAfterBreak="0"&gt;&lt;w:nsid w:val="FFFFFF88"/&gt;&lt;w:multiLevelType w:val="singleLevel"/&gt;&lt;w:tmpl w:val="6F963BEC"/&gt;&lt;w:lvl w:ilvl="0"&gt;&lt;w:start w:val="1"/&gt;&lt;w:numFmt w:val="decimal"/&gt;&lt;w:pStyle w:val="Numreradlista"/&gt;&lt;w:lvlText w:val="%1."/&gt;&lt;w:lvlJc w:val="left"/&gt;&lt;w:pPr&gt;&lt;w:tabs&gt;&lt;w:tab w:val="num" w:pos="360"/&gt;&lt;/w:tabs&gt;&lt;w:ind w:left="360" w:hanging="360"/&gt;&lt;/w:pPr&gt;&lt;/w:lvl&gt;&lt;/w:abstractNum&gt;&lt;w:abstractNum w:abstractNumId="9" w15:restartNumberingAfterBreak="0"&gt;&lt;w:nsid w:val="FFFFFF89"/&gt;&lt;w:multiLevelType w:val="singleLevel"/&gt;&lt;w:tmpl w:val="562AE9F0"/&gt;&lt;w:lvl w:ilvl="0"&gt;&lt;w:start w:val="1"/&gt;&lt;w:numFmt w:val="bullet"/&gt;&lt;w:pStyle w:val="Punktlista"/&gt;&lt;w:lvlText w:val=""/&gt;&lt;w:lvlJc w:val="left"/&gt;&lt;w:pPr&gt;&lt;w:tabs&gt;&lt;w:tab w:val="num" w:pos="360"/&gt;&lt;/w:tabs&gt;&lt;w:ind w:left="360" w:hanging="360"/&gt;&lt;/w:pPr&gt;&lt;w:rPr&gt;&lt;w:rFonts w:ascii="Symbol" w:hAnsi="Symbol" w:hint="default"/&gt;&lt;/w:rPr&gt;&lt;/w:lvl&gt;&lt;/w:abstractNum&gt;&lt;w:abstractNum w:abstractNumId="10" w15:restartNumberingAfterBreak="0"&gt;&lt;w:nsid w:val="00C061D1"/&gt;&lt;w:multiLevelType w:val="multilevel"/&gt;&lt;w:tmpl w:val="0B8EA2A4"/&gt;&lt;w:lvl w:ilvl="0"&gt;&lt;w:start w:val="1"/&gt;&lt;w:numFmt w:val="decimal"/&gt;&lt;w:suff w:val="space"/&gt;&lt;w:lvlText w:val="%1."/&gt;&lt;w:lvlJc w:val="left"/&gt;&lt;w:pPr&gt;&lt;w:ind w:left="360" w:hanging="360"/&gt;&lt;/w:pPr&gt;&lt;w:rPr&gt;&lt;w:rFonts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w:abstractNumId="11" w15:restartNumberingAfterBreak="0"&gt;&lt;w:nsid w:val="072B1C68"/&gt;&lt;w:multiLevelType w:val="multilevel"/&gt;&lt;w:tmpl w:val="59EE58DA"/&gt;&lt;w:lvl w:ilvl="0"&gt;&lt;w:start w:val="1"/&gt;&lt;w:numFmt w:val="decimal"/&gt;&lt;w:pStyle w:val="NPCTermslevel1"/&gt;&lt;w:suff w:val="space"/&gt;&lt;w:lvlText w:val="%1."/&gt;&lt;w:lvlJc w:val="left"/&gt;&lt;w:pPr&gt;&lt;w:ind w:left="2348" w:hanging="1440"/&gt;&lt;/w:pPr&gt;&lt;w:rPr&gt;&lt;w:rFonts w:hint="default"/&gt;&lt;/w:rPr&gt;&lt;/w:lvl&gt;&lt;w:lvl w:ilvl="1"&gt;&lt;w:start w:val="1"/&gt;&lt;w:numFmt w:val="decimal"/&gt;&lt;w:pStyle w:val="NPCTermslevel2"/&gt;&lt;w:suff w:val="space"/&gt;&lt;w:lvlText w:val="%1.%2."/&gt;&lt;w:lvlJc w:val="left"/&gt;&lt;w:pPr&gt;&lt;w:ind w:left="2780" w:hanging="1872"/&gt;&lt;/w:pPr&gt;&lt;w:rPr&gt;&lt;w:rFonts w:hint="default"/&gt;&lt;/w:rPr&gt;&lt;/w:lvl&gt;&lt;w:lvl w:ilvl="2"&gt;&lt;w:start w:val="1"/&gt;&lt;w:numFmt w:val="decimal"/&gt;&lt;w:pStyle w:val="NPCTermslevel3"/&gt;&lt;w:suff w:val="space"/&gt;&lt;w:lvlText w:val="%1.%2.%3."/&gt;&lt;w:lvlJc w:val="left"/&gt;&lt;w:pPr&gt;&lt;w:ind w:left="3212" w:hanging="2304"/&gt;&lt;/w:pPr&gt;&lt;w:rPr&gt;&lt;w:rFonts w:hint="default"/&gt;&lt;/w:rPr&gt;&lt;/w:lvl&gt;&lt;w:lvl w:ilvl="3"&gt;&lt;w:start w:val="1"/&gt;&lt;w:numFmt w:val="decimal"/&gt;&lt;w:pStyle w:val="NPCTermslevel4"/&gt;&lt;w:suff w:val="space"/&gt;&lt;w:lvlText w:val="%1.%2.%3.%4."/&gt;&lt;w:lvlJc w:val="left"/&gt;&lt;w:pPr&gt;&lt;w:ind w:left="3716" w:hanging="2808"/&gt;&lt;/w:pPr&gt;&lt;w:rPr&gt;&lt;w:rFonts w:hint="default"/&gt;&lt;/w:rPr&gt;&lt;/w:lvl&gt;&lt;w:lvl w:ilvl="4"&gt;&lt;w:start w:val="1"/&gt;&lt;w:numFmt w:val="decimal"/&gt;&lt;w:pStyle w:val="NPCTermslevel5"/&gt;&lt;w:suff w:val="space"/&gt;&lt;w:lvlText w:val="%1.%2.%3.%4.%5."/&gt;&lt;w:lvlJc w:val="left"/&gt;&lt;w:pPr&gt;&lt;w:ind w:left="4220" w:hanging="3312"/&gt;&lt;/w:pPr&gt;&lt;w:rPr&gt;&lt;w:rFonts w:hint="default"/&gt;&lt;/w:rPr&gt;&lt;/w:lvl&gt;&lt;w:lvl w:ilvl="5"&gt;&lt;w:start w:val="1"/&gt;&lt;w:numFmt w:val="decimal"/&gt;&lt;w:pStyle w:val="NPCTermslevel6"/&gt;&lt;w:suff w:val="space"/&gt;&lt;w:lvlText w:val="%1.%2.%3.%4.%5.%6."/&gt;&lt;w:lvlJc w:val="left"/&gt;&lt;w:pPr&gt;&lt;w:ind w:left="4724" w:hanging="3816"/&gt;&lt;/w:pPr&gt;&lt;w:rPr&gt;&lt;w:rFonts w:hint="default"/&gt;&lt;/w:rPr&gt;&lt;/w:lvl&gt;&lt;w:lvl w:ilvl="6"&gt;&lt;w:start w:val="1"/&gt;&lt;w:numFmt w:val="decimal"/&gt;&lt;w:pStyle w:val="NPCTermslevel7"/&gt;&lt;w:suff w:val="space"/&gt;&lt;w:lvlText w:val="%1.%2.%3.%4.%5.%6.%7."/&gt;&lt;w:lvlJc w:val="left"/&gt;&lt;w:pPr&gt;&lt;w:ind w:left="5228" w:hanging="4320"/&gt;&lt;/w:pPr&gt;&lt;w:rPr&gt;&lt;w:rFonts w:hint="default"/&gt;&lt;/w:rPr&gt;&lt;/w:lvl&gt;&lt;w:lvl w:ilvl="7"&gt;&lt;w:start w:val="1"/&gt;&lt;w:numFmt w:val="decimal"/&gt;&lt;w:pStyle w:val="NPCTermslevel8"/&gt;&lt;w:suff w:val="space"/&gt;&lt;w:lvlText w:val="%1.%2.%3.%4.%5.%6.%7.%8."/&gt;&lt;w:lvlJc w:val="left"/&gt;&lt;w:pPr&gt;&lt;w:ind w:left="5732" w:hanging="4824"/&gt;&lt;/w:pPr&gt;&lt;w:rPr&gt;&lt;w:rFonts w:hint="default"/&gt;&lt;/w:rPr&gt;&lt;/w:lvl&gt;&lt;w:lvl w:ilvl="8"&gt;&lt;w:start w:val="1"/&gt;&lt;w:numFmt w:val="decimal"/&gt;&lt;w:pStyle w:val="NPCTermslevel9"/&gt;&lt;w:suff w:val="space"/&gt;&lt;w:lvlText w:val="%1.%2.%3.%4.%5.%6.%7.%8.%9."/&gt;&lt;w:lvlJc w:val="left"/&gt;&lt;w:pPr&gt;&lt;w:ind w:left="6308" w:hanging="5400"/&gt;&lt;/w:pPr&gt;&lt;w:rPr&gt;&lt;w:rFonts w:hint="default"/&gt;&lt;/w:rPr&gt;&lt;/w:lvl&gt;&lt;/w:abstractNum&gt;&lt;w:abstractNum w:abstractNumId="12" w15:restartNumberingAfterBreak="0"&gt;&lt;w:nsid w:val="152C60BC"/&gt;&lt;w:multiLevelType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w:abstractNumId="13" w15:restartNumberingAfterBreak="0"&gt;&lt;w:nsid w:val="16003A3C"/&gt;&lt;w:multiLevelType w:val="hybridMultilevel"/&gt;&lt;w:tmpl w:val="948AD4EE"/&gt;&lt;w:lvl w:ilvl="0" w:tplc="4B100B00"&gt;&lt;w:start w:val="1"/&gt;&lt;w:numFmt w:val="bullet"/&gt;&lt;w:lvlText w:val=""/&gt;&lt;w:lvlJc w:val="left"/&gt;&lt;w:pPr&gt;&lt;w:tabs&gt;&lt;w:tab w:val="num" w:pos="227"/&gt;&lt;/w:tabs&gt;&lt;w:ind w:left="227" w:hanging="227"/&gt;&lt;/w:pPr&gt;&lt;w:rPr&gt;&lt;w:rFonts w:ascii="Symbol" w:hAnsi="Symbol" w:hint="default"/&gt;&lt;/w:rPr&gt;&lt;/w:lvl&gt;&lt;w:lvl w:ilvl="1" w:tplc="041D0003"&gt;&lt;w:start w:val="1"/&gt;&lt;w:numFmt w:val="bullet"/&gt;&lt;w:lvlText w:val="o"/&gt;&lt;w:lvlJc w:val="left"/&gt;&lt;w:pPr&gt;&lt;w:ind w:left="1440" w:hanging="360"/&gt;&lt;/w:pPr&gt;&lt;w:rPr&gt;&lt;w:rFonts w:ascii="Courier New" w:hAnsi="Courier New" w:hint="default"/&gt;&lt;/w:rPr&gt;&lt;/w:lvl&gt;&lt;w:lvl w:ilvl="2" w:tplc="041D0005" w:tentative="1"&gt;&lt;w:start w:val="1"/&gt;&lt;w:numFmt w:val="bullet"/&gt;&lt;w:lvlText w:val=""/&gt;&lt;w:lvlJc w:val="left"/&gt;&lt;w:pPr&gt;&lt;w:ind w:left="2160" w:hanging="360"/&gt;&lt;/w:pPr&gt;&lt;w:rPr&gt;&lt;w:rFonts w:ascii="Wingdings" w:hAnsi="Wingdings" w:hint="default"/&gt;&lt;/w:rPr&gt;&lt;/w:lvl&gt;&lt;w:lvl w:ilvl="3" w:tplc="041D0001" w:tentative="1"&gt;&lt;w:start w:val="1"/&gt;&lt;w:numFmt w:val="bullet"/&gt;&lt;w:lvlText w:val=""/&gt;&lt;w:lvlJc w:val="left"/&gt;&lt;w:pPr&gt;&lt;w:ind w:left="2880" w:hanging="360"/&gt;&lt;/w:pPr&gt;&lt;w:rPr&gt;&lt;w:rFonts w:ascii="Symbol" w:hAnsi="Symbol" w:hint="default"/&gt;&lt;/w:rPr&gt;&lt;/w:lvl&gt;&lt;w:lvl w:ilvl="4" w:tplc="041D0003" w:tentative="1"&gt;&lt;w:start w:val="1"/&gt;&lt;w:numFmt w:val="bullet"/&gt;&lt;w:lvlText w:val="o"/&gt;&lt;w:lvlJc w:val="left"/&gt;&lt;w:pPr&gt;&lt;w:ind w:left="3600" w:hanging="360"/&gt;&lt;/w:pPr&gt;&lt;w:rPr&gt;&lt;w:rFonts w:ascii="Courier New" w:hAnsi="Courier New" w:hint="default"/&gt;&lt;/w:rPr&gt;&lt;/w:lvl&gt;&lt;w:lvl w:ilvl="5" w:tplc="041D0005" w:tentative="1"&gt;&lt;w:start w:val="1"/&gt;&lt;w:numFmt w:val="bullet"/&gt;&lt;w:lvlText w:val=""/&gt;&lt;w:lvlJc w:val="left"/&gt;&lt;w:pPr&gt;&lt;w:ind w:left="4320" w:hanging="360"/&gt;&lt;/w:pPr&gt;&lt;w:rPr&gt;&lt;w:rFonts w:ascii="Wingdings" w:hAnsi="Wingdings" w:hint="default"/&gt;&lt;/w:rPr&gt;&lt;/w:lvl&gt;&lt;w:lvl w:ilvl="6" w:tplc="041D0001" w:tentative="1"&gt;&lt;w:start w:val="1"/&gt;&lt;w:numFmt w:val="bullet"/&gt;&lt;w:lvlText w:val=""/&gt;&lt;w:lvlJc w:val="left"/&gt;&lt;w:pPr&gt;&lt;w:ind w:left="5040" w:hanging="360"/&gt;&lt;/w:pPr&gt;&lt;w:rPr&gt;&lt;w:rFonts w:ascii="Symbol" w:hAnsi="Symbol" w:hint="default"/&gt;&lt;/w:rPr&gt;&lt;/w:lvl&gt;&lt;w:lvl w:ilvl="7" w:tplc="041D0003" w:tentative="1"&gt;&lt;w:start w:val="1"/&gt;&lt;w:numFmt w:val="bullet"/&gt;&lt;w:lvlText w:val="o"/&gt;&lt;w:lvlJc w:val="left"/&gt;&lt;w:pPr&gt;&lt;w:ind w:left="5760" w:hanging="360"/&gt;&lt;/w:pPr&gt;&lt;w:rPr&gt;&lt;w:rFonts w:ascii="Courier New" w:hAnsi="Courier New" w:hint="default"/&gt;&lt;/w:rPr&gt;&lt;/w:lvl&gt;&lt;w:lvl w:ilvl="8" w:tplc="041D0005" w:tentative="1"&gt;&lt;w:start w:val="1"/&gt;&lt;w:numFmt w:val="bullet"/&gt;&lt;w:lvlText w:val=""/&gt;&lt;w:lvlJc w:val="left"/&gt;&lt;w:pPr&gt;&lt;w:ind w:left="6480" w:hanging="360"/&gt;&lt;/w:pPr&gt;&lt;w:rPr&gt;&lt;w:rFonts w:ascii="Wingdings" w:hAnsi="Wingdings" w:hint="default"/&gt;&lt;/w:rPr&gt;&lt;/w:lvl&gt;&lt;/w:abstractNum&gt;&lt;w:abstractNum w:abstractNumId="14" w15:restartNumberingAfterBreak="0"&gt;&lt;w:nsid w:val="1EE86611"/&gt;&lt;w:multiLevelType w:val="multilevel"/&gt;&lt;w:tmpl w:val="9B268654"/&gt;&lt;w:numStyleLink w:val="NPCNumberedlist2"/&gt;&lt;/w:abstractNum&gt;&lt;w:abstractNum w:abstractNumId="15" w15:restartNumberingAfterBreak="0"&gt;&lt;w:nsid w:val="200221B3"/&gt;&lt;w:multiLevelType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w:abstractNumId="16" w15:restartNumberingAfterBreak="0"&gt;&lt;w:nsid w:val="30EC0F28"/&gt;&lt;w:multiLevelType w:val="multilevel"/&gt;&lt;w:tmpl w:val="26BA1C1E"/&gt;&lt;w:lvl w:ilvl="0"&gt;&lt;w:start w:val="1"/&gt;&lt;w:numFmt w:val="bullet"/&gt;&lt;w:pStyle w:val="NPCBulletlist"/&gt;&lt;w:lvlText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w:val="left"/&gt;&lt;w:pPr&gt;&lt;w:tabs&gt;&lt;w:tab w:val="num" w:pos="907"/&gt;&lt;/w:tabs&gt;&lt;w:ind w:left="907" w:hanging="227"/&gt;&lt;/w:pPr&gt;&lt;w:rPr&gt;&lt;w:rFonts w:ascii="Symbol" w:hAnsi="Symbol" w:hint="default"/&gt;&lt;/w:rPr&gt;&lt;/w:lvl&gt;&lt;w:lvl w:ilvl="4"&gt;&lt;w:start w:val="1"/&gt;&lt;w:numFmt w:val="bullet"/&gt;&lt;w:lvlText w:val=""/&gt;&lt;w:lvlJc w:val="left"/&gt;&lt;w:pPr&gt;&lt;w:tabs&gt;&lt;w:tab w:val="num" w:pos="1134"/&gt;&lt;/w:tabs&gt;&lt;w:ind w:left="1134" w:hanging="227"/&gt;&lt;/w:pPr&gt;&lt;w:rPr&gt;&lt;w:rFonts w:ascii="Symbol" w:hAnsi="Symbol" w:hint="default"/&gt;&lt;/w:rPr&gt;&lt;/w:lvl&gt;&lt;w:lvl w:ilvl="5"&gt;&lt;w:start w:val="1"/&gt;&lt;w:numFmt w:val="bullet"/&gt;&lt;w:lvlText w:val=""/&gt;&lt;w:lvlJc w:val="left"/&gt;&lt;w:pPr&gt;&lt;w:tabs&gt;&lt;w:tab w:val="num" w:pos="1361"/&gt;&lt;/w:tabs&gt;&lt;w:ind w:left="1361" w:hanging="227"/&gt;&lt;/w:pPr&gt;&lt;w:rPr&gt;&lt;w:rFonts w:ascii="Symbol" w:hAnsi="Symbol" w:hint="default"/&gt;&lt;/w:rPr&gt;&lt;/w:lvl&gt;&lt;w:lvl w:ilvl="6"&gt;&lt;w:start w:val="1"/&gt;&lt;w:numFmt w:val="bullet"/&gt;&lt;w:lvlText w:val=""/&gt;&lt;w:lvlJc w:val="left"/&gt;&lt;w:pPr&gt;&lt;w:tabs&gt;&lt;w:tab w:val="num" w:pos="1588"/&gt;&lt;/w:tabs&gt;&lt;w:ind w:left="1588" w:hanging="227"/&gt;&lt;/w:pPr&gt;&lt;w:rPr&gt;&lt;w:rFonts w:ascii="Symbol" w:hAnsi="Symbol" w:hint="default"/&gt;&lt;/w:rPr&gt;&lt;/w:lvl&gt;&lt;w:lvl w:ilvl="7"&gt;&lt;w:start w:val="1"/&gt;&lt;w:numFmt w:val="bullet"/&gt;&lt;w:lvlText w:val=""/&gt;&lt;w:lvlJc w:val="left"/&gt;&lt;w:pPr&gt;&lt;w:tabs&gt;&lt;w:tab w:val="num" w:pos="1814"/&gt;&lt;/w:tabs&gt;&lt;w:ind w:left="1814" w:hanging="226"/&gt;&lt;/w:pPr&gt;&lt;w:rPr&gt;&lt;w:rFonts w:ascii="Symbol" w:hAnsi="Symbol" w:hint="default"/&gt;&lt;/w:rPr&gt;&lt;/w:lvl&gt;&lt;w:lvl w:ilvl="8"&gt;&lt;w:start w:val="1"/&gt;&lt;w:numFmt w:val="bullet"/&gt;&lt;w:lvlText w:val=""/&gt;&lt;w:lvlJc w:val="left"/&gt;&lt;w:pPr&gt;&lt;w:tabs&gt;&lt;w:tab w:val="num" w:pos="2041"/&gt;&lt;/w:tabs&gt;&lt;w:ind w:left="2041" w:hanging="227"/&gt;&lt;/w:pPr&gt;&lt;w:rPr&gt;&lt;w:rFonts w:ascii="Symbol" w:hAnsi="Symbol" w:hint="default"/&gt;&lt;/w:rPr&gt;&lt;/w:lvl&gt;&lt;/w:abstractNum&gt;&lt;w:abstractNum w:abstractNumId="17" w15:restartNumberingAfterBreak="0"&gt;&lt;w:nsid w:val="38752391"/&gt;&lt;w:multiLevelType w:val="multilevel"/&gt;&lt;w:tmpl w:val="03C26F46"/&gt;&lt;w:lvl w:ilvl="0"&gt;&lt;w:start w:val="1"/&gt;&lt;w:numFmt w:val="bullet"/&gt;&lt;w:lvlText w:val=""/&gt;&lt;w:lvlJc w:val="left"/&gt;&lt;w:pPr&gt;&lt;w:ind w:left="720" w:hanging="360"/&gt;&lt;/w:pPr&gt;&lt;w:rPr&gt;&lt;w:rFonts w:ascii="Symbol" w:hAnsi="Symbol" w:hint="default"/&gt;&lt;/w:rPr&gt;&lt;/w:lvl&gt;&lt;w:lvl w:ilvl="1"&gt;&lt;w:start w:val="1"/&gt;&lt;w:numFmt w:val="bullet"/&gt;&lt;w:lvlText w:val="o"/&gt;&lt;w:lvlJc w:val="left"/&gt;&lt;w:pPr&gt;&lt;w:ind w:left="1440" w:hanging="360"/&gt;&lt;/w:pPr&gt;&lt;w:rPr&gt;&lt;w:rFonts w:ascii="Courier New" w:hAnsi="Courier New" w:hint="default"/&gt;&lt;/w:rPr&gt;&lt;/w:lvl&gt;&lt;w:lvl w:ilvl="2"&gt;&lt;w:start w:val="1"/&gt;&lt;w:numFmt w:val="bullet"/&gt;&lt;w:lvlText w:val=""/&gt;&lt;w:lvlJc w:val="left"/&gt;&lt;w:pPr&gt;&lt;w:ind w:left="2160" w:hanging="360"/&gt;&lt;/w:pPr&gt;&lt;w:rPr&gt;&lt;w:rFonts w:ascii="Wingdings" w:hAnsi="Wingdings" w:hint="default"/&gt;&lt;/w:rPr&gt;&lt;/w:lvl&gt;&lt;w:lvl w:ilvl="3"&gt;&lt;w:start w:val="1"/&gt;&lt;w:numFmt w:val="bullet"/&gt;&lt;w:lvlText w:val=""/&gt;&lt;w:lvlJc w:val="left"/&gt;&lt;w:pPr&gt;&lt;w:ind w:left="2880" w:hanging="360"/&gt;&lt;/w:pPr&gt;&lt;w:rPr&gt;&lt;w:rFonts w:ascii="Symbol" w:hAnsi="Symbol" w:hint="default"/&gt;&lt;/w:rPr&gt;&lt;/w:lvl&gt;&lt;w:lvl w:ilvl="4"&gt;&lt;w:start w:val="1"/&gt;&lt;w:numFmt w:val="bullet"/&gt;&lt;w:lvlText w:val="o"/&gt;&lt;w:lvlJc w:val="left"/&gt;&lt;w:pPr&gt;&lt;w:ind w:left="3600" w:hanging="360"/&gt;&lt;/w:pPr&gt;&lt;w:rPr&gt;&lt;w:rFonts w:ascii="Courier New" w:hAnsi="Courier New" w:hint="default"/&gt;&lt;/w:rPr&gt;&lt;/w:lvl&gt;&lt;w:lvl w:ilvl="5"&gt;&lt;w:start w:val="1"/&gt;&lt;w:numFmt w:val="bullet"/&gt;&lt;w:lvlText w:val=""/&gt;&lt;w:lvlJc w:val="left"/&gt;&lt;w:pPr&gt;&lt;w:ind w:left="4320" w:hanging="360"/&gt;&lt;/w:pPr&gt;&lt;w:rPr&gt;&lt;w:rFonts w:ascii="Wingdings" w:hAnsi="Wingdings" w:hint="default"/&gt;&lt;/w:rPr&gt;&lt;/w:lvl&gt;&lt;w:lvl w:ilvl="6"&gt;&lt;w:start w:val="1"/&gt;&lt;w:numFmt w:val="bullet"/&gt;&lt;w:lvlText w:val=""/&gt;&lt;w:lvlJc w:val="left"/&gt;&lt;w:pPr&gt;&lt;w:ind w:left="5040" w:hanging="360"/&gt;&lt;/w:pPr&gt;&lt;w:rPr&gt;&lt;w:rFonts w:ascii="Symbol" w:hAnsi="Symbol" w:hint="default"/&gt;&lt;/w:rPr&gt;&lt;/w:lvl&gt;&lt;w:lvl w:ilvl="7"&gt;&lt;w:start w:val="1"/&gt;&lt;w:numFmt w:val="bullet"/&gt;&lt;w:lvlText w:val="o"/&gt;&lt;w:lvlJc w:val="left"/&gt;&lt;w:pPr&gt;&lt;w:ind w:left="5760" w:hanging="360"/&gt;&lt;/w:pPr&gt;&lt;w:rPr&gt;&lt;w:rFonts w:ascii="Courier New" w:hAnsi="Courier New" w:hint="default"/&gt;&lt;/w:rPr&gt;&lt;/w:lvl&gt;&lt;w:lvl w:ilvl="8"&gt;&lt;w:start w:val="1"/&gt;&lt;w:numFmt w:val="bullet"/&gt;&lt;w:lvlText w:val=""/&gt;&lt;w:lvlJc w:val="left"/&gt;&lt;w:pPr&gt;&lt;w:ind w:left="6480" w:hanging="360"/&gt;&lt;/w:pPr&gt;&lt;w:rPr&gt;&lt;w:rFonts w:ascii="Wingdings" w:hAnsi="Wingdings" w:hint="default"/&gt;&lt;/w:rPr&gt;&lt;/w:lvl&gt;&lt;/w:abstractNum&gt;&lt;w:abstractNum w:abstractNumId="18" w15:restartNumberingAfterBreak="0"&gt;&lt;w:nsid w:val="38B35EC3"/&gt;&lt;w:multiLevelType w:val="multilevel"/&gt;&lt;w:tmpl w:val="35B6E368"/&gt;&lt;w:lvl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w:val="left"/&gt;&lt;w:pPr&gt;&lt;w:ind w:left="2880" w:hanging="360"/&gt;&lt;/w:pPr&gt;&lt;w:rPr&gt;&lt;w:rFonts w:ascii="Symbol" w:hAnsi="Symbol" w:hint="default"/&gt;&lt;/w:rPr&gt;&lt;/w:lvl&gt;&lt;w:lvl w:ilvl="4"&gt;&lt;w:start w:val="1"/&gt;&lt;w:numFmt w:val="bullet"/&gt;&lt;w:lvlText w:val=""/&gt;&lt;w:lvlJc w:val="left"/&gt;&lt;w:pPr&gt;&lt;w:ind w:left="3600" w:hanging="360"/&gt;&lt;/w:pPr&gt;&lt;w:rPr&gt;&lt;w:rFonts w:ascii="Symbol" w:hAnsi="Symbol" w:hint="default"/&gt;&lt;/w:rPr&gt;&lt;/w:lvl&gt;&lt;w:lvl w:ilvl="5"&gt;&lt;w:start w:val="1"/&gt;&lt;w:numFmt w:val="bullet"/&gt;&lt;w:lvlText w:val=""/&gt;&lt;w:lvlJc w:val="left"/&gt;&lt;w:pPr&gt;&lt;w:ind w:left="4320" w:hanging="360"/&gt;&lt;/w:pPr&gt;&lt;w:rPr&gt;&lt;w:rFonts w:ascii="Wingdings" w:hAnsi="Wingdings" w:hint="default"/&gt;&lt;/w:rPr&gt;&lt;/w:lvl&gt;&lt;w:lvl w:ilvl="6"&gt;&lt;w:start w:val="1"/&gt;&lt;w:numFmt w:val="bullet"/&gt;&lt;w:lvlText w:val=""/&gt;&lt;w:lvlJc w:val="left"/&gt;&lt;w:pPr&gt;&lt;w:ind w:left="5040" w:hanging="360"/&gt;&lt;/w:pPr&gt;&lt;w:rPr&gt;&lt;w:rFonts w:ascii="Symbol" w:hAnsi="Symbol" w:hint="default"/&gt;&lt;/w:rPr&gt;&lt;/w:lvl&gt;&lt;w:lvl w:ilvl="7"&gt;&lt;w:start w:val="1"/&gt;&lt;w:numFmt w:val="bullet"/&gt;&lt;w:lvlText w:val="o"/&gt;&lt;w:lvlJc w:val="left"/&gt;&lt;w:pPr&gt;&lt;w:ind w:left="5760" w:hanging="360"/&gt;&lt;/w:pPr&gt;&lt;w:rPr&gt;&lt;w:rFonts w:ascii="Courier New" w:hAnsi="Courier New" w:hint="default"/&gt;&lt;/w:rPr&gt;&lt;/w:lvl&gt;&lt;w:lvl w:ilvl="8"&gt;&lt;w:start w:val="1"/&gt;&lt;w:numFmt w:val="bullet"/&gt;&lt;w:lvlText w:val=""/&gt;&lt;w:lvlJc w:val="left"/&gt;&lt;w:pPr&gt;&lt;w:ind w:left="6480" w:hanging="360"/&gt;&lt;/w:pPr&gt;&lt;w:rPr&gt;&lt;w:rFonts w:ascii="Wingdings" w:hAnsi="Wingdings" w:hint="default"/&gt;&lt;/w:rPr&gt;&lt;/w:lvl&gt;&lt;/w:abstractNum&gt;&lt;w:abstractNum w:abstractNumId="19" w15:restartNumberingAfterBreak="0"&gt;&lt;w:nsid w:val="3C485302"/&gt;&lt;w:multiLevelType w:val="multilevel"/&gt;&lt;w:tmpl w:val="4CAA6C62"/&gt;&lt;w:lvl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w:val="left"/&gt;&lt;w:pPr&gt;&lt;w:tabs&gt;&lt;w:tab w:val="num" w:pos="907"/&gt;&lt;/w:tabs&gt;&lt;w:ind w:left="907" w:hanging="227"/&gt;&lt;/w:pPr&gt;&lt;w:rPr&gt;&lt;w:rFonts w:ascii="Symbol" w:hAnsi="Symbol" w:hint="default"/&gt;&lt;/w:rPr&gt;&lt;/w:lvl&gt;&lt;w:lvl w:ilvl="4"&gt;&lt;w:start w:val="1"/&gt;&lt;w:numFmt w:val="bullet"/&gt;&lt;w:lvlText w:val=""/&gt;&lt;w:lvlJc w:val="left"/&gt;&lt;w:pPr&gt;&lt;w:tabs&gt;&lt;w:tab w:val="num" w:pos="1134"/&gt;&lt;/w:tabs&gt;&lt;w:ind w:left="1134" w:hanging="227"/&gt;&lt;/w:pPr&gt;&lt;w:rPr&gt;&lt;w:rFonts w:ascii="Symbol" w:hAnsi="Symbol" w:hint="default"/&gt;&lt;/w:rPr&gt;&lt;/w:lvl&gt;&lt;w:lvl w:ilvl="5"&gt;&lt;w:start w:val="1"/&gt;&lt;w:numFmt w:val="bullet"/&gt;&lt;w:lvlText w:val=""/&gt;&lt;w:lvlJc w:val="left"/&gt;&lt;w:pPr&gt;&lt;w:tabs&gt;&lt;w:tab w:val="num" w:pos="1361"/&gt;&lt;/w:tabs&gt;&lt;w:ind w:left="1361" w:hanging="227"/&gt;&lt;/w:pPr&gt;&lt;w:rPr&gt;&lt;w:rFonts w:ascii="Wingdings" w:hAnsi="Wingdings" w:hint="default"/&gt;&lt;/w:rPr&gt;&lt;/w:lvl&gt;&lt;w:lvl w:ilvl="6"&gt;&lt;w:start w:val="1"/&gt;&lt;w:numFmt w:val="bullet"/&gt;&lt;w:lvlText w:val=""/&gt;&lt;w:lvlJc w:val="left"/&gt;&lt;w:pPr&gt;&lt;w:tabs&gt;&lt;w:tab w:val="num" w:pos="1588"/&gt;&lt;/w:tabs&gt;&lt;w:ind w:left="1588" w:hanging="227"/&gt;&lt;/w:pPr&gt;&lt;w:rPr&gt;&lt;w:rFonts w:ascii="Symbol" w:hAnsi="Symbol" w:hint="default"/&gt;&lt;/w:rPr&gt;&lt;/w:lvl&gt;&lt;w:lvl w:ilvl="7"&gt;&lt;w:start w:val="1"/&gt;&lt;w:numFmt w:val="bullet"/&gt;&lt;w:lvlText w:val="o"/&gt;&lt;w:lvlJc w:val="left"/&gt;&lt;w:pPr&gt;&lt;w:tabs&gt;&lt;w:tab w:val="num" w:pos="1814"/&gt;&lt;/w:tabs&gt;&lt;w:ind w:left="1814" w:hanging="226"/&gt;&lt;/w:pPr&gt;&lt;w:rPr&gt;&lt;w:rFonts w:ascii="Courier New" w:hAnsi="Courier New" w:hint="default"/&gt;&lt;/w:rPr&gt;&lt;/w:lvl&gt;&lt;w:lvl w:ilvl="8"&gt;&lt;w:start w:val="1"/&gt;&lt;w:numFmt w:val="bullet"/&gt;&lt;w:lvlText w:val=""/&gt;&lt;w:lvlJc w:val="left"/&gt;&lt;w:pPr&gt;&lt;w:tabs&gt;&lt;w:tab w:val="num" w:pos="2041"/&gt;&lt;/w:tabs&gt;&lt;w:ind w:left="2041" w:hanging="227"/&gt;&lt;/w:pPr&gt;&lt;w:rPr&gt;&lt;w:rFonts w:ascii="Wingdings" w:hAnsi="Wingdings" w:hint="default"/&gt;&lt;/w:rPr&gt;&lt;/w:lvl&gt;&lt;/w:abstractNum&gt;&lt;w:abstractNum w:abstractNumId="20" w15:restartNumberingAfterBreak="0"&gt;&lt;w:nsid w:val="407227F5"/&gt;&lt;w:multiLevelType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w:abstractNumId="21" w15:restartNumberingAfterBreak="0"&gt;&lt;w:nsid w:val="429F125C"/&gt;&lt;w:multiLevelType w:val="multilevel"/&gt;&lt;w:tmpl w:val="A41C789A"/&gt;&lt;w:numStyleLink w:val="NPCNumbers"/&gt;&lt;/w:abstractNum&gt;&lt;w:abstractNum w:abstractNumId="22" w15:restartNumberingAfterBreak="0"&gt;&lt;w:nsid w:val="44023AD5"/&gt;&lt;w:multiLevelType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w:abstractNumId="23" w15:restartNumberingAfterBreak="0"&gt;&lt;w:nsid w:val="4463476C"/&gt;&lt;w:multiLevelType w:val="multilevel"/&gt;&lt;w:tmpl w:val="041D0027"/&gt;&lt;w:lvl w:ilvl="0"&gt;&lt;w:start w:val="1"/&gt;&lt;w:numFmt w:val="upperRoman"/&gt;&lt;w:lvlText w:val="%1."/&gt;&lt;w:lvlJc w:val="left"/&gt;&lt;w:pPr&gt;&lt;w:ind w:left="0" w:firstLine="0"/&gt;&lt;/w:pPr&gt;&lt;/w:lvl&gt;&lt;w:lvl w:ilvl="1"&gt;&lt;w:start w:val="1"/&gt;&lt;w:numFmt w:val="upperLetter"/&gt;&lt;w:lvlText w:val="%2."/&gt;&lt;w:lvlJc w:val="left"/&gt;&lt;w:pPr&gt;&lt;w:ind w:left="720" w:firstLine="0"/&gt;&lt;/w:pPr&gt;&lt;/w:lvl&gt;&lt;w:lvl w:ilvl="2"&gt;&lt;w:start w:val="1"/&gt;&lt;w:numFmt w:val="decimal"/&gt;&lt;w:lvlText w:val="%3."/&gt;&lt;w:lvlJc w:val="left"/&gt;&lt;w:pPr&gt;&lt;w:ind w:left="1440" w:firstLine="0"/&gt;&lt;/w:pPr&gt;&lt;/w:lvl&gt;&lt;w:lvl w:ilvl="3"&gt;&lt;w:start w:val="1"/&gt;&lt;w:numFmt w:val="lowerLetter"/&gt;&lt;w:lvlText w:val="%4)"/&gt;&lt;w:lvlJc w:val="left"/&gt;&lt;w:pPr&gt;&lt;w:ind w:left="2160" w:firstLine="0"/&gt;&lt;/w:pPr&gt;&lt;/w:lvl&gt;&lt;w:lvl w:ilvl="4"&gt;&lt;w:start w:val="1"/&gt;&lt;w:numFmt w:val="decimal"/&gt;&lt;w:lvlText w:val="(%5)"/&gt;&lt;w:lvlJc w:val="left"/&gt;&lt;w:pPr&gt;&lt;w:ind w:left="2880" w:firstLine="0"/&gt;&lt;/w:pPr&gt;&lt;/w:lvl&gt;&lt;w:lvl w:ilvl="5"&gt;&lt;w:start w:val="1"/&gt;&lt;w:numFmt w:val="lowerLetter"/&gt;&lt;w:lvlText w:val="(%6)"/&gt;&lt;w:lvlJc w:val="left"/&gt;&lt;w:pPr&gt;&lt;w:ind w:left="3600" w:firstLine="0"/&gt;&lt;/w:pPr&gt;&lt;/w:lvl&gt;&lt;w:lvl w:ilvl="6"&gt;&lt;w:start w:val="1"/&gt;&lt;w:numFmt w:val="lowerRoman"/&gt;&lt;w:lvlText w:val="(%7)"/&gt;&lt;w:lvlJc w:val="left"/&gt;&lt;w:pPr&gt;&lt;w:ind w:left="4320" w:firstLine="0"/&gt;&lt;/w:pPr&gt;&lt;/w:lvl&gt;&lt;w:lvl w:ilvl="7"&gt;&lt;w:start w:val="1"/&gt;&lt;w:numFmt w:val="lowerLetter"/&gt;&lt;w:lvlText w:val="(%8)"/&gt;&lt;w:lvlJc w:val="left"/&gt;&lt;w:pPr&gt;&lt;w:ind w:left="5040" w:firstLine="0"/&gt;&lt;/w:pPr&gt;&lt;/w:lvl&gt;&lt;w:lvl w:ilvl="8"&gt;&lt;w:start w:val="1"/&gt;&lt;w:numFmt w:val="lowerRoman"/&gt;&lt;w:lvlText w:val="(%9)"/&gt;&lt;w:lvlJc w:val="left"/&gt;&lt;w:pPr&gt;&lt;w:ind w:left="5760" w:firstLine="0"/&gt;&lt;/w:pPr&gt;&lt;/w:lvl&gt;&lt;/w:abstractNum&gt;&lt;w:abstractNum w:abstractNumId="24" w15:restartNumberingAfterBreak="0"&gt;&lt;w:nsid w:val="48D67E5B"/&gt;&lt;w:multiLevelType w:val="multilevel"/&gt;&lt;w:tmpl w:val="868E9AF4"/&gt;&lt;w:lvl w:ilvl="0"&gt;&lt;w:start w:val="1"/&gt;&lt;w:numFmt w:val="decimal"/&gt;&lt;w:suff w:val="space"/&gt;&lt;w:lvlText w:val="%1."/&gt;&lt;w:lvlJc w:val="left"/&gt;&lt;w:pPr&gt;&lt;w:ind w:left="1440" w:hanging="1440"/&gt;&lt;/w:pPr&gt;&lt;w:rPr&gt;&lt;w:rFonts w:hint="default"/&gt;&lt;/w:rPr&gt;&lt;/w:lvl&gt;&lt;w:lvl w:ilvl="1"&gt;&lt;w:start w:val="1"/&gt;&lt;w:numFmt w:val="decimal"/&gt;&lt;w:suff w:val="space"/&gt;&lt;w:lvlText w:val="%1.%2."/&gt;&lt;w:lvlJc w:val="left"/&gt;&lt;w:pPr&gt;&lt;w:ind w:left="1872" w:hanging="1872"/&gt;&lt;/w:pPr&gt;&lt;w:rPr&gt;&lt;w:rFonts w:hint="default"/&gt;&lt;/w:rPr&gt;&lt;/w:lvl&gt;&lt;w:lvl w:ilvl="2"&gt;&lt;w:start w:val="1"/&gt;&lt;w:numFmt w:val="decimal"/&gt;&lt;w:suff w:val="space"/&gt;&lt;w:lvlText w:val="%1.%2.%3."/&gt;&lt;w:lvlJc w:val="left"/&gt;&lt;w:pPr&gt;&lt;w:ind w:left="2304" w:hanging="2304"/&gt;&lt;/w:pPr&gt;&lt;w:rPr&gt;&lt;w:rFonts w:hint="default"/&gt;&lt;/w:rPr&gt;&lt;/w:lvl&gt;&lt;w:lvl w:ilvl="3"&gt;&lt;w:start w:val="1"/&gt;&lt;w:numFmt w:val="decimal"/&gt;&lt;w:suff w:val="space"/&gt;&lt;w:lvlText w:val="%1.%2.%3.%4."/&gt;&lt;w:lvlJc w:val="left"/&gt;&lt;w:pPr&gt;&lt;w:ind w:left="2808" w:hanging="2808"/&gt;&lt;/w:pPr&gt;&lt;w:rPr&gt;&lt;w:rFonts w:hint="default"/&gt;&lt;/w:rPr&gt;&lt;/w:lvl&gt;&lt;w:lvl w:ilvl="4"&gt;&lt;w:start w:val="1"/&gt;&lt;w:numFmt w:val="decimal"/&gt;&lt;w:suff w:val="space"/&gt;&lt;w:lvlText w:val="%1.%2.%3.%4.%5."/&gt;&lt;w:lvlJc w:val="left"/&gt;&lt;w:pPr&gt;&lt;w:ind w:left="3312" w:hanging="3312"/&gt;&lt;/w:pPr&gt;&lt;w:rPr&gt;&lt;w:rFonts w:hint="default"/&gt;&lt;/w:rPr&gt;&lt;/w:lvl&gt;&lt;w:lvl w:ilvl="5"&gt;&lt;w:start w:val="1"/&gt;&lt;w:numFmt w:val="decimal"/&gt;&lt;w:suff w:val="space"/&gt;&lt;w:lvlText w:val="%1.%2.%3.%4.%5.%6."/&gt;&lt;w:lvlJc w:val="left"/&gt;&lt;w:pPr&gt;&lt;w:ind w:left="3816" w:hanging="3816"/&gt;&lt;/w:pPr&gt;&lt;w:rPr&gt;&lt;w:rFonts w:hint="default"/&gt;&lt;/w:rPr&gt;&lt;/w:lvl&gt;&lt;w:lvl w:ilvl="6"&gt;&lt;w:start w:val="1"/&gt;&lt;w:numFmt w:val="decimal"/&gt;&lt;w:suff w:val="space"/&gt;&lt;w:lvlText w:val="%1.%2.%3.%4.%5.%6.%7."/&gt;&lt;w:lvlJc w:val="left"/&gt;&lt;w:pPr&gt;&lt;w:ind w:left="4320" w:hanging="4320"/&gt;&lt;/w:pPr&gt;&lt;w:rPr&gt;&lt;w:rFonts w:hint="default"/&gt;&lt;/w:rPr&gt;&lt;/w:lvl&gt;&lt;w:lvl w:ilvl="7"&gt;&lt;w:start w:val="1"/&gt;&lt;w:numFmt w:val="decimal"/&gt;&lt;w:suff w:val="space"/&gt;&lt;w:lvlText w:val="%1.%2.%3.%4.%5.%6.%7.%8."/&gt;&lt;w:lvlJc w:val="left"/&gt;&lt;w:pPr&gt;&lt;w:ind w:left="4824" w:hanging="4824"/&gt;&lt;/w:pPr&gt;&lt;w:rPr&gt;&lt;w:rFonts w:hint="default"/&gt;&lt;/w:rPr&gt;&lt;/w:lvl&gt;&lt;w:lvl w:ilvl="8"&gt;&lt;w:start w:val="1"/&gt;&lt;w:numFmt w:val="decimal"/&gt;&lt;w:suff w:val="space"/&gt;&lt;w:lvlText w:val="%1.%2.%3.%4.%5.%6.%7.%8.%9."/&gt;&lt;w:lvlJc w:val="left"/&gt;&lt;w:pPr&gt;&lt;w:ind w:left="5400" w:hanging="5400"/&gt;&lt;/w:pPr&gt;&lt;w:rPr&gt;&lt;w:rFonts w:hint="default"/&gt;&lt;/w:rPr&gt;&lt;/w:lvl&gt;&lt;/w:abstractNum&gt;&lt;w:abstractNum w:abstractNumId="25" w15:restartNumberingAfterBreak="0"&gt;&lt;w:nsid w:val="4F9D7457"/&gt;&lt;w:multiLevelType w:val="multilevel"/&gt;&lt;w:tmpl w:val="CC964670"/&gt;&lt;w:lvl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w:abstractNumId="26" w15:restartNumberingAfterBreak="0"&gt;&lt;w:nsid w:val="5003546A"/&gt;&lt;w:multiLevelType w:val="multilevel"/&gt;&lt;w:tmpl w:val="CC964670"/&gt;&lt;w:lvl w:ilvl="0"&gt;&lt;w:start w:val="1"/&gt;&lt;w:numFmt w:val="decimal"/&gt;&lt;w:pStyle w:val="NPCNumberedlist"/&gt;&lt;w:lvlText w:val="%1."/&gt;&lt;w:lvlJc w:val="left"/&gt;&lt;w:pPr&gt;&lt;w:tabs&gt;&lt;w:tab w:val="num" w:pos="227"/&gt;&lt;/w:tabs&gt;&lt;w:ind w:left="227" w:hanging="227"/&gt;&lt;/w:pPr&gt;&lt;w:rPr&gt;&lt;w:rFonts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w:abstractNumId="27" w15:restartNumberingAfterBreak="0"&gt;&lt;w:nsid w:val="516852C0"/&gt;&lt;w:multiLevelType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w:abstractNumId="28" w15:restartNumberingAfterBreak="0"&gt;&lt;w:nsid w:val="51F207B1"/&gt;&lt;w:multiLevelType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w:abstractNumId="29" w15:restartNumberingAfterBreak="0"&gt;&lt;w:nsid w:val="54190BC2"/&gt;&lt;w:multiLevelType w:val="multilevel"/&gt;&lt;w:tmpl w:val="9B268654"/&gt;&lt;w:styleLink w:val="NPCNumberedlist2"/&gt;&lt;w:lvl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w:val="%2."/&gt;&lt;w:lvlJc w:val="left"/&gt;&lt;w:pPr&gt;&lt;w:tabs&gt;&lt;w:tab w:val="num" w:pos="454"/&gt;&lt;/w:tabs&gt;&lt;w:ind w:left="454" w:hanging="227"/&gt;&lt;/w:pPr&gt;&lt;w:rPr&gt;&lt;w:rFonts w:hint="default"/&gt;&lt;/w:rPr&gt;&lt;/w:lvl&gt;&lt;w:lvl w:ilvl="2"&gt;&lt;w:start w:val="1"/&gt;&lt;w:numFmt w:val="decimal"/&gt;&lt;w:lvlText w:val="%2%3."/&gt;&lt;w:lvlJc w:val="right"/&gt;&lt;w:pPr&gt;&lt;w:tabs&gt;&lt;w:tab w:val="num" w:pos="680"/&gt;&lt;/w:tabs&gt;&lt;w:ind w:left="680" w:hanging="226"/&gt;&lt;/w:pPr&gt;&lt;w:rPr&gt;&lt;w:rFonts w:hint="default"/&gt;&lt;/w:rPr&gt;&lt;/w:lvl&gt;&lt;w:lvl w:ilvl="3"&gt;&lt;w:start w:val="1"/&gt;&lt;w:numFmt w:val="decimal"/&gt;&lt;w:lvlText w:val="%4."/&gt;&lt;w:lvlJc w:val="left"/&gt;&lt;w:pPr&gt;&lt;w:tabs&gt;&lt;w:tab w:val="num" w:pos="907"/&gt;&lt;/w:tabs&gt;&lt;w:ind w:left="907" w:hanging="227"/&gt;&lt;/w:pPr&gt;&lt;w:rPr&gt;&lt;w:rFonts w:hint="default"/&gt;&lt;/w:rPr&gt;&lt;/w:lvl&gt;&lt;w:lvl w:ilvl="4"&gt;&lt;w:start w:val="1"/&gt;&lt;w:numFmt w:val="decimal"/&gt;&lt;w:lvlText w:val="%5."/&gt;&lt;w:lvlJc w:val="left"/&gt;&lt;w:pPr&gt;&lt;w:tabs&gt;&lt;w:tab w:val="num" w:pos="1134"/&gt;&lt;/w:tabs&gt;&lt;w:ind w:left="1134" w:hanging="227"/&gt;&lt;/w:pPr&gt;&lt;w:rPr&gt;&lt;w:rFonts w:hint="default"/&gt;&lt;/w:rPr&gt;&lt;/w:lvl&gt;&lt;w:lvl w:ilvl="5"&gt;&lt;w:start w:val="1"/&gt;&lt;w:numFmt w:val="decimal"/&gt;&lt;w:lvlText w:val="%6."/&gt;&lt;w:lvlJc w:val="right"/&gt;&lt;w:pPr&gt;&lt;w:tabs&gt;&lt;w:tab w:val="num" w:pos="1361"/&gt;&lt;/w:tabs&gt;&lt;w:ind w:left="1361" w:hanging="227"/&gt;&lt;/w:pPr&gt;&lt;w:rPr&gt;&lt;w:rFonts w:hint="default"/&gt;&lt;/w:rPr&gt;&lt;/w:lvl&gt;&lt;w:lvl w:ilvl="6"&gt;&lt;w:start w:val="1"/&gt;&lt;w:numFmt w:val="decimal"/&gt;&lt;w:lvlText w:val="%7."/&gt;&lt;w:lvlJc w:val="left"/&gt;&lt;w:pPr&gt;&lt;w:tabs&gt;&lt;w:tab w:val="num" w:pos="1588"/&gt;&lt;/w:tabs&gt;&lt;w:ind w:left="1588" w:hanging="227"/&gt;&lt;/w:pPr&gt;&lt;w:rPr&gt;&lt;w:rFonts w:hint="default"/&gt;&lt;/w:rPr&gt;&lt;/w:lvl&gt;&lt;w:lvl w:ilvl="7"&gt;&lt;w:start w:val="1"/&gt;&lt;w:numFmt w:val="decimal"/&gt;&lt;w:lvlText w:val="%8."/&gt;&lt;w:lvlJc w:val="left"/&gt;&lt;w:pPr&gt;&lt;w:tabs&gt;&lt;w:tab w:val="num" w:pos="1814"/&gt;&lt;/w:tabs&gt;&lt;w:ind w:left="1814" w:hanging="226"/&gt;&lt;/w:pPr&gt;&lt;w:rPr&gt;&lt;w:rFonts w:hint="default"/&gt;&lt;/w:rPr&gt;&lt;/w:lvl&gt;&lt;w:lvl w:ilvl="8"&gt;&lt;w:start w:val="1"/&gt;&lt;w:numFmt w:val="decimal"/&gt;&lt;w:lvlText w:val="%9."/&gt;&lt;w:lvlJc w:val="right"/&gt;&lt;w:pPr&gt;&lt;w:tabs&gt;&lt;w:tab w:val="num" w:pos="1928"/&gt;&lt;/w:tabs&gt;&lt;w:ind w:left="1928" w:hanging="114"/&gt;&lt;/w:pPr&gt;&lt;w:rPr&gt;&lt;w:rFonts w:hint="default"/&gt;&lt;/w:rPr&gt;&lt;/w:lvl&gt;&lt;/w:abstractNum&gt;&lt;w:abstractNum w:abstractNumId="30" w15:restartNumberingAfterBreak="0"&gt;&lt;w:nsid w:val="560B3195"/&gt;&lt;w:multiLevelType w:val="multilevel"/&gt;&lt;w:tmpl w:val="041D001F"/&gt;&lt;w:lvl w:ilvl="0"&gt;&lt;w:start w:val="1"/&gt;&lt;w:numFmt w:val="decimal"/&gt;&lt;w:lvlText w:val="%1."/&gt;&lt;w:lvlJc w:val="left"/&gt;&lt;w:pPr&gt;&lt;w:ind w:left="360" w:hanging="360"/&gt;&lt;/w:pPr&gt;&lt;/w:lvl&gt;&lt;w:lvl w:ilvl="1"&gt;&lt;w:start w:val="1"/&gt;&lt;w:numFmt w:val="decimal"/&gt;&lt;w:lvlText w:val="%1.%2."/&gt;&lt;w:lvlJc w:val="left"/&gt;&lt;w:pPr&gt;&lt;w:ind w:left="792" w:hanging="432"/&gt;&lt;/w:pPr&gt;&lt;/w:lvl&gt;&lt;w:lvl w:ilvl="2"&gt;&lt;w:start w:val="1"/&gt;&lt;w:numFmt w:val="decimal"/&gt;&lt;w:lvlText w:val="%1.%2.%3."/&gt;&lt;w:lvlJc w:val="left"/&gt;&lt;w:pPr&gt;&lt;w:ind w:left="1224" w:hanging="504"/&gt;&lt;/w:pPr&gt;&lt;/w:lvl&gt;&lt;w:lvl w:ilvl="3"&gt;&lt;w:start w:val="1"/&gt;&lt;w:numFmt w:val="decimal"/&gt;&lt;w:lvlText w:val="%1.%2.%3.%4."/&gt;&lt;w:lvlJc w:val="left"/&gt;&lt;w:pPr&gt;&lt;w:ind w:left="1728" w:hanging="648"/&gt;&lt;/w:pPr&gt;&lt;/w:lvl&gt;&lt;w:lvl w:ilvl="4"&gt;&lt;w:start w:val="1"/&gt;&lt;w:numFmt w:val="decimal"/&gt;&lt;w:lvlText w:val="%1.%2.%3.%4.%5."/&gt;&lt;w:lvlJc w:val="left"/&gt;&lt;w:pPr&gt;&lt;w:ind w:left="2232" w:hanging="792"/&gt;&lt;/w:pPr&gt;&lt;/w:lvl&gt;&lt;w:lvl w:ilvl="5"&gt;&lt;w:start w:val="1"/&gt;&lt;w:numFmt w:val="decimal"/&gt;&lt;w:lvlText w:val="%1.%2.%3.%4.%5.%6."/&gt;&lt;w:lvlJc w:val="left"/&gt;&lt;w:pPr&gt;&lt;w:ind w:left="2736" w:hanging="936"/&gt;&lt;/w:pPr&gt;&lt;/w:lvl&gt;&lt;w:lvl w:ilvl="6"&gt;&lt;w:start w:val="1"/&gt;&lt;w:numFmt w:val="decimal"/&gt;&lt;w:lvlText w:val="%1.%2.%3.%4.%5.%6.%7."/&gt;&lt;w:lvlJc w:val="left"/&gt;&lt;w:pPr&gt;&lt;w:ind w:left="3240" w:hanging="1080"/&gt;&lt;/w:pPr&gt;&lt;/w:lvl&gt;&lt;w:lvl w:ilvl="7"&gt;&lt;w:start w:val="1"/&gt;&lt;w:numFmt w:val="decimal"/&gt;&lt;w:lvlText w:val="%1.%2.%3.%4.%5.%6.%7.%8."/&gt;&lt;w:lvlJc w:val="left"/&gt;&lt;w:pPr&gt;&lt;w:ind w:left="3744" w:hanging="1224"/&gt;&lt;/w:pPr&gt;&lt;/w:lvl&gt;&lt;w:lvl w:ilvl="8"&gt;&lt;w:start w:val="1"/&gt;&lt;w:numFmt w:val="decimal"/&gt;&lt;w:lvlText w:val="%1.%2.%3.%4.%5.%6.%7.%8.%9."/&gt;&lt;w:lvlJc w:val="left"/&gt;&lt;w:pPr&gt;&lt;w:ind w:left="4320" w:hanging="1440"/&gt;&lt;/w:pPr&gt;&lt;/w:lvl&gt;&lt;/w:abstractNum&gt;&lt;w:abstractNum w:abstractNumId="31" w15:restartNumberingAfterBreak="0"&gt;&lt;w:nsid w:val="616B0F1F"/&gt;&lt;w:multiLevelType w:val="multilevel"/&gt;&lt;w:tmpl w:val="3B5451B2"/&gt;&lt;w:styleLink w:val="NPCBullets2"/&gt;&lt;w:lvl w:ilvl="0"&gt;&lt;w:start w:val="1"/&gt;&lt;w:numFmt w:val="bullet"/&gt;&lt;w:lvlText w:val=""/&gt;&lt;w:lvlJc w:val="left"/&gt;&lt;w:pPr&gt;&lt;w:tabs&gt;&lt;w:tab w:val="num" w:pos="1307"/&gt;&lt;/w:tabs&gt;&lt;w:ind w:left="1307" w:hanging="227"/&gt;&lt;/w:pPr&gt;&lt;w:rPr&gt;&lt;w:rFonts w:ascii="Symbol" w:hAnsi="Symbol" w:hint="default"/&gt;&lt;/w:rPr&gt;&lt;/w:lvl&gt;&lt;w:lvl w:ilvl="1"&gt;&lt;w:start w:val="1"/&gt;&lt;w:numFmt w:val="bullet"/&gt;&lt;w:lvlText w:val=""/&gt;&lt;w:lvlJc w:val="left"/&gt;&lt;w:pPr&gt;&lt;w:tabs&gt;&lt;w:tab w:val="num" w:pos="680"/&gt;&lt;/w:tabs&gt;&lt;w:ind w:left="907" w:hanging="453"/&gt;&lt;/w:pPr&gt;&lt;w:rPr&gt;&lt;w:rFonts w:ascii="Symbol" w:hAnsi="Symbol" w:hint="default"/&gt;&lt;/w:rPr&gt;&lt;/w:lvl&gt;&lt;w:lvl w:ilvl="2"&gt;&lt;w:start w:val="1"/&gt;&lt;w:numFmt w:val="bullet"/&gt;&lt;w:lvlText w:val=""/&gt;&lt;w:lvlJc w:val="left"/&gt;&lt;w:pPr&gt;&lt;w:ind w:left="3238" w:hanging="358"/&gt;&lt;/w:pPr&gt;&lt;w:rPr&gt;&lt;w:rFonts w:ascii="Symbol" w:hAnsi="Symbol" w:hint="default"/&gt;&lt;/w:rPr&gt;&lt;/w:lvl&gt;&lt;w:lvl w:ilvl="3"&gt;&lt;w:start w:val="1"/&gt;&lt;w:numFmt w:val="bullet"/&gt;&lt;w:lvlText w:val=""/&gt;&lt;w:lvlJc w:val="left"/&gt;&lt;w:pPr&gt;&lt;w:ind w:left="3960" w:hanging="360"/&gt;&lt;/w:pPr&gt;&lt;w:rPr&gt;&lt;w:rFonts w:ascii="Symbol" w:hAnsi="Symbol" w:hint="default"/&gt;&lt;/w:rPr&gt;&lt;/w:lvl&gt;&lt;w:lvl w:ilvl="4"&gt;&lt;w:start w:val="1"/&gt;&lt;w:numFmt w:val="bullet"/&gt;&lt;w:lvlText w:val=""/&gt;&lt;w:lvlJc w:val="left"/&gt;&lt;w:pPr&gt;&lt;w:ind w:left="4680" w:hanging="360"/&gt;&lt;/w:pPr&gt;&lt;w:rPr&gt;&lt;w:rFonts w:ascii="Symbol" w:hAnsi="Symbol" w:hint="default"/&gt;&lt;/w:rPr&gt;&lt;/w:lvl&gt;&lt;w:lvl w:ilvl="5"&gt;&lt;w:start w:val="1"/&gt;&lt;w:numFmt w:val="bullet"/&gt;&lt;w:lvlText w:val=""/&gt;&lt;w:lvlJc w:val="left"/&gt;&lt;w:pPr&gt;&lt;w:ind w:left="5400" w:hanging="360"/&gt;&lt;/w:pPr&gt;&lt;w:rPr&gt;&lt;w:rFonts w:ascii="Wingdings" w:hAnsi="Wingdings" w:hint="default"/&gt;&lt;/w:rPr&gt;&lt;/w:lvl&gt;&lt;w:lvl w:ilvl="6"&gt;&lt;w:start w:val="1"/&gt;&lt;w:numFmt w:val="bullet"/&gt;&lt;w:lvlText w:val=""/&gt;&lt;w:lvlJc w:val="left"/&gt;&lt;w:pPr&gt;&lt;w:ind w:left="6120" w:hanging="360"/&gt;&lt;/w:pPr&gt;&lt;w:rPr&gt;&lt;w:rFonts w:ascii="Symbol" w:hAnsi="Symbol" w:hint="default"/&gt;&lt;/w:rPr&gt;&lt;/w:lvl&gt;&lt;w:lvl w:ilvl="7"&gt;&lt;w:start w:val="1"/&gt;&lt;w:numFmt w:val="bullet"/&gt;&lt;w:lvlText w:val="o"/&gt;&lt;w:lvlJc w:val="left"/&gt;&lt;w:pPr&gt;&lt;w:ind w:left="6840" w:hanging="360"/&gt;&lt;/w:pPr&gt;&lt;w:rPr&gt;&lt;w:rFonts w:ascii="Courier New" w:hAnsi="Courier New" w:hint="default"/&gt;&lt;/w:rPr&gt;&lt;/w:lvl&gt;&lt;w:lvl w:ilvl="8"&gt;&lt;w:start w:val="1"/&gt;&lt;w:numFmt w:val="bullet"/&gt;&lt;w:lvlText w:val=""/&gt;&lt;w:lvlJc w:val="left"/&gt;&lt;w:pPr&gt;&lt;w:ind w:left="7560" w:hanging="360"/&gt;&lt;/w:pPr&gt;&lt;w:rPr&gt;&lt;w:rFonts w:ascii="Wingdings" w:hAnsi="Wingdings" w:hint="default"/&gt;&lt;/w:rPr&gt;&lt;/w:lvl&gt;&lt;/w:abstractNum&gt;&lt;w:abstractNum w:abstractNumId="32" w15:restartNumberingAfterBreak="0"&gt;&lt;w:nsid w:val="69953F16"/&gt;&lt;w:multiLevelType w:val="hybridMultilevel"/&gt;&lt;w:tmpl w:val="D11A6AF2"/&gt;&lt;w:lvl w:ilvl="0" w:tplc="2E74A538"&gt;&lt;w:start w:val="1"/&gt;&lt;w:numFmt w:val="bullet"/&gt;&lt;w:lvlText w:val="–"/&gt;&lt;w:lvlJc w:val="left"/&gt;&lt;w:pPr&gt;&lt;w:tabs&gt;&lt;w:tab w:val="num" w:pos="454"/&gt;&lt;/w:tabs&gt;&lt;w:ind w:left="454" w:hanging="227"/&gt;&lt;/w:pPr&gt;&lt;w:rPr&gt;&lt;w:rFonts w:ascii="Calibri" w:hAnsi="Calibri" w:hint="default"/&gt;&lt;/w:rPr&gt;&lt;/w:lvl&gt;&lt;w:lvl w:ilvl="1" w:tplc="041D0003" w:tentative="1"&gt;&lt;w:start w:val="1"/&gt;&lt;w:numFmt w:val="bullet"/&gt;&lt;w:lvlText w:val="o"/&gt;&lt;w:lvlJc w:val="left"/&gt;&lt;w:pPr&gt;&lt;w:ind w:left="1440" w:hanging="360"/&gt;&lt;/w:pPr&gt;&lt;w:rPr&gt;&lt;w:rFonts w:ascii="Courier New" w:hAnsi="Courier New" w:hint="default"/&gt;&lt;/w:rPr&gt;&lt;/w:lvl&gt;&lt;w:lvl w:ilvl="2" w:tplc="041D0005" w:tentative="1"&gt;&lt;w:start w:val="1"/&gt;&lt;w:numFmt w:val="bullet"/&gt;&lt;w:lvlText w:val=""/&gt;&lt;w:lvlJc w:val="left"/&gt;&lt;w:pPr&gt;&lt;w:ind w:left="2160" w:hanging="360"/&gt;&lt;/w:pPr&gt;&lt;w:rPr&gt;&lt;w:rFonts w:ascii="Wingdings" w:hAnsi="Wingdings" w:hint="default"/&gt;&lt;/w:rPr&gt;&lt;/w:lvl&gt;&lt;w:lvl w:ilvl="3" w:tplc="041D0001" w:tentative="1"&gt;&lt;w:start w:val="1"/&gt;&lt;w:numFmt w:val="bullet"/&gt;&lt;w:lvlText w:val=""/&gt;&lt;w:lvlJc w:val="left"/&gt;&lt;w:pPr&gt;&lt;w:ind w:left="2880" w:hanging="360"/&gt;&lt;/w:pPr&gt;&lt;w:rPr&gt;&lt;w:rFonts w:ascii="Symbol" w:hAnsi="Symbol" w:hint="default"/&gt;&lt;/w:rPr&gt;&lt;/w:lvl&gt;&lt;w:lvl w:ilvl="4" w:tplc="041D0003" w:tentative="1"&gt;&lt;w:start w:val="1"/&gt;&lt;w:numFmt w:val="bullet"/&gt;&lt;w:lvlText w:val="o"/&gt;&lt;w:lvlJc w:val="left"/&gt;&lt;w:pPr&gt;&lt;w:ind w:left="3600" w:hanging="360"/&gt;&lt;/w:pPr&gt;&lt;w:rPr&gt;&lt;w:rFonts w:ascii="Courier New" w:hAnsi="Courier New" w:hint="default"/&gt;&lt;/w:rPr&gt;&lt;/w:lvl&gt;&lt;w:lvl w:ilvl="5" w:tplc="041D0005" w:tentative="1"&gt;&lt;w:start w:val="1"/&gt;&lt;w:numFmt w:val="bullet"/&gt;&lt;w:lvlText w:val=""/&gt;&lt;w:lvlJc w:val="left"/&gt;&lt;w:pPr&gt;&lt;w:ind w:left="4320" w:hanging="360"/&gt;&lt;/w:pPr&gt;&lt;w:rPr&gt;&lt;w:rFonts w:ascii="Wingdings" w:hAnsi="Wingdings" w:hint="default"/&gt;&lt;/w:rPr&gt;&lt;/w:lvl&gt;&lt;w:lvl w:ilvl="6" w:tplc="041D0001" w:tentative="1"&gt;&lt;w:start w:val="1"/&gt;&lt;w:numFmt w:val="bullet"/&gt;&lt;w:lvlText w:val=""/&gt;&lt;w:lvlJc w:val="left"/&gt;&lt;w:pPr&gt;&lt;w:ind w:left="5040" w:hanging="360"/&gt;&lt;/w:pPr&gt;&lt;w:rPr&gt;&lt;w:rFonts w:ascii="Symbol" w:hAnsi="Symbol" w:hint="default"/&gt;&lt;/w:rPr&gt;&lt;/w:lvl&gt;&lt;w:lvl w:ilvl="7" w:tplc="041D0003" w:tentative="1"&gt;&lt;w:start w:val="1"/&gt;&lt;w:numFmt w:val="bullet"/&gt;&lt;w:lvlText w:val="o"/&gt;&lt;w:lvlJc w:val="left"/&gt;&lt;w:pPr&gt;&lt;w:ind w:left="5760" w:hanging="360"/&gt;&lt;/w:pPr&gt;&lt;w:rPr&gt;&lt;w:rFonts w:ascii="Courier New" w:hAnsi="Courier New" w:hint="default"/&gt;&lt;/w:rPr&gt;&lt;/w:lvl&gt;&lt;w:lvl w:ilvl="8" w:tplc="041D0005" w:tentative="1"&gt;&lt;w:start w:val="1"/&gt;&lt;w:numFmt w:val="bullet"/&gt;&lt;w:lvlText w:val=""/&gt;&lt;w:lvlJc w:val="left"/&gt;&lt;w:pPr&gt;&lt;w:ind w:left="6480" w:hanging="360"/&gt;&lt;/w:pPr&gt;&lt;w:rPr&gt;&lt;w:rFonts w:ascii="Wingdings" w:hAnsi="Wingdings" w:hint="default"/&gt;&lt;/w:rPr&gt;&lt;/w:lvl&gt;&lt;/w:abstractNum&gt;&lt;w:abstractNum w:abstractNumId="33" w15:restartNumberingAfterBreak="0"&gt;&lt;w:nsid w:val="6A7D7F01"/&gt;&lt;w:multiLevelType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w:abstractNumId="34" w15:restartNumberingAfterBreak="0"&gt;&lt;w:nsid w:val="72A45EB8"/&gt;&lt;w:multiLevelType w:val="multilevel"/&gt;&lt;w:tmpl w:val="A41C789A"/&gt;&lt;w:styleLink w:val="NPCNumbers"/&gt;&lt;w:lvl w:ilvl="0"&gt;&lt;w:start w:val="1"/&gt;&lt;w:numFmt w:val="decimal"/&gt;&lt;w:suff w:val="space"/&gt;&lt;w:lvlText w:val="%1."/&gt;&lt;w:lvlJc w:val="left"/&gt;&lt;w:pPr&gt;&lt;w:ind w:left="1440" w:hanging="360"/&gt;&lt;/w:pPr&gt;&lt;w:rPr&gt;&lt;w:rFonts w:hint="default"/&gt;&lt;/w:rPr&gt;&lt;/w:lvl&gt;&lt;w:lvl w:ilvl="1"&gt;&lt;w:start w:val="1"/&gt;&lt;w:numFmt w:val="decimal"/&gt;&lt;w:suff w:val="space"/&gt;&lt;w:lvlText w:val="%1.%2."/&gt;&lt;w:lvlJc w:val="left"/&gt;&lt;w:pPr&gt;&lt;w:ind w:left="1872" w:hanging="792"/&gt;&lt;/w:pPr&gt;&lt;w:rPr&gt;&lt;w:rFonts w:hint="default"/&gt;&lt;/w:rPr&gt;&lt;/w:lvl&gt;&lt;w:lvl w:ilvl="2"&gt;&lt;w:start w:val="1"/&gt;&lt;w:numFmt w:val="decimal"/&gt;&lt;w:suff w:val="space"/&gt;&lt;w:lvlText w:val="%1.%2.%3."/&gt;&lt;w:lvlJc w:val="left"/&gt;&lt;w:pPr&gt;&lt;w:ind w:left="2304" w:hanging="1224"/&gt;&lt;/w:pPr&gt;&lt;w:rPr&gt;&lt;w:rFonts w:hint="default"/&gt;&lt;/w:rPr&gt;&lt;/w:lvl&gt;&lt;w:lvl w:ilvl="3"&gt;&lt;w:start w:val="1"/&gt;&lt;w:numFmt w:val="decimal"/&gt;&lt;w:suff w:val="space"/&gt;&lt;w:lvlText w:val="%1.%2.%3.%4."/&gt;&lt;w:lvlJc w:val="left"/&gt;&lt;w:pPr&gt;&lt;w:ind w:left="2808" w:hanging="1728"/&gt;&lt;/w:pPr&gt;&lt;w:rPr&gt;&lt;w:rFonts w:hint="default"/&gt;&lt;/w:rPr&gt;&lt;/w:lvl&gt;&lt;w:lvl w:ilvl="4"&gt;&lt;w:start w:val="1"/&gt;&lt;w:numFmt w:val="decimal"/&gt;&lt;w:suff w:val="space"/&gt;&lt;w:lvlText w:val="%1.%2.%3.%4.%5."/&gt;&lt;w:lvlJc w:val="left"/&gt;&lt;w:pPr&gt;&lt;w:ind w:left="3312" w:hanging="2232"/&gt;&lt;/w:pPr&gt;&lt;w:rPr&gt;&lt;w:rFonts w:hint="default"/&gt;&lt;/w:rPr&gt;&lt;/w:lvl&gt;&lt;w:lvl w:ilvl="5"&gt;&lt;w:start w:val="1"/&gt;&lt;w:numFmt w:val="decimal"/&gt;&lt;w:suff w:val="space"/&gt;&lt;w:lvlText w:val="%1.%2.%3.%4.%5.%6."/&gt;&lt;w:lvlJc w:val="left"/&gt;&lt;w:pPr&gt;&lt;w:ind w:left="3816" w:hanging="2736"/&gt;&lt;/w:pPr&gt;&lt;w:rPr&gt;&lt;w:rFonts w:hint="default"/&gt;&lt;/w:rPr&gt;&lt;/w:lvl&gt;&lt;w:lvl w:ilvl="6"&gt;&lt;w:start w:val="1"/&gt;&lt;w:numFmt w:val="decimal"/&gt;&lt;w:suff w:val="space"/&gt;&lt;w:lvlText w:val="%1.%2.%3.%4.%5.%6.%7."/&gt;&lt;w:lvlJc w:val="left"/&gt;&lt;w:pPr&gt;&lt;w:ind w:left="4320" w:hanging="3240"/&gt;&lt;/w:pPr&gt;&lt;w:rPr&gt;&lt;w:rFonts w:hint="default"/&gt;&lt;/w:rPr&gt;&lt;/w:lvl&gt;&lt;w:lvl w:ilvl="7"&gt;&lt;w:start w:val="1"/&gt;&lt;w:numFmt w:val="decimal"/&gt;&lt;w:suff w:val="space"/&gt;&lt;w:lvlText w:val="%1.%2.%3.%4.%5.%6.%7.%8."/&gt;&lt;w:lvlJc w:val="left"/&gt;&lt;w:pPr&gt;&lt;w:ind w:left="4824" w:hanging="3744"/&gt;&lt;/w:pPr&gt;&lt;w:rPr&gt;&lt;w:rFonts w:hint="default"/&gt;&lt;/w:rPr&gt;&lt;/w:lvl&gt;&lt;w:lvl w:ilvl="8"&gt;&lt;w:start w:val="1"/&gt;&lt;w:numFmt w:val="decimal"/&gt;&lt;w:suff w:val="space"/&gt;&lt;w:lvlText w:val="%1.%2.%3.%4.%5.%6.%7.%8.%9."/&gt;&lt;w:lvlJc w:val="left"/&gt;&lt;w:pPr&gt;&lt;w:ind w:left="5400" w:hanging="4320"/&gt;&lt;/w:pPr&gt;&lt;w:rPr&gt;&lt;w:rFonts w:hint="default"/&gt;&lt;/w:rPr&gt;&lt;/w:lvl&gt;&lt;/w:abstractNum&gt;&lt;w:abstractNum w:abstractNumId="35" w15:restartNumberingAfterBreak="0"&gt;&lt;w:nsid w:val="75EA6F1F"/&gt;&lt;w:multiLevelType w:val="multilevel"/&gt;&lt;w:tmpl w:val="041D0027"/&gt;&lt;w:lvl w:ilvl="0"&gt;&lt;w:start w:val="1"/&gt;&lt;w:numFmt w:val="upperRoman"/&gt;&lt;w:lvlText w:val="%1."/&gt;&lt;w:lvlJc w:val="left"/&gt;&lt;w:pPr&gt;&lt;w:ind w:left="0" w:firstLine="0"/&gt;&lt;/w:pPr&gt;&lt;/w:lvl&gt;&lt;w:lvl w:ilvl="1"&gt;&lt;w:start w:val="1"/&gt;&lt;w:numFmt w:val="upperLetter"/&gt;&lt;w:lvlText w:val="%2."/&gt;&lt;w:lvlJc w:val="left"/&gt;&lt;w:pPr&gt;&lt;w:ind w:left="720" w:firstLine="0"/&gt;&lt;/w:pPr&gt;&lt;/w:lvl&gt;&lt;w:lvl w:ilvl="2"&gt;&lt;w:start w:val="1"/&gt;&lt;w:numFmt w:val="decimal"/&gt;&lt;w:lvlText w:val="%3."/&gt;&lt;w:lvlJc w:val="left"/&gt;&lt;w:pPr&gt;&lt;w:ind w:left="1440" w:firstLine="0"/&gt;&lt;/w:pPr&gt;&lt;/w:lvl&gt;&lt;w:lvl w:ilvl="3"&gt;&lt;w:start w:val="1"/&gt;&lt;w:numFmt w:val="lowerLetter"/&gt;&lt;w:lvlText w:val="%4)"/&gt;&lt;w:lvlJc w:val="left"/&gt;&lt;w:pPr&gt;&lt;w:ind w:left="2160" w:firstLine="0"/&gt;&lt;/w:pPr&gt;&lt;/w:lvl&gt;&lt;w:lvl w:ilvl="4"&gt;&lt;w:start w:val="1"/&gt;&lt;w:numFmt w:val="decimal"/&gt;&lt;w:lvlText w:val="(%5)"/&gt;&lt;w:lvlJc w:val="left"/&gt;&lt;w:pPr&gt;&lt;w:ind w:left="2880" w:firstLine="0"/&gt;&lt;/w:pPr&gt;&lt;/w:lvl&gt;&lt;w:lvl w:ilvl="5"&gt;&lt;w:start w:val="1"/&gt;&lt;w:numFmt w:val="lowerLetter"/&gt;&lt;w:lvlText w:val="(%6)"/&gt;&lt;w:lvlJc w:val="left"/&gt;&lt;w:pPr&gt;&lt;w:ind w:left="3600" w:firstLine="0"/&gt;&lt;/w:pPr&gt;&lt;/w:lvl&gt;&lt;w:lvl w:ilvl="6"&gt;&lt;w:start w:val="1"/&gt;&lt;w:numFmt w:val="lowerRoman"/&gt;&lt;w:lvlText w:val="(%7)"/&gt;&lt;w:lvlJc w:val="left"/&gt;&lt;w:pPr&gt;&lt;w:ind w:left="4320" w:firstLine="0"/&gt;&lt;/w:pPr&gt;&lt;/w:lvl&gt;&lt;w:lvl w:ilvl="7"&gt;&lt;w:start w:val="1"/&gt;&lt;w:numFmt w:val="lowerLetter"/&gt;&lt;w:lvlText w:val="(%8)"/&gt;&lt;w:lvlJc w:val="left"/&gt;&lt;w:pPr&gt;&lt;w:ind w:left="5040" w:firstLine="0"/&gt;&lt;/w:pPr&gt;&lt;/w:lvl&gt;&lt;w:lvl w:ilvl="8"&gt;&lt;w:start w:val="1"/&gt;&lt;w:numFmt w:val="lowerRoman"/&gt;&lt;w:lvlText w:val="(%9)"/&gt;&lt;w:lvlJc w:val="left"/&gt;&lt;w:pPr&gt;&lt;w:ind w:left="5760" w:firstLine="0"/&gt;&lt;/w:pPr&gt;&lt;/w:lvl&gt;&lt;/w:abstractNum&gt;&lt;w:abstractNum w:abstractNumId="36" w15:restartNumberingAfterBreak="0"&gt;&lt;w:nsid w:val="7DE352CC"/&gt;&lt;w:multiLevelType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w:abstractNumId="37" w15:restartNumberingAfterBreak="0"&gt;&lt;w:nsid w:val="7EA66F82"/&gt;&lt;w:multiLevelType w:val="multilevel"/&gt;&lt;w:tmpl w:val="BF9C7CBC"/&gt;&lt;w:lvl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w:pos="680"/&gt;&lt;/w:tabs&gt;&lt;w:ind w:left="907" w:hanging="453"/&gt;&lt;/w:pPr&gt;&lt;w:rPr&gt;&lt;w:rFonts w:ascii="Symbol" w:hAnsi="Symbol" w:hint="default"/&gt;&lt;/w:rPr&gt;&lt;/w:lvl&gt;&lt;w:lvl w:ilvl="2"&gt;&lt;w:start w:val="1"/&gt;&lt;w:numFmt w:val="bullet"/&gt;&lt;w:lvlText w:val=""/&gt;&lt;w:lvlJc w:val="left"/&gt;&lt;w:pPr&gt;&lt;w:ind w:left="3238" w:hanging="358"/&gt;&lt;/w:pPr&gt;&lt;w:rPr&gt;&lt;w:rFonts w:ascii="Symbol" w:hAnsi="Symbol" w:hint="default"/&gt;&lt;/w:rPr&gt;&lt;/w:lvl&gt;&lt;w:lvl w:ilvl="3"&gt;&lt;w:start w:val="1"/&gt;&lt;w:numFmt w:val="bullet"/&gt;&lt;w:lvlText w:val=""/&gt;&lt;w:lvlJc w:val="left"/&gt;&lt;w:pPr&gt;&lt;w:ind w:left="3960" w:hanging="360"/&gt;&lt;/w:pPr&gt;&lt;w:rPr&gt;&lt;w:rFonts w:ascii="Symbol" w:hAnsi="Symbol" w:hint="default"/&gt;&lt;/w:rPr&gt;&lt;/w:lvl&gt;&lt;w:lvl w:ilvl="4"&gt;&lt;w:start w:val="1"/&gt;&lt;w:numFmt w:val="bullet"/&gt;&lt;w:lvlText w:val=""/&gt;&lt;w:lvlJc w:val="left"/&gt;&lt;w:pPr&gt;&lt;w:ind w:left="4680" w:hanging="360"/&gt;&lt;/w:pPr&gt;&lt;w:rPr&gt;&lt;w:rFonts w:ascii="Symbol" w:hAnsi="Symbol" w:hint="default"/&gt;&lt;/w:rPr&gt;&lt;/w:lvl&gt;&lt;w:lvl w:ilvl="5"&gt;&lt;w:start w:val="1"/&gt;&lt;w:numFmt w:val="bullet"/&gt;&lt;w:lvlText w:val=""/&gt;&lt;w:lvlJc w:val="left"/&gt;&lt;w:pPr&gt;&lt;w:ind w:left="5400" w:hanging="360"/&gt;&lt;/w:pPr&gt;&lt;w:rPr&gt;&lt;w:rFonts w:ascii="Wingdings" w:hAnsi="Wingdings" w:hint="default"/&gt;&lt;/w:rPr&gt;&lt;/w:lvl&gt;&lt;w:lvl w:ilvl="6"&gt;&lt;w:start w:val="1"/&gt;&lt;w:numFmt w:val="bullet"/&gt;&lt;w:lvlText w:val=""/&gt;&lt;w:lvlJc w:val="left"/&gt;&lt;w:pPr&gt;&lt;w:ind w:left="6120" w:hanging="360"/&gt;&lt;/w:pPr&gt;&lt;w:rPr&gt;&lt;w:rFonts w:ascii="Symbol" w:hAnsi="Symbol" w:hint="default"/&gt;&lt;/w:rPr&gt;&lt;/w:lvl&gt;&lt;w:lvl w:ilvl="7"&gt;&lt;w:start w:val="1"/&gt;&lt;w:numFmt w:val="bullet"/&gt;&lt;w:lvlText w:val="o"/&gt;&lt;w:lvlJc w:val="left"/&gt;&lt;w:pPr&gt;&lt;w:ind w:left="6840" w:hanging="360"/&gt;&lt;/w:pPr&gt;&lt;w:rPr&gt;&lt;w:rFonts w:ascii="Courier New" w:hAnsi="Courier New" w:hint="default"/&gt;&lt;/w:rPr&gt;&lt;/w:lvl&gt;&lt;w:lvl w:ilvl="8"&gt;&lt;w:start w:val="1"/&gt;&lt;w:numFmt w:val="bullet"/&gt;&lt;w:lvlText w:val=""/&gt;&lt;w:lvlJc w:val="left"/&gt;&lt;w:pPr&gt;&lt;w:ind w:left="7560" w:hanging="360"/&gt;&lt;/w:pPr&gt;&lt;w:rPr&gt;&lt;w:rFonts w:ascii="Wingdings" w:hAnsi="Wingdings" w:hint="default"/&gt;&lt;/w:rPr&gt;&lt;/w:lvl&gt;&lt;/w:abstractNum&gt;&lt;w:num w:numId="1"&gt;&lt;w:abstractNumId w:val="32"/&gt;&lt;/w:num&gt;&lt;w:num w:numId="2"&gt;&lt;w:abstractNumId w:val="13"/&gt;&lt;/w:num&gt;&lt;w:num w:numId="3"&gt;&lt;w:abstractNumId w:val="15"/&gt;&lt;/w:num&gt;&lt;w:num w:numId="4"&gt;&lt;w:abstractNumId w:val="17"/&gt;&lt;/w:num&gt;&lt;w:num w:numId="5"&gt;&lt;w:abstractNumId w:val="31"/&gt;&lt;/w:num&gt;&lt;w:num w:numId="6"&gt;&lt;w:abstractNumId w:val="22"/&gt;&lt;/w:num&gt;&lt;w:num w:numId="7"&gt;&lt;w:abstractNumId w:val="16"/&gt;&lt;/w:num&gt;&lt;w:num w:numId="8"&gt;&lt;w:abstractNumId w:val="16"/&gt;&lt;w:lvlOverride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w:numId="9"&gt;&lt;w:abstractNumId w:val="37"/&gt;&lt;/w:num&gt;&lt;w:num w:numId="10"&gt;&lt;w:abstractNumId w:val="18"/&gt;&lt;/w:num&gt;&lt;w:num w:numId="11"&gt;&lt;w:abstractNumId w:val="19"/&gt;&lt;/w:num&gt;&lt;w:num w:numId="12"&gt;&lt;w:abstractNumId w:val="15"/&gt;&lt;/w:num&gt;&lt;w:num w:numId="13"&gt;&lt;w:abstractNumId w:val="29"/&gt;&lt;/w:num&gt;&lt;w:num w:numId="14"&gt;&lt;w:abstractNumId w:val="14"/&gt;&lt;/w:num&gt;&lt;w:num w:numId="15"&gt;&lt;w:abstractNumId w:val="15"/&gt;&lt;w:lvlOverride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w:numId="16"&gt;&lt;w:abstractNumId w:val="15"/&gt;&lt;w:lvlOverride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w:numId="17"&gt;&lt;w:abstractNumId w:val="28"/&gt;&lt;/w:num&gt;&lt;w:num w:numId="18"&gt;&lt;w:abstractNumId w:val="30"/&gt;&lt;/w:num&gt;&lt;w:num w:numId="19"&gt;&lt;w:abstractNumId w:val="36"/&gt;&lt;/w:num&gt;&lt;w:num w:numId="20"&gt;&lt;w:abstractNumId w:val="26"/&gt;&lt;/w:num&gt;&lt;w:num w:numId="21"&gt;&lt;w:abstractNumId w:val="34"/&gt;&lt;/w:num&gt;&lt;w:num w:numId="22"&gt;&lt;w:abstractNumId w:val="21"/&gt;&lt;/w:num&gt;&lt;w:num w:numId="23"&gt;&lt;w:abstractNumId w:val="20"/&gt;&lt;/w:num&gt;&lt;w:num w:numId="24"&gt;&lt;w:abstractNumId w:val="11"/&gt;&lt;/w:num&gt;&lt;w:num w:numId="25"&gt;&lt;w:abstractNumId w:val="10"/&gt;&lt;/w:num&gt;&lt;w:num w:numId="26"&gt;&lt;w:abstractNumId w:val="26"/&gt;&lt;w:lvlOverride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w:numId="27"&gt;&lt;w:abstractNumId w:val="12"/&gt;&lt;/w:num&gt;&lt;w:num w:numId="28"&gt;&lt;w:abstractNumId w:val="24"/&gt;&lt;/w:num&gt;&lt;w:num w:numId="29"&gt;&lt;w:abstractNumId w:val="11"/&gt;&lt;w:lvlOverride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w:numId="30"&gt;&lt;w:abstractNumId w:val="35"/&gt;&lt;/w:num&gt;&lt;w:num w:numId="31"&gt;&lt;w:abstractNumId w:val="23"/&gt;&lt;/w:num&gt;&lt;w:num w:numId="32"&gt;&lt;w:abstractNumId w:val="27"/&gt;&lt;/w:num&gt;&lt;w:num w:numId="33"&gt;&lt;w:abstractNumId w:val="33"/&gt;&lt;/w:num&gt;&lt;w:num w:numId="34"&gt;&lt;w:abstractNumId w:val="25"/&gt;&lt;/w:num&gt;&lt;w:num w:numId="35"&gt;&lt;w:abstractNumId w:val="8"/&gt;&lt;/w:num&gt;&lt;w:num w:numId="36"&gt;&lt;w:abstractNumId w:val="3"/&gt;&lt;/w:num&gt;&lt;w:num w:numId="37"&gt;&lt;w:abstractNumId w:val="2"/&gt;&lt;/w:num&gt;&lt;w:num w:numId="38"&gt;&lt;w:abstractNumId w:val="1"/&gt;&lt;/w:num&gt;&lt;w:num w:numId="39"&gt;&lt;w:abstractNumId w:val="0"/&gt;&lt;/w:num&gt;&lt;w:num w:numId="40"&gt;&lt;w:abstractNumId w:val="9"/&gt;&lt;/w:num&gt;&lt;w:num w:numId="41"&gt;&lt;w:abstractNumId w:val="7"/&gt;&lt;/w:num&gt;&lt;w:num w:numId="42"&gt;&lt;w:abstractNumId w:val="6"/&gt;&lt;/w:num&gt;&lt;w:num w:numId="43"&gt;&lt;w:abstractNumId w:val="5"/&gt;&lt;/w:num&gt;&lt;w:num w:numId="44"&gt;&lt;w:abstractNumId w:val="4"/&gt;&lt;/w:num&gt;&lt;/w:numbering&gt;&lt;/pkg:xmlData&gt;&lt;/pkg:part&gt;&lt;/pkg:package&gt;
</Classification>
  <Reference/>
  <Version>&lt;?xml version="1.0" standalone="yes"?&gt;
&lt;?mso-application progid="Word.Document"?&gt;
&lt;pkg:package xmlns:pkg="http://schemas.microsoft.com/office/2006/xmlPackage"&gt;&lt;pkg:part pkg:name="/_rels/.rels" pkg:contentType="application/vnd.openxmlformats-package.relationships+xml" pkg:padding="512"&gt;&lt;pkg:xmlData&gt;&lt;Relationships xmlns="http://schemas.openxmlformats.org/package/2006/relationships"&gt;&lt;Relationship Id="rId1" Type="http://schemas.openxmlformats.org/officeDocument/2006/relationships/officeDocument" Target="word/document.xml"/&gt;&lt;/Relationships&gt;&lt;/pkg:xmlData&gt;&lt;/pkg:part&gt;&lt;pkg:part pkg:name="/word/_rels/document.xml.rels" pkg:contentType="application/vnd.openxmlformats-package.relationships+xml" pkg:padding="256"&gt;&lt;pkg:xmlData&gt;&lt;Relationships xmlns="http://schemas.openxmlformats.org/package/2006/relationships"&gt;&lt;Relationship Id="rId8" Type="http://schemas.openxmlformats.org/officeDocument/2006/relationships/theme" Target="theme/theme1.xml"/&gt;&lt;Relationship Id="rId3" Type="http://schemas.openxmlformats.org/officeDocument/2006/relationships/settings" Target="settings.xml"/&gt;&lt;Relationship Id="rId7" Type="http://schemas.openxmlformats.org/officeDocument/2006/relationships/fontTable" Target="fontTable.xml"/&gt;&lt;Relationship Id="rId2" Type="http://schemas.openxmlformats.org/officeDocument/2006/relationships/styles" Target="styles.xml"/&gt;&lt;Relationship Id="rId1" Type="http://schemas.openxmlformats.org/officeDocument/2006/relationships/numbering" Target="numbering.xml"/&gt;&lt;Relationship Id="rId6" Type="http://schemas.openxmlformats.org/officeDocument/2006/relationships/endnotes" Target="endnotes.xml"/&gt;&lt;Relationship Id="rId5" Type="http://schemas.openxmlformats.org/officeDocument/2006/relationships/footnotes" Target="footnotes.xml"/&gt;&lt;Relationship Id="rId4" Type="http://schemas.openxmlformats.org/officeDocument/2006/relationships/webSettings" Target="webSettings.xml"/&gt;&lt;/Relationships&gt;&lt;/pkg:xmlData&gt;&lt;/pkg:part&gt;&lt;pkg:part pkg:name="/word/document.xml" pkg:contentType="application/vnd.openxmlformats-officedocument.wordprocessingml.document.main+xml"&gt;&lt;pkg:xmlData&gt;&lt;w:document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wp14"&gt;&lt;w:body&gt;&lt;w:p w:rsidR="00000000" w:rsidRDefault="009E1408"&gt;&lt;w:r&gt;&lt;w:t&gt;##&lt;/w:t&gt;&lt;/w:r&gt;&lt;/w:p&gt;&lt;w:sectPr w:rsidR="00000000"&gt;&lt;w:pgSz w:w="12240" w:h="15840"/&gt;&lt;w:pgMar w:top="1440" w:right="1440" w:bottom="1440" w:left="1440" w:header="720" w:footer="720" w:gutter="0"/&gt;&lt;w:cols w:space="720"/&gt;&lt;/w:sectPr&gt;&lt;/w:body&gt;&lt;/w:document&gt;&lt;/pkg:xmlData&gt;&lt;/pkg:part&gt;&lt;pkg:part pkg:name="/word/footnotes.xml" pkg:contentType="application/vnd.openxmlformats-officedocument.wordprocessingml.footnotes+xml"&gt;&lt;pkg:xmlData&gt;&lt;w:footnotes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wp14"&gt;&lt;w:footnote w:type="separator" w:id="-1"&gt;&lt;w:p w:rsidR="009E1408" w:rsidRDefault="009E1408" w:rsidP="0050592E"&gt;&lt;w:r&gt;&lt;w:separator/&gt;&lt;/w:r&gt;&lt;/w:p&gt;&lt;w:p w:rsidR="009E1408" w:rsidRDefault="009E1408" w:rsidP="0050592E"/&gt;&lt;w:p w:rsidR="009E1408" w:rsidRDefault="009E1408"/&gt;&lt;w:p w:rsidR="009E1408" w:rsidRDefault="009E1408"/&gt;&lt;/w:footnote&gt;&lt;w:footnote w:type="continuationSeparator" w:id="0"&gt;&lt;w:p w:rsidR="009E1408" w:rsidRDefault="009E1408" w:rsidP="0050592E"&gt;&lt;w:r&gt;&lt;w:continuationSeparator/&gt;&lt;/w:r&gt;&lt;/w:p&gt;&lt;w:p w:rsidR="009E1408" w:rsidRDefault="009E1408" w:rsidP="0050592E"/&gt;&lt;w:p w:rsidR="009E1408" w:rsidRDefault="009E1408"/&gt;&lt;w:p w:rsidR="009E1408" w:rsidRDefault="009E1408"/&gt;&lt;/w:footnote&gt;&lt;/w:footnotes&gt;&lt;/pkg:xmlData&gt;&lt;/pkg:part&gt;&lt;pkg:part pkg:name="/word/endnotes.xml" pkg:contentType="application/vnd.openxmlformats-officedocument.wordprocessingml.endnotes+xml"&gt;&lt;pkg:xmlData&gt;&lt;w:endnotes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wp14"&gt;&lt;w:endnote w:type="separator" w:id="-1"&gt;&lt;w:p w:rsidR="009E1408" w:rsidRDefault="009E1408" w:rsidP="0050592E"&gt;&lt;w:r&gt;&lt;w:separator/&gt;&lt;/w:r&gt;&lt;/w:p&gt;&lt;w:p w:rsidR="009E1408" w:rsidRDefault="009E1408" w:rsidP="0050592E"/&gt;&lt;w:p w:rsidR="009E1408" w:rsidRDefault="009E1408"/&gt;&lt;w:p w:rsidR="009E1408" w:rsidRDefault="009E1408"/&gt;&lt;/w:endnote&gt;&lt;w:endnote w:type="continuationSeparator" w:id="0"&gt;&lt;w:p w:rsidR="009E1408" w:rsidRDefault="009E1408" w:rsidP="0050592E"&gt;&lt;w:r&gt;&lt;w:continuationSeparator/&gt;&lt;/w:r&gt;&lt;/w:p&gt;&lt;w:p w:rsidR="009E1408" w:rsidRDefault="009E1408" w:rsidP="0050592E"/&gt;&lt;w:p w:rsidR="009E1408" w:rsidRDefault="009E1408"/&gt;&lt;w:p w:rsidR="009E1408" w:rsidRDefault="009E1408"/&gt;&lt;/w:endnote&gt;&lt;/w:endnotes&gt;&lt;/pkg:xmlData&gt;&lt;/pkg:part&gt;&lt;pkg:part pkg:name="/word/theme/theme1.xml" pkg:contentType="application/vnd.openxmlformats-officedocument.theme+xml"&gt;&lt;pkg:xmlData&gt;&lt;a:theme xmlns:a="http://schemas.openxmlformats.org/drawingml/2006/main" name="NPC"&gt;&lt;a:themeElements&gt;&lt;a:clrScheme name="NPC 5"&gt;&lt;a:dk1&gt;&lt;a:srgbClr val="014E8F"/&gt;&lt;/a:dk1&gt;&lt;a:lt1&gt;&lt;a:sysClr val="window" lastClr="FFFFFF"/&gt;&lt;/a:lt1&gt;&lt;a:dk2&gt;&lt;a:srgbClr val="014E8F"/&gt;&lt;/a:dk2&gt;&lt;a:lt2&gt;&lt;a:srgbClr val="EEEEEE"/&gt;&lt;/a:lt2&gt;&lt;a:accent1&gt;&lt;a:srgbClr val="D00E28"/&gt;&lt;/a:accent1&gt;&lt;a:accent2&gt;&lt;a:srgbClr val="FCCE00"/&gt;&lt;/a:accent2&gt;&lt;a:accent3&gt;&lt;a:srgbClr val="AECC52"/&gt;&lt;/a:accent3&gt;&lt;a:accent4&gt;&lt;a:srgbClr val="A05886"/&gt;&lt;/a:accent4&gt;&lt;a:accent5&gt;&lt;a:srgbClr val="58C6F2"/&gt;&lt;/a:accent5&gt;&lt;a:accent6&gt;&lt;a:srgbClr val="F07D22"/&gt;&lt;/a:accent6&gt;&lt;a:hlink&gt;&lt;a:srgbClr val="014E8F"/&gt;&lt;/a:hlink&gt;&lt;a:folHlink&gt;&lt;a:srgbClr val="014E8F"/&gt;&lt;/a:folHlink&gt;&lt;/a:clrScheme&gt;&lt;a:fontScheme name="Office"&gt;&lt;a:majorFont&gt;&lt;a:latin typeface="Calibri"/&gt;&lt;a:ea typeface=""/&gt;&lt;a:cs typeface=""/&gt;&lt;a:font script="Jpan" typeface="ＭＳ Ｐゴシック"/&gt;&lt;a:font script="Hang" typeface="맑은 고딕"/&gt;&lt;a:font script="Hans" typeface="宋体"/&gt;&lt;a:font script="Hant" typeface="新細明體"/&gt;&lt;a:font script="Arab" typeface="Times New Roman"/&gt;&lt;a:font script="Hebr" typeface="Times New Roman"/&gt;&lt;a:font script="Thai" typeface="Angsana New"/&gt;&lt;a:font script="Ethi" typeface="Nyala"/&gt;&lt;a:font script="Beng" typeface="Vrinda"/&gt;&lt;a:font script="Gujr" typeface="Shruti"/&gt;&lt;a:font script="Khmr" typeface="MoolBoran"/&gt;&lt;a:font script="Knda" typeface="Tunga"/&gt;&lt;a:font script="Guru" typeface="Raavi"/&gt;&lt;a:font script="Cans" typeface="Euphemia"/&gt;&lt;a:font script="Cher" typeface="Plantagenet Cherokee"/&gt;&lt;a:font script="Yiii" typeface="Microsoft Yi Baiti"/&gt;&lt;a:font script="Tibt" typeface="Microsoft Himalaya"/&gt;&lt;a:font script="Thaa" typeface="MV Boli"/&gt;&lt;a:font script="Deva" typeface="Mangal"/&gt;&lt;a:font script="Telu" typeface="Gautami"/&gt;&lt;a:font script="Taml" typeface="Latha"/&gt;&lt;a:font script="Syrc" typeface="Estrangelo Edessa"/&gt;&lt;a:font script="Orya" typeface="Kalinga"/&gt;&lt;a:font script="Mlym" typeface="Kartika"/&gt;&lt;a:font script="Laoo" typeface="DokChampa"/&gt;&lt;a:font script="Sinh" typeface="Iskoola Pota"/&gt;&lt;a:font script="Mong" typeface="Mongolian Baiti"/&gt;&lt;a:font script="Viet" typeface="Times New Roman"/&gt;&lt;a:font script="Uigh" typeface="Microsoft Uighur"/&gt;&lt;a:font script="Geor" typeface="Sylfaen"/&gt;&lt;/a:majorFont&gt;&lt;a:minorFont&gt;&lt;a:latin typeface="Calibri"/&gt;&lt;a:ea typeface=""/&gt;&lt;a:cs typeface=""/&gt;&lt;a:font script="Jpan" typeface="ＭＳ Ｐゴシック"/&gt;&lt;a:font script="Hang" typeface="맑은 고딕"/&gt;&lt;a:font script="Hans" typeface="宋体"/&gt;&lt;a:font script="Hant" typeface="新細明體"/&gt;&lt;a:font script="Arab" typeface="Arial"/&gt;&lt;a:font script="Hebr" typeface="Arial"/&gt;&lt;a:font script="Thai" typeface="Cordia New"/&gt;&lt;a:font script="Ethi" typeface="Nyala"/&gt;&lt;a:font script="Beng" typeface="Vrinda"/&gt;&lt;a:font script="Gujr" typeface="Shruti"/&gt;&lt;a:font script="Khmr" typeface="DaunPenh"/&gt;&lt;a:font script="Knda" typeface="Tunga"/&gt;&lt;a:font script="Guru" typeface="Raavi"/&gt;&lt;a:font script="Cans" typeface="Euphemia"/&gt;&lt;a:font script="Cher" typeface="Plantagenet Cherokee"/&gt;&lt;a:font script="Yiii" typeface="Microsoft Yi Baiti"/&gt;&lt;a:font script="Tibt" typeface="Microsoft Himalaya"/&gt;&lt;a:font script="Thaa" typeface="MV Boli"/&gt;&lt;a:font script="Deva" typeface="Mangal"/&gt;&lt;a:font script="Telu" typeface="Gautami"/&gt;&lt;a:font script="Taml" typeface="Latha"/&gt;&lt;a:font script="Syrc" typeface="Estrangelo Edessa"/&gt;&lt;a:font script="Orya" typeface="Kalinga"/&gt;&lt;a:font script="Mlym" typeface="Kartika"/&gt;&lt;a:font script="Laoo" typeface="DokChampa"/&gt;&lt;a:font script="Sinh" typeface="Iskoola Pota"/&gt;&lt;a:font script="Mong" typeface="Mongolian Baiti"/&gt;&lt;a:font script="Viet" typeface="Arial"/&gt;&lt;a:font script="Uigh" typeface="Microsoft Uighur"/&gt;&lt;a:font script="Geor" typeface="Sylfaen"/&gt;&lt;/a:minorFont&gt;&lt;/a:fontScheme&gt;&lt;a:fmtScheme name="Office"&gt;&lt;a:fillStyleLst&gt;&lt;a:solidFill&gt;&lt;a:schemeClr val="phClr"/&gt;&lt;/a:solidFill&gt;&lt;a:gradFill rotWithShape="1"&gt;&lt;a:gsLst&gt;&lt;a:gs pos="0"&gt;&lt;a:schemeClr val="phClr"&gt;&lt;a:tint val="50000"/&gt;&lt;a:satMod val="300000"/&gt;&lt;/a:schemeClr&gt;&lt;/a:gs&gt;&lt;a:gs pos="35000"&gt;&lt;a:schemeClr val="phClr"&gt;&lt;a:tint val="37000"/&gt;&lt;a:satMod val="300000"/&gt;&lt;/a:schemeClr&gt;&lt;/a:gs&gt;&lt;a:gs pos="100000"&gt;&lt;a:schemeClr val="phClr"&gt;&lt;a:tint val="15000"/&gt;&lt;a:satMod val="350000"/&gt;&lt;/a:schemeClr&gt;&lt;/a:gs&gt;&lt;/a:gsLst&gt;&lt;a:lin ang="16200000" scaled="1"/&gt;&lt;/a:gradFill&gt;&lt;a:gradFill rotWithShape="1"&gt;&lt;a:gsLst&gt;&lt;a:gs pos="0"&gt;&lt;a:schemeClr val="phClr"&gt;&lt;a:tint val="100000"/&gt;&lt;a:shade val="100000"/&gt;&lt;a:satMod val="130000"/&gt;&lt;/a:schemeClr&gt;&lt;/a:gs&gt;&lt;a:gs pos="100000"&gt;&lt;a:schemeClr val="phClr"&gt;&lt;a:tint val="50000"/&gt;&lt;a:shade val="100000"/&gt;&lt;a:satMod val="350000"/&gt;&lt;/a:schemeClr&gt;&lt;/a:gs&gt;&lt;/a:gsLst&gt;&lt;a:lin ang="16200000" scaled="0"/&gt;&lt;/a:gradFill&gt;&lt;/a:fillStyleLst&gt;&lt;a:lnStyleLst&gt;&lt;a:ln w="9525" cap="flat" cmpd="sng" algn="ctr"&gt;&lt;a:solidFill&gt;&lt;a:schemeClr val="phClr"&gt;&lt;a:shade val="95000"/&gt;&lt;a:satMod val="105000"/&gt;&lt;/a:schemeClr&gt;&lt;/a:solidFill&gt;&lt;a:prstDash val="solid"/&gt;&lt;/a:ln&gt;&lt;a:ln w="25400" cap="flat" cmpd="sng" algn="ctr"&gt;&lt;a:solidFill&gt;&lt;a:schemeClr val="phClr"/&gt;&lt;/a:solidFill&gt;&lt;a:prstDash val="solid"/&gt;&lt;/a:ln&gt;&lt;a:ln w="38100" cap="flat" cmpd="sng" algn="ctr"&gt;&lt;a:solidFill&gt;&lt;a:schemeClr val="phClr"/&gt;&lt;/a:solidFill&gt;&lt;a:prstDash val="solid"/&gt;&lt;/a:ln&gt;&lt;/a:lnStyleLst&gt;&lt;a:effectStyleLst&gt;&lt;a:effectStyle&gt;&lt;a:effectLst&gt;&lt;a:outerShdw blurRad="40000" dist="20000" dir="5400000" rotWithShape="0"&gt;&lt;a:srgbClr val="000000"&gt;&lt;a:alpha val="38000"/&gt;&lt;/a:srgbClr&gt;&lt;/a:outerShdw&gt;&lt;/a:effectLst&gt;&lt;/a:effectStyle&gt;&lt;a:effectStyle&gt;&lt;a:effectLst&gt;&lt;a:outerShdw blurRad="40000" dist="23000" dir="5400000" rotWithShape="0"&gt;&lt;a:srgbClr val="000000"&gt;&lt;a:alpha val="35000"/&gt;&lt;/a:srgbClr&gt;&lt;/a:outerShdw&gt;&lt;/a:effectLst&gt;&lt;/a:effectStyle&gt;&lt;a:effectStyle&gt;&lt;a:effectLst&gt;&lt;a:outerShdw blurRad="40000" dist="23000" dir="5400000" rotWithShape="0"&gt;&lt;a:srgbClr val="000000"&gt;&lt;a:alpha val="35000"/&gt;&lt;/a:srgbClr&gt;&lt;/a:outerShdw&gt;&lt;/a:effectLst&gt;&lt;a:scene3d&gt;&lt;a:camera prst="orthographicFront"&gt;&lt;a:rot lat="0" lon="0" rev="0"/&gt;&lt;/a:camera&gt;&lt;a:lightRig rig="threePt" dir="t"&gt;&lt;a:rot lat="0" lon="0" rev="1200000"/&gt;&lt;/a:lightRig&gt;&lt;/a:scene3d&gt;&lt;a:sp3d&gt;&lt;a:bevelT w="63500" h="25400"/&gt;&lt;/a:sp3d&gt;&lt;/a:effectStyle&gt;&lt;/a:effectStyleLst&gt;&lt;a:bgFillStyleLst&gt;&lt;a:solidFill&gt;&lt;a:schemeClr val="phClr"/&gt;&lt;/a:solidFill&gt;&lt;a:gradFill rotWithShape="1"&gt;&lt;a:gsLst&gt;&lt;a:gs pos="0"&gt;&lt;a:schemeClr val="phClr"&gt;&lt;a:tint val="40000"/&gt;&lt;a:satMod val="350000"/&gt;&lt;/a:schemeClr&gt;&lt;/a:gs&gt;&lt;a:gs pos="40000"&gt;&lt;a:schemeClr val="phClr"&gt;&lt;a:tint val="45000"/&gt;&lt;a:shade val="99000"/&gt;&lt;a:satMod val="350000"/&gt;&lt;/a:schemeClr&gt;&lt;/a:gs&gt;&lt;a:gs pos="100000"&gt;&lt;a:schemeClr val="phClr"&gt;&lt;a:shade val="20000"/&gt;&lt;a:satMod val="255000"/&gt;&lt;/a:schemeClr&gt;&lt;/a:gs&gt;&lt;/a:gsLst&gt;&lt;a:path path="circle"&gt;&lt;a:fillToRect l="50000" t="-80000" r="50000" b="180000"/&gt;&lt;/a:path&gt;&lt;/a:gradFill&gt;&lt;a:gradFill rotWithShape="1"&gt;&lt;a:gsLst&gt;&lt;a:gs pos="0"&gt;&lt;a:schemeClr val="phClr"&gt;&lt;a:tint val="80000"/&gt;&lt;a:satMod val="300000"/&gt;&lt;/a:schemeClr&gt;&lt;/a:gs&gt;&lt;a:gs pos="100000"&gt;&lt;a:schemeClr val="phClr"&gt;&lt;a:shade val="30000"/&gt;&lt;a:satMod val="200000"/&gt;&lt;/a:schemeClr&gt;&lt;/a:gs&gt;&lt;/a:gsLst&gt;&lt;a:path path="circle"&gt;&lt;a:fillToRect l="50000" t="50000" r="50000" b="50000"/&gt;&lt;/a:path&gt;&lt;/a:gradFill&gt;&lt;/a:bgFillStyleLst&gt;&lt;/a:fmtScheme&gt;&lt;/a:themeElements&gt;&lt;a:objectDefaults&gt;&lt;a:spDef&gt;&lt;a:spPr/&gt;&lt;a:bodyPr/&gt;&lt;a:lstStyle/&gt;&lt;a:style&gt;&lt;a:lnRef idx="1"&gt;&lt;a:schemeClr val="accent1"/&gt;&lt;/a:lnRef&gt;&lt;a:fillRef idx="3"&gt;&lt;a:schemeClr val="accent1"/&gt;&lt;/a:fillRef&gt;&lt;a:effectRef idx="2"&gt;&lt;a:schemeClr val="accent1"/&gt;&lt;/a:effectRef&gt;&lt;a:fontRef idx="minor"&gt;&lt;a:schemeClr val="lt1"/&gt;&lt;/a:fontRef&gt;&lt;/a:style&gt;&lt;/a:spDef&gt;&lt;a:lnDef&gt;&lt;a:spPr/&gt;&lt;a:bodyPr/&gt;&lt;a:lstStyle/&gt;&lt;a:style&gt;&lt;a:lnRef idx="2"&gt;&lt;a:schemeClr val="accent1"/&gt;&lt;/a:lnRef&gt;&lt;a:fillRef idx="0"&gt;&lt;a:schemeClr val="accent1"/&gt;&lt;/a:fillRef&gt;&lt;a:effectRef idx="1"&gt;&lt;a:schemeClr val="accent1"/&gt;&lt;/a:effectRef&gt;&lt;a:fontRef idx="minor"&gt;&lt;a:schemeClr val="tx1"/&gt;&lt;/a:fontRef&gt;&lt;/a:style&gt;&lt;/a:lnDef&gt;&lt;/a:objectDefaults&gt;&lt;a:extraClrSchemeLst/&gt;&lt;/a:theme&gt;&lt;/pkg:xmlData&gt;&lt;/pkg:part&gt;&lt;pkg:part pkg:name="/word/settings.xml" pkg:contentType="application/vnd.openxmlformats-officedocument.wordprocessingml.settings+xml"&gt;&lt;pkg:xmlData&gt;&lt;w:settings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w16cid"&gt;&lt;w:zoom w:val="bestFit" w:percent="197"/&gt;&lt;w:embedSystemFonts/&gt;&lt;w:activeWritingStyle w:appName="MSWord" w:lang="en-GB" w:vendorID="64" w:dllVersion="6" w:nlCheck="1" w:checkStyle="1"/&gt;&lt;w:activeWritingStyle w:appName="MSWord" w:lang="en-GB" w:vendorID="64" w:dllVersion="4096" w:nlCheck="1" w:checkStyle="0"/&gt;&lt;w:activeWritingStyle w:appName="MSWord" w:lang="en-US" w:vendorID="64" w:dllVersion="4096" w:nlCheck="1" w:checkStyle="0"/&gt;&lt;w:stylePaneFormatFilter w:val="1621" w:allStyles="1" w:customStyles="0" w:latentStyles="0" w:stylesInUse="0" w:headingStyles="1" w:numberingStyles="0" w:tableStyles="0" w:directFormattingOnRuns="0" w:directFormattingOnParagraphs="1" w:directFormattingOnNumbering="1" w:directFormattingOnTables="0" w:clearFormatting="1" w:top3HeadingStyles="0" w:visibleStyles="0" w:alternateStyleNames="0"/&gt;&lt;w:stylePaneSortMethod w:val="0000"/&gt;&lt;w:defaultTabStop w:val="1304"/&gt;&lt;w:autoHyphenation/&gt;&lt;w:hyphenationZone w:val="425"/&gt;&lt;w:doNotHyphenateCaps/&gt;&lt;w:displayHorizontalDrawingGridEvery w:val="0"/&gt;&lt;w:displayVerticalDrawingGridEvery w:val="0"/&gt;&lt;w:doNotUseMarginsForDrawingGridOrigin/&gt;&lt;w:noPunctuationKerning/&gt;&lt;w:characterSpacingControl w:val="doNotCompress"/&gt;&lt;w:hdrShapeDefaults&gt;&lt;o:shapedefaults v:ext="edit" spidmax="2049"/&gt;&lt;/w:hdrShapeDefaults&gt;&lt;w:footnotePr&gt;&lt;w:footnote w:id="-1"/&gt;&lt;w:footnote w:id="0"/&gt;&lt;/w:footnotePr&gt;&lt;w:endnotePr&gt;&lt;w:endnote w:id="-1"/&gt;&lt;w:endnote w:id="0"/&gt;&lt;/w:endnotePr&gt;&lt;w:compat&gt;&lt;w:useFELayout/&gt;&lt;w:compatSetting w:name="compatibilityMode" w:uri="http://schemas.microsoft.com/office/word" w:val="15"/&gt;&lt;w:compatSetting w:name="overrideTableStyleFontSizeAndJustification" w:uri="http://schemas.microsoft.com/office/word" w:val="1"/&gt;&lt;w:compatSetting w:name="enableOpenTypeFeatures" w:uri="http://schemas.microsoft.com/office/word" w:val="1"/&gt;&lt;w:compatSetting w:name="doNotFlipMirrorIndents" w:uri="http://schemas.microsoft.com/office/word" w:val="1"/&gt;&lt;w:compatSetting w:name="differentiateMultirowTableHeaders" w:uri="http://schemas.microsoft.com/office/word" w:val="1"/&gt;&lt;w:compatSetting w:name="useWord2013TrackBottomHyphenation" w:uri="http://schemas.microsoft.com/office/word" w:val="0"/&gt;&lt;/w:compat&gt;&lt;w:rsids&gt;&lt;w:rsidRoot w:val="00100364"/&gt;&lt;w:rsid w:val="00013F75"/&gt;&lt;w:rsid w:val="000452D2"/&gt;&lt;w:rsid w:val="00045AFB"/&gt;&lt;w:rsid w:val="00092195"/&gt;&lt;w:rsid w:val="000B4FA0"/&gt;&lt;w:rsid w:val="000F4EC3"/&gt;&lt;w:rsid w:val="00100364"/&gt;&lt;w:rsid w:val="00120403"/&gt;&lt;w:rsid w:val="0013220E"/&gt;&lt;w:rsid w:val="00140F8B"/&gt;&lt;w:rsid w:val="001E0C5D"/&gt;&lt;w:rsid w:val="001F023C"/&gt;&lt;w:rsid w:val="0022075F"/&gt;&lt;w:rsid w:val="00223259"/&gt;&lt;w:rsid w:val="00233139"/&gt;&lt;w:rsid w:val="0026524B"/&gt;&lt;w:rsid w:val="002744AA"/&gt;&lt;w:rsid w:val="002968D8"/&gt;&lt;w:rsid w:val="002A322C"/&gt;&lt;w:rsid w:val="002A6581"/&gt;&lt;w:rsid w:val="002E19F6"/&gt;&lt;w:rsid w:val="00313AB0"/&gt;&lt;w:rsid w:val="003231E7"/&gt;&lt;w:rsid w:val="00381387"/&gt;&lt;w:rsid w:val="00385D69"/&gt;&lt;w:rsid w:val="0038672E"/&gt;&lt;w:rsid w:val="0038734C"/&gt;&lt;w:rsid w:val="00391656"/&gt;&lt;w:rsid w:val="0039472D"/&gt;&lt;w:rsid w:val="003D04D9"/&gt;&lt;w:rsid w:val="003E5866"/&gt;&lt;w:rsid w:val="00433217"/&gt;&lt;w:rsid w:val="00444A43"/&gt;&lt;w:rsid w:val="00456571"/&gt;&lt;w:rsid w:val="004B525B"/&gt;&lt;w:rsid w:val="004D1D37"/&gt;&lt;w:rsid w:val="004D7696"/&gt;&lt;w:rsid w:val="004E774E"/&gt;&lt;w:rsid w:val="0050592E"/&gt;&lt;w:rsid w:val="00520E41"/&gt;&lt;w:rsid w:val="0052417C"/&gt;&lt;w:rsid w:val="0056505F"/&gt;&lt;w:rsid w:val="005708A8"/&gt;&lt;w:rsid w:val="005B2373"/&gt;&lt;w:rsid w:val="005B7379"/&gt;&lt;w:rsid w:val="005F1409"/&gt;&lt;w:rsid w:val="005F571A"/&gt;&lt;w:rsid w:val="00610D2F"/&gt;&lt;w:rsid w:val="00632FC5"/&gt;&lt;w:rsid w:val="00633DD8"/&gt;&lt;w:rsid w:val="006641D6"/&gt;&lt;w:rsid w:val="006675CF"/&gt;&lt;w:rsid w:val="00690021"/&gt;&lt;w:rsid w:val="006D6B76"/&gt;&lt;w:rsid w:val="007048A7"/&gt;&lt;w:rsid w:val="00726DAB"/&gt;&lt;w:rsid w:val="00732FEF"/&gt;&lt;w:rsid w:val="00776C4B"/&gt;&lt;w:rsid w:val="00787933"/&gt;&lt;w:rsid w:val="00790A37"/&gt;&lt;w:rsid w:val="007A7ED3"/&gt;&lt;w:rsid w:val="007B4D94"/&gt;&lt;w:rsid w:val="007B4FF0"/&gt;&lt;w:rsid w:val="0080116A"/&gt;&lt;w:rsid w:val="00803FFC"/&gt;&lt;w:rsid w:val="00814D91"/&gt;&lt;w:rsid w:val="00826CC1"/&gt;&lt;w:rsid w:val="0084186F"/&gt;&lt;w:rsid w:val="00844CCC"/&gt;&lt;w:rsid w:val="00894DB1"/&gt;&lt;w:rsid w:val="00895C27"/&gt;&lt;w:rsid w:val="008B7171"/&gt;&lt;w:rsid w:val="008E0923"/&gt;&lt;w:rsid w:val="008E55E9"/&gt;&lt;w:rsid w:val="008F320F"/&gt;&lt;w:rsid w:val="00903FF7"/&gt;&lt;w:rsid w:val="00954139"/&gt;&lt;w:rsid w:val="009D1BD5"/&gt;&lt;w:rsid w:val="009D7246"/&gt;&lt;w:rsid w:val="009E1408"/&gt;&lt;w:rsid w:val="009E3E78"/&gt;&lt;w:rsid w:val="00A02305"/&gt;&lt;w:rsid w:val="00A061B9"/&gt;&lt;w:rsid w:val="00A279D6"/&gt;&lt;w:rsid w:val="00A30B34"/&gt;&lt;w:rsid w:val="00A43397"/&gt;&lt;w:rsid w:val="00A516B5"/&gt;&lt;w:rsid w:val="00A643AF"/&gt;&lt;w:rsid w:val="00A6641C"/&gt;&lt;w:rsid w:val="00A7657E"/&gt;&lt;w:rsid w:val="00AD2B3E"/&gt;&lt;w:rsid w:val="00AE6839"/&gt;&lt;w:rsid w:val="00B434AC"/&gt;&lt;w:rsid w:val="00B76326"/&gt;&lt;w:rsid w:val="00B76386"/&gt;&lt;w:rsid w:val="00B813A5"/&gt;&lt;w:rsid w:val="00B86557"/&gt;&lt;w:rsid w:val="00BC2A5C"/&gt;&lt;w:rsid w:val="00BE6EDB"/&gt;&lt;w:rsid w:val="00C033FC"/&gt;&lt;w:rsid w:val="00C12AD5"/&gt;&lt;w:rsid w:val="00C133AD"/&gt;&lt;w:rsid w:val="00C36807"/&gt;&lt;w:rsid w:val="00C4785D"/&gt;&lt;w:rsid w:val="00C6261E"/&gt;&lt;w:rsid w:val="00C6330E"/&gt;&lt;w:rsid w:val="00C83B80"/&gt;&lt;w:rsid w:val="00C8415D"/&gt;&lt;w:rsid w:val="00C87827"/&gt;&lt;w:rsid w:val="00C93D6C"/&gt;&lt;w:rsid w:val="00C94153"/&gt;&lt;w:rsid w:val="00CC7E88"/&gt;&lt;w:rsid w:val="00CE1154"/&gt;&lt;w:rsid w:val="00CF6331"/&gt;&lt;w:rsid w:val="00D16A8A"/&gt;&lt;w:rsid w:val="00D16B97"/&gt;&lt;w:rsid w:val="00D32296"/&gt;&lt;w:rsid w:val="00D41490"/&gt;&lt;w:rsid w:val="00D41A7E"/&gt;&lt;w:rsid w:val="00D753A2"/&gt;&lt;w:rsid w:val="00D81465"/&gt;&lt;w:rsid w:val="00D94E64"/&gt;&lt;w:rsid w:val="00DC733F"/&gt;&lt;w:rsid w:val="00DD3AEF"/&gt;&lt;w:rsid w:val="00DF0481"/&gt;&lt;w:rsid w:val="00E064BD"/&gt;&lt;w:rsid w:val="00E3344A"/&gt;&lt;w:rsid w:val="00E36D33"/&gt;&lt;w:rsid w:val="00E44399"/&gt;&lt;w:rsid w:val="00E50894"/&gt;&lt;w:rsid w:val="00E56A56"/&gt;&lt;w:rsid w:val="00E60F18"/&gt;&lt;w:rsid w:val="00E64504"/&gt;&lt;w:rsid w:val="00E66C3F"/&gt;&lt;w:rsid w:val="00E94983"/&gt;&lt;w:rsid w:val="00E95A1C"/&gt;&lt;w:rsid w:val="00E97255"/&gt;&lt;w:rsid w:val="00EB2569"/&gt;&lt;w:rsid w:val="00EB5FEB"/&gt;&lt;w:rsid w:val="00EC4B74"/&gt;&lt;w:rsid w:val="00EE057F"/&gt;&lt;w:rsid w:val="00EE34F3"/&gt;&lt;w:rsid w:val="00EE79CD"/&gt;&lt;w:rsid w:val="00EF22D0"/&gt;&lt;w:rsid w:val="00F10AFF"/&gt;&lt;w:rsid w:val="00F20748"/&gt;&lt;w:rsid w:val="00F22062"/&gt;&lt;w:rsid w:val="00F25FF1"/&gt;&lt;w:rsid w:val="00F42197"/&gt;&lt;w:rsid w:val="00F42738"/&gt;&lt;w:rsid w:val="00F51527"/&gt;&lt;w:rsid w:val="00F57D34"/&gt;&lt;w:rsid w:val="00F723F6"/&gt;&lt;w:rsid w:val="00F727C4"/&gt;&lt;w:rsid w:val="00F92640"/&gt;&lt;w:rsid w:val="00F92AB4"/&gt;&lt;w:rsid w:val="00F97FD1"/&gt;&lt;w:rsid w:val="00FC7E73"/&gt;&lt;w:rsid w:val="00FF1EF2"/&gt;&lt;w:rsid w:val="00FF7BA5"/&gt;&lt;/w:rsids&gt;&lt;m:mathPr&gt;&lt;m:mathFont m:val="Cambria Math"/&gt;&lt;m:brkBin m:val="before"/&gt;&lt;m:brkBinSub m:val="--"/&gt;&lt;m:smallFrac m:val="0"/&gt;&lt;m:dispDef/&gt;&lt;m:lMargin m:val="0"/&gt;&lt;m:rMargin m:val="0"/&gt;&lt;m:defJc m:val="centerGroup"/&gt;&lt;m:wrapIndent m:val="1440"/&gt;&lt;m:intLim m:val="subSup"/&gt;&lt;m:naryLim m:val="undOvr"/&gt;&lt;/m:mathPr&gt;&lt;w:themeFontLang w:val="en-US" w:eastAsia="ja-JP"/&gt;&lt;w:clrSchemeMapping w:bg1="light1" w:t1="dark1" w:bg2="light2" w:t2="dark2" w:accent1="accent1" w:accent2="accent2" w:accent3="accent3" w:accent4="accent4" w:accent5="accent5" w:accent6="accent6" w:hyperlink="hyperlink" w:followedHyperlink="followedHyperlink"/&gt;&lt;w:doNotIncludeSubdocsInStats/&gt;&lt;w:doNotAutoCompressPictures/&gt;&lt;w:shapeDefaults&gt;&lt;o:shapedefaults v:ext="edit" spidmax="2049"/&gt;&lt;o:shapelayout v:ext="edit"&gt;&lt;o:idmap v:ext="edit" data="1"/&gt;&lt;/o:shapelayout&gt;&lt;/w:shapeDefaults&gt;&lt;w:doNotEmbedSmartTags/&gt;&lt;w:decimalSymbol w:val="."/&gt;&lt;w:listSeparator w:val=","/&gt;&lt;w14:docId w14:val="5C42E09F"/&gt;&lt;w14:defaultImageDpi w14:val="300"/&gt;&lt;w15:docId w15:val="{06D0675F-7FEB-4578-9867-A314A26AC907}"/&gt;&lt;/w:settings&gt;&lt;/pkg:xmlData&gt;&lt;/pkg:part&gt;&lt;pkg:part pkg:name="/word/webSettings.xml" pkg:contentType="application/vnd.openxmlformats-officedocument.wordprocessingml.webSettings+xml"&gt;&lt;pkg:xmlData&gt;&lt;w:webSettings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w16cid"&gt;&lt;w:allowPNG/&gt;&lt;/w:webSettings&gt;&lt;/pkg:xmlData&gt;&lt;/pkg:part&gt;&lt;pkg:part pkg:name="/word/styles.xml" pkg:contentType="application/vnd.openxmlformats-officedocument.wordprocessingml.styles+xml"&gt;&lt;pkg:xmlData&gt;&lt;w:styles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w16cid"&gt;&lt;w:docDefaults&gt;&lt;w:rPrDefault&gt;&lt;w:rPr&gt;&lt;w:rFonts w:ascii="Calibri" w:eastAsiaTheme="minorEastAsia" w:hAnsi="Calibri" w:cs="Times New Roman"/&gt;&lt;w:lang w:val="en-US" w:eastAsia="ja-JP" w:bidi="ar-SA"/&gt;&lt;/w:rPr&gt;&lt;/w:rPrDefault&gt;&lt;w:pPrDefault&gt;&lt;w:pPr&gt;&lt;w:spacing w:before="40" w:after="80"/&gt;&lt;/w:pPr&gt;&lt;/w:pPrDefault&gt;&lt;/w:docDefaults&gt;&lt;w:latentStyles w:defLockedState="0" w:defUIPriority="99" w:defSemiHidden="0" w:defUnhideWhenUsed="0" w:defQFormat="0" w:count="375"&gt;&lt;w:lsdException w:name="Normal" w:uiPriority="0" w:qFormat="1"/&gt;&lt;w:lsdException w:name="heading 1" w:uiPriority="9" w:qFormat="1"/&gt;&lt;w:lsdException w:name="heading 2" w:semiHidden="1" w:uiPriority="9" w:unhideWhenUsed="1" w:qFormat="1"/&gt;&lt;w:lsdException w:name="heading 3" w:semiHidden="1" w:uiPriority="9" w:unhideWhenUsed="1" w:qFormat="1"/&gt;&lt;w:lsdException w:name="heading 4" w:semiHidden="1" w:uiPriority="9" w:unhideWhenUsed="1" w:qFormat="1"/&gt;&lt;w:lsdException w:name="heading 5" w:semiHidden="1" w:uiPriority="9" w:unhideWhenUsed="1" w:qFormat="1"/&gt;&lt;w:lsdException w:name="heading 6" w:semiHidden="1" w:uiPriority="9" w:unhideWhenUsed="1" w:qFormat="1"/&gt;&lt;w:lsdException w:name="heading 7" w:semiHidden="1" w:uiPriority="9" w:unhideWhenUsed="1" w:qFormat="1"/&gt;&lt;w:lsdException w:name="heading 8" w:semiHidden="1" w:uiPriority="9" w:unhideWhenUsed="1" w:qFormat="1"/&gt;&lt;w:lsdException w:name="heading 9" w:semiHidden="1" w:uiPriority="9" w:unhideWhenUsed="1" w:qFormat="1"/&gt;&lt;w:lsdException w:name="index 1" w:semiHidden="1" w:unhideWhenUsed="1"/&gt;&lt;w:lsdException w:name="index 2" w:semiHidden="1" w:unhideWhenUsed="1"/&gt;&lt;w:lsdException w:name="index 3" w:semiHidden="1" w:unhideWhenUsed="1"/&gt;&lt;w:lsdException w:name="index 4" w:semiHidden="1" w:unhideWhenUsed="1"/&gt;&lt;w:lsdException w:name="index 5" w:semiHidden="1" w:unhideWhenUsed="1"/&gt;&lt;w:lsdException w:name="index 6" w:semiHidden="1" w:unhideWhenUsed="1"/&gt;&lt;w:lsdException w:name="index 7" w:semiHidden="1" w:unhideWhenUsed="1"/&gt;&lt;w:lsdException w:name="index 8" w:semiHidden="1" w:unhideWhenUsed="1"/&gt;&lt;w:lsdException w:name="index 9" w:semiHidden="1" w:unhideWhenUsed="1"/&gt;&lt;w:lsdException w:name="toc 1" w:semiHidden="1" w:uiPriority="39" w:unhideWhenUsed="1"/&gt;&lt;w:lsdException w:name="toc 2" w:semiHidden="1" w:uiPriority="39" w:unhideWhenUsed="1"/&gt;&lt;w:lsdException w:name="toc 3" w:semiHidden="1" w:uiPriority="39" w:unhideWhenUsed="1"/&gt;&lt;w:lsdException w:name="toc 4" w:semiHidden="1" w:uiPriority="39" w:unhideWhenUsed="1"/&gt;&lt;w:lsdException w:name="toc 5" w:semiHidden="1" w:uiPriority="39" w:unhideWhenUsed="1"/&gt;&lt;w:lsdException w:name="toc 6" w:semiHidden="1" w:uiPriority="39" w:unhideWhenUsed="1"/&gt;&lt;w:lsdException w:name="toc 7" w:semiHidden="1" w:uiPriority="39" w:unhideWhenUsed="1"/&gt;&lt;w:lsdException w:name="toc 8" w:semiHidden="1" w:uiPriority="39" w:unhideWhenUsed="1"/&gt;&lt;w:lsdException w:name="toc 9" w:semiHidden="1" w:uiPriority="39" w:unhideWhenUsed="1"/&gt;&lt;w:lsdException w:name="Normal Indent" w:semiHidden="1" w:unhideWhenUsed="1"/&gt;&lt;w:lsdException w:name="footnote text" w:semiHidden="1" w:unhideWhenUsed="1"/&gt;&lt;w:lsdException w:name="annotation text" w:semiHidden="1" w:unhideWhenUsed="1"/&gt;&lt;w:lsdException w:name="header" w:semiHidden="1" w:unhideWhenUsed="1"/&gt;&lt;w:lsdException w:name="footer" w:semiHidden="1" w:unhideWhenUsed="1"/&gt;&lt;w:lsdException w:name="index heading" w:semiHidden="1" w:unhideWhenUsed="1"/&gt;&lt;w:lsdException w:name="caption" w:semiHidden="1" w:uiPriority="35" w:unhideWhenUsed="1" w:qFormat="1"/&gt;&lt;w:lsdException w:name="table of figures" w:semiHidden="1" w:unhideWhenUsed="1"/&gt;&lt;w:lsdException w:name="envelope address" w:semiHidden="1" w:unhideWhenUsed="1"/&gt;&lt;w:lsdException w:name="envelope return" w:semiHidden="1" w:unhideWhenUsed="1"/&gt;&lt;w:lsdException w:name="footnote reference" w:semiHidden="1" w:unhideWhenUsed="1"/&gt;&lt;w:lsdException w:name="annotation reference" w:semiHidden="1" w:unhideWhenUsed="1"/&gt;&lt;w:lsdException w:name="line number" w:semiHidden="1" w:unhideWhenUsed="1"/&gt;&lt;w:lsdException w:name="page number" w:semiHidden="1" w:unhideWhenUsed="1"/&gt;&lt;w:lsdException w:name="endnote reference" w:semiHidden="1" w:unhideWhenUsed="1"/&gt;&lt;w:lsdException w:name="endnote text" w:semiHidden="1" w:unhideWhenUsed="1"/&gt;&lt;w:lsdException w:name="table of authorities" w:semiHidden="1" w:unhideWhenUsed="1"/&gt;&lt;w:lsdException w:name="macro" w:semiHidden="1" w:unhideWhenUsed="1"/&gt;&lt;w:lsdException w:name="toa heading" w:semiHidden="1" w:unhideWhenUsed="1"/&gt;&lt;w:lsdException w:name="List" w:semiHidden="1" w:unhideWhenUsed="1"/&gt;&lt;w:lsdException w:name="List Bullet" w:semiHidden="1" w:unhideWhenUsed="1"/&gt;&lt;w:lsdException w:name="List Number" w:semiHidden="1" w:unhideWhenUsed="1"/&gt;&lt;w:lsdException w:name="List 2" w:semiHidden="1" w:unhideWhenUsed="1"/&gt;&lt;w:lsdException w:name="List 3" w:semiHidden="1" w:unhideWhenUsed="1"/&gt;&lt;w:lsdException w:name="List 4" w:semiHidden="1" w:unhideWhenUsed="1"/&gt;&lt;w:lsdException w:name="List 5" w:semiHidden="1" w:unhideWhenUsed="1"/&gt;&lt;w:lsdException w:name="List Bullet 2" w:semiHidden="1" w:unhideWhenUsed="1"/&gt;&lt;w:lsdException w:name="List Bullet 3" w:semiHidden="1" w:unhideWhenUsed="1"/&gt;&lt;w:lsdException w:name="List Bullet 4" w:semiHidden="1" w:unhideWhenUsed="1"/&gt;&lt;w:lsdException w:name="List Bullet 5" w:semiHidden="1" w:unhideWhenUsed="1"/&gt;&lt;w:lsdException w:name="List Number 2" w:semiHidden="1" w:unhideWhenUsed="1"/&gt;&lt;w:lsdException w:name="List Number 3" w:semiHidden="1" w:unhideWhenUsed="1"/&gt;&lt;w:lsdException w:name="List Number 4" w:semiHidden="1" w:unhideWhenUsed="1"/&gt;&lt;w:lsdException w:name="List Number 5" w:semiHidden="1" w:unhideWhenUsed="1"/&gt;&lt;w:lsdException w:name="Title" w:uiPriority="10" w:qFormat="1"/&gt;&lt;w:lsdException w:name="Closing" w:semiHidden="1" w:unhideWhenUsed="1"/&gt;&lt;w:lsdException w:name="Signature" w:semiHidden="1" w:unhideWhenUsed="1"/&gt;&lt;w:lsdException w:name="Default Paragraph Font" w:semiHidden="1" w:uiPriority="1" w:unhideWhenUsed="1"/&gt;&lt;w:lsdException w:name="Body Text" w:semiHidden="1" w:unhideWhenUsed="1"/&gt;&lt;w:lsdException w:name="Body Text Indent" w:semiHidden="1" w:unhideWhenUsed="1"/&gt;&lt;w:lsdException w:name="List Continue" w:semiHidden="1" w:unhideWhenUsed="1"/&gt;&lt;w:lsdException w:name="List Continue 2" w:semiHidden="1" w:unhideWhenUsed="1"/&gt;&lt;w:lsdException w:name="List Continue 3" w:semiHidden="1" w:unhideWhenUsed="1"/&gt;&lt;w:lsdException w:name="List Continue 4" w:semiHidden="1" w:unhideWhenUsed="1"/&gt;&lt;w:lsdException w:name="List Continue 5" w:semiHidden="1" w:unhideWhenUsed="1"/&gt;&lt;w:lsdException w:name="Message Header" w:semiHidden="1" w:unhideWhenUsed="1"/&gt;&lt;w:lsdException w:name="Subtitle" w:semiHidden="1" w:uiPriority="11" w:unhideWhenUsed="1" w:qFormat="1"/&gt;&lt;w:lsdException w:name="Salutation" w:semiHidden="1" w:unhideWhenUsed="1"/&gt;&lt;w:lsdException w:name="Date" w:semiHidden="1" w:unhideWhenUsed="1"/&gt;&lt;w:lsdException w:name="Body Text First Indent" w:semiHidden="1" w:unhideWhenUsed="1"/&gt;&lt;w:lsdException w:name="Body Text First Indent 2" w:semiHidden="1" w:unhideWhenUsed="1"/&gt;&lt;w:lsdException w:name="Note Heading" w:semiHidden="1" w:unhideWhenUsed="1"/&gt;&lt;w:lsdException w:name="Body Text 2" w:semiHidden="1" w:unhideWhenUsed="1"/&gt;&lt;w:lsdException w:name="Body Text 3" w:semiHidden="1" w:unhideWhenUsed="1"/&gt;&lt;w:lsdException w:name="Body Text Indent 2" w:semiHidden="1" w:unhideWhenUsed="1"/&gt;&lt;w:lsdException w:name="Body Text Indent 3" w:semiHidden="1" w:unhideWhenUsed="1"/&gt;&lt;w:lsdException w:name="Block Text" w:semiHidden="1" w:unhideWhenUsed="1"/&gt;&lt;w:lsdException w:name="Hyperlink" w:semiHidden="1" w:unhideWhenUsed="1"/&gt;&lt;w:lsdException w:name="FollowedHyperlink" w:semiHidden="1" w:unhideWhenUsed="1"/&gt;&lt;w:lsdException w:name="Strong" w:uiPriority="22" w:qFormat="1"/&gt;&lt;w:lsdException w:name="Emphasis" w:semiHidden="1" w:uiPriority="20" w:unhideWhenUsed="1" w:qFormat="1"/&gt;&lt;w:lsdException w:name="Document Map" w:semiHidden="1" w:unhideWhenUsed="1"/&gt;&lt;w:lsdException w:name="Plain Text" w:semiHidden="1" w:unhideWhenUsed="1"/&gt;&lt;w:lsdException w:name="E-mail Signature" w:semiHidden="1" w:unhideWhenUsed="1"/&gt;&lt;w:lsdException w:name="HTML Top of Form" w:semiHidden="1" w:unhideWhenUsed="1"/&gt;&lt;w:lsdException w:name="HTML Bottom of Form" w:semiHidden="1" w:unhideWhenUsed="1"/&gt;&lt;w:lsdException w:name="Normal (Web)" w:semiHidden="1" w:unhideWhenUsed="1"/&gt;&lt;w:lsdException w:name="HTML Acronym" w:semiHidden="1" w:unhideWhenUsed="1"/&gt;&lt;w:lsdException w:name="HTML Address" w:semiHidden="1" w:unhideWhenUsed="1"/&gt;&lt;w:lsdException w:name="HTML Cite" w:semiHidden="1" w:unhideWhenUsed="1"/&gt;&lt;w:lsdException w:name="HTML Code" w:semiHidden="1" w:unhideWhenUsed="1"/&gt;&lt;w:lsdException w:name="HTML Definition" w:semiHidden="1" w:unhideWhenUsed="1"/&gt;&lt;w:lsdException w:name="HTML Keyboard" w:semiHidden="1" w:unhideWhenUsed="1"/&gt;&lt;w:lsdException w:name="HTML Preformatted" w:semiHidden="1" w:unhideWhenUsed="1"/&gt;&lt;w:lsdException w:name="HTML Sample" w:semiHidden="1" w:unhideWhenUsed="1"/&gt;&lt;w:lsdException w:name="HTML Typewriter" w:semiHidden="1" w:unhideWhenUsed="1"/&gt;&lt;w:lsdException w:name="HTML Variable" w:semiHidden="1" w:unhideWhenUsed="1"/&gt;&lt;w:lsdException w:name="Normal Table" w:semiHidden="1" w:unhideWhenUsed="1"/&gt;&lt;w:lsdException w:name="annotation subject" w:semiHidden="1" w:unhideWhenUsed="1"/&gt;&lt;w:lsdException w:name="No List" w:semiHidden="1" w:unhideWhenUsed="1"/&gt;&lt;w:lsdException w:name="Outline List 1" w:semiHidden="1" w:unhideWhenUsed="1"/&gt;&lt;w:lsdException w:name="Outline List 2" w:semiHidden="1" w:unhideWhenUsed="1"/&gt;&lt;w:lsdException w:name="Outline List 3" w:semiHidden="1" w:unhideWhenUsed="1"/&gt;&lt;w:lsdException w:name="Table Simple 1" w:semiHidden="1" w:unhideWhenUsed="1"/&gt;&lt;w:lsdException w:name="Table Simple 2" w:semiHidden="1" w:unhideWhenUsed="1"/&gt;&lt;w:lsdException w:name="Table Simple 3" w:semiHidden="1" w:unhideWhenUsed="1"/&gt;&lt;w:lsdException w:name="Table Classic 1" w:semiHidden="1" w:unhideWhenUsed="1"/&gt;&lt;w:lsdException w:name="Table Classic 2" w:semiHidden="1" w:unhideWhenUsed="1"/&gt;&lt;w:lsdException w:name="Table Classic 3" w:semiHidden="1" w:unhideWhenUsed="1"/&gt;&lt;w:lsdException w:name="Table Classic 4" w:semiHidden="1" w:unhideWhenUsed="1"/&gt;&lt;w:lsdException w:name="Table Colorful 1" w:semiHidden="1" w:unhideWhenUsed="1"/&gt;&lt;w:lsdException w:name="Table Colorful 2" w:semiHidden="1" w:unhideWhenUsed="1"/&gt;&lt;w:lsdException w:name="Table Colorful 3" w:semiHidden="1" w:unhideWhenUsed="1"/&gt;&lt;w:lsdException w:name="Table Columns 1" w:semiHidden="1" w:unhideWhenUsed="1"/&gt;&lt;w:lsdException w:name="Table Columns 2" w:semiHidden="1" w:unhideWhenUsed="1"/&gt;&lt;w:lsdException w:name="Table Columns 3" w:semiHidden="1" w:unhideWhenUsed="1"/&gt;&lt;w:lsdException w:name="Table Columns 4" w:semiHidden="1" w:unhideWhenUsed="1"/&gt;&lt;w:lsdException w:name="Table Columns 5" w:semiHidden="1" w:unhideWhenUsed="1"/&gt;&lt;w:lsdException w:name="Table Grid 1" w:semiHidden="1" w:unhideWhenUsed="1"/&gt;&lt;w:lsdException w:name="Table Grid 2" w:semiHidden="1" w:unhideWhenUsed="1"/&gt;&lt;w:lsdException w:name="Table Grid 3" w:semiHidden="1" w:unhideWhenUsed="1"/&gt;&lt;w:lsdException w:name="Table Grid 4" w:semiHidden="1" w:unhideWhenUsed="1"/&gt;&lt;w:lsdException w:name="Table Grid 5" w:semiHidden="1" w:unhideWhenUsed="1"/&gt;&lt;w:lsdException w:name="Table Grid 6" w:semiHidden="1" w:unhideWhenUsed="1"/&gt;&lt;w:lsdException w:name="Table Grid 7" w:semiHidden="1" w:unhideWhenUsed="1"/&gt;&lt;w:lsdException w:name="Table Grid 8" w:semiHidden="1" w:unhideWhenUsed="1"/&gt;&lt;w:lsdException w:name="Table List 1" w:semiHidden="1" w:unhideWhenUsed="1"/&gt;&lt;w:lsdException w:name="Table List 2" w:semiHidden="1" w:unhideWhenUsed="1"/&gt;&lt;w:lsdException w:name="Table List 3" w:semiHidden="1" w:unhideWhenUsed="1"/&gt;&lt;w:lsdException w:name="Table List 4" w:semiHidden="1" w:unhideWhenUsed="1"/&gt;&lt;w:lsdException w:name="Table List 5" w:semiHidden="1" w:unhideWhenUsed="1"/&gt;&lt;w:lsdException w:name="Table List 6" w:semiHidden="1" w:unhideWhenUsed="1"/&gt;&lt;w:lsdException w:name="Table List 7" w:semiHidden="1" w:unhideWhenUsed="1"/&gt;&lt;w:lsdException w:name="Table List 8" w:semiHidden="1" w:unhideWhenUsed="1"/&gt;&lt;w:lsdException w:name="Table 3D effects 1" w:semiHidden="1" w:unhideWhenUsed="1"/&gt;&lt;w:lsdException w:name="Table 3D effects 2" w:semiHidden="1" w:unhideWhenUsed="1"/&gt;&lt;w:lsdException w:name="Table 3D effects 3" w:semiHidden="1" w:unhideWhenUsed="1"/&gt;&lt;w:lsdException w:name="Table Contemporary" w:semiHidden="1" w:unhideWhenUsed="1"/&gt;&lt;w:lsdException w:name="Table Elegant" w:semiHidden="1" w:unhideWhenUsed="1"/&gt;&lt;w:lsdException w:name="Table Professional" w:semiHidden="1" w:unhideWhenUsed="1"/&gt;&lt;w:lsdException w:name="Table Subtle 1" w:semiHidden="1" w:unhideWhenUsed="1"/&gt;&lt;w:lsdException w:name="Table Subtle 2" w:semiHidden="1" w:unhideWhenUsed="1"/&gt;&lt;w:lsdException w:name="Table Web 1" w:semiHidden="1" w:unhideWhenUsed="1"/&gt;&lt;w:lsdException w:name="Table Web 2" w:semiHidden="1" w:unhideWhenUsed="1"/&gt;&lt;w:lsdException w:name="Table Web 3" w:semiHidden="1" w:unhideWhenUsed="1"/&gt;&lt;w:lsdException w:name="Balloon Text" w:semiHidden="1" w:unhideWhenUsed="1"/&gt;&lt;w:lsdException w:name="Table Grid" w:uiPriority="59"/&gt;&lt;w:lsdException w:name="Table Theme" w:semiHidden="1" w:unhideWhenUsed="1"/&gt;&lt;w:lsdException w:name="Placeholder Text" w:semiHidden="1"/&gt;&lt;w:lsdException w:name="No Spacing" w:semiHidden="1" w:uiPriority="1" w:unhideWhenUsed="1" w:qFormat="1"/&gt;&lt;w:lsdException w:name="Light Shading" w:uiPriority="60"/&gt;&lt;w:lsdException w:name="Light List" w:uiPriority="61"/&gt;&lt;w:lsdException w:name="Light Grid" w:uiPriority="62"/&gt;&lt;w:lsdException w:name="Medium Shading 1" w:uiPriority="63"/&gt;&lt;w:lsdException w:name="Medium Shading 2" w:uiPriority="64"/&gt;&lt;w:lsdException w:name="Medium List 1" w:uiPriority="65"/&gt;&lt;w:lsdException w:name="Medium List 2" w:uiPriority="66"/&gt;&lt;w:lsdException w:name="Medium Grid 1" w:uiPriority="67"/&gt;&lt;w:lsdException w:name="Medium Grid 2" w:uiPriority="68"/&gt;&lt;w:lsdException w:name="Medium Grid 3" w:uiPriority="69"/&gt;&lt;w:lsdException w:name="Dark List" w:uiPriority="70"/&gt;&lt;w:lsdException w:name="Colorful Shading" w:uiPriority="71"/&gt;&lt;w:lsdException w:name="Colorful List" w:uiPriority="72"/&gt;&lt;w:lsdException w:name="Colorful Grid" w:uiPriority="73"/&gt;&lt;w:lsdException w:name="Light Shading Accent 1" w:uiPriority="60"/&gt;&lt;w:lsdException w:name="Light List Accent 1" w:uiPriority="61"/&gt;&lt;w:lsdException w:name="Light Grid Accent 1" w:uiPriority="62"/&gt;&lt;w:lsdException w:name="Medium Shading 1 Accent 1" w:uiPriority="63"/&gt;&lt;w:lsdException w:name="Medium Shading 2 Accent 1" w:uiPriority="64"/&gt;&lt;w:lsdException w:name="Medium List 1 Accent 1" w:uiPriority="65"/&gt;&lt;w:lsdException w:name="Revision" w:semiHidden="1"/&gt;&lt;w:lsdException w:name="List Paragraph" w:semiHidden="1" w:uiPriority="34" w:unhideWhenUsed="1" w:qFormat="1"/&gt;&lt;w:lsdException w:name="Quote" w:uiPriority="29" w:qFormat="1"/&gt;&lt;w:lsdException w:name="Intense Quote" w:uiPriority="30" w:qFormat="1"/&gt;&lt;w:lsdException w:name="Medium List 2 Accent 1" w:uiPriority="66"/&gt;&lt;w:lsdException w:name="Medium Grid 1 Accent 1" w:uiPriority="67"/&gt;&lt;w:lsdException w:name="Medium Grid 2 Accent 1" w:uiPriority="68"/&gt;&lt;w:lsdException w:name="Medium Grid 3 Accent 1" w:uiPriority="69"/&gt;&lt;w:lsdException w:name="Dark List Accent 1" w:uiPriority="70"/&gt;&lt;w:lsdException w:name="Colorful Shading Accent 1" w:uiPriority="71"/&gt;&lt;w:lsdException w:name="Colorful List Accent 1" w:uiPriority="72"/&gt;&lt;w:lsdException w:name="Colorful Grid Accent 1" w:uiPriority="73"/&gt;&lt;w:lsdException w:name="Light Shading Accent 2" w:uiPriority="60"/&gt;&lt;w:lsdException w:name="Light List Accent 2" w:uiPriority="61"/&gt;&lt;w:lsdException w:name="Light Grid Accent 2" w:uiPriority="62"/&gt;&lt;w:lsdException w:name="Medium Shading 1 Accent 2" w:uiPriority="63"/&gt;&lt;w:lsdException w:name="Medium Shading 2 Accent 2" w:uiPriority="64"/&gt;&lt;w:lsdException w:name="Medium List 1 Accent 2" w:uiPriority="65"/&gt;&lt;w:lsdException w:name="Medium List 2 Accent 2" w:uiPriority="66"/&gt;&lt;w:lsdException w:name="Medium Grid 1 Accent 2" w:uiPriority="67"/&gt;&lt;w:lsdException w:name="Medium Grid 2 Accent 2" w:uiPriority="68"/&gt;&lt;w:lsdException w:name="Medium Grid 3 Accent 2" w:uiPriority="69"/&gt;&lt;w:lsdException w:name="Dark List Accent 2" w:uiPriority="70"/&gt;&lt;w:lsdException w:name="Colorful Shading Accent 2" w:uiPriority="71"/&gt;&lt;w:lsdException w:name="Colorful List Accent 2" w:uiPriority="72"/&gt;&lt;w:lsdException w:name="Colorful Grid Accent 2" w:uiPriority="73"/&gt;&lt;w:lsdException w:name="Light Shading Accent 3" w:uiPriority="60"/&gt;&lt;w:lsdException w:name="Light List Accent 3" w:uiPriority="61"/&gt;&lt;w:lsdException w:name="Light Grid Accent 3" w:uiPriority="62"/&gt;&lt;w:lsdException w:name="Medium Shading 1 Accent 3" w:uiPriority="63"/&gt;&lt;w:lsdException w:name="Medium Shading 2 Accent 3" w:uiPriority="64"/&gt;&lt;w:lsdException w:name="Medium List 1 Accent 3" w:uiPriority="65"/&gt;&lt;w:lsdException w:name="Medium List 2 Accent 3" w:uiPriority="66"/&gt;&lt;w:lsdException w:name="Medium Grid 1 Accent 3" w:uiPriority="67"/&gt;&lt;w:lsdException w:name="Medium Grid 2 Accent 3" w:uiPriority="68"/&gt;&lt;w:lsdException w:name="Medium Grid 3 Accent 3" w:uiPriority="69"/&gt;&lt;w:lsdException w:name="Dark List Accent 3" w:uiPriority="70"/&gt;&lt;w:lsdException w:name="Colorful Shading Accent 3" w:uiPriority="71"/&gt;&lt;w:lsdException w:name="Colorful List Accent 3" w:uiPriority="72"/&gt;&lt;w:lsdException w:name="Colorful Grid Accent 3" w:uiPriority="73"/&gt;&lt;w:lsdException w:name="Light Shading Accent 4" w:uiPriority="60"/&gt;&lt;w:lsdException w:name="Light List Accent 4" w:uiPriority="61"/&gt;&lt;w:lsdException w:name="Light Grid Accent 4" w:uiPriority="62"/&gt;&lt;w:lsdException w:name="Medium Shading 1 Accent 4" w:uiPriority="63"/&gt;&lt;w:lsdException w:name="Medium Shading 2 Accent 4" w:uiPriority="64"/&gt;&lt;w:lsdException w:name="Medium List 1 Accent 4" w:uiPriority="65"/&gt;&lt;w:lsdException w:name="Medium List 2 Accent 4" w:uiPriority="66"/&gt;&lt;w:lsdException w:name="Medium Grid 1 Accent 4" w:uiPriority="67"/&gt;&lt;w:lsdException w:name="Medium Grid 2 Accent 4" w:uiPriority="68"/&gt;&lt;w:lsdException w:name="Medium Grid 3 Accent 4" w:uiPriority="69"/&gt;&lt;w:lsdException w:name="Dark List Accent 4" w:uiPriority="70"/&gt;&lt;w:lsdException w:name="Colorful Shading Accent 4" w:uiPriority="71"/&gt;&lt;w:lsdException w:name="Colorful List Accent 4" w:uiPriority="72"/&gt;&lt;w:lsdException w:name="Colorful Grid Accent 4" w:uiPriority="73"/&gt;&lt;w:lsdException w:name="Light Shading Accent 5" w:uiPriority="60"/&gt;&lt;w:lsdException w:name="Light List Accent 5" w:uiPriority="61"/&gt;&lt;w:lsdException w:name="Light Grid Accent 5" w:uiPriority="62"/&gt;&lt;w:lsdException w:name="Medium Shading 1 Accent 5" w:uiPriority="63"/&gt;&lt;w:lsdException w:name="Medium Shading 2 Accent 5" w:uiPriority="64"/&gt;&lt;w:lsdException w:name="Medium List 1 Accent 5" w:uiPriority="65"/&gt;&lt;w:lsdException w:name="Medium List 2 Accent 5" w:uiPriority="66"/&gt;&lt;w:lsdException w:name="Medium Grid 1 Accent 5" w:uiPriority="67"/&gt;&lt;w:lsdException w:name="Medium Grid 2 Accent 5" w:uiPriority="68"/&gt;&lt;w:lsdException w:name="Medium Grid 3 Accent 5" w:uiPriority="69"/&gt;&lt;w:lsdException w:name="Dark List Accent 5" w:uiPriority="70"/&gt;&lt;w:lsdException w:name="Colorful Shading Accent 5" w:uiPriority="71"/&gt;&lt;w:lsdException w:name="Colorful List Accent 5" w:uiPriority="72"/&gt;&lt;w:lsdException w:name="Colorful Grid Accent 5" w:uiPriority="73"/&gt;&lt;w:lsdException w:name="Light Shading Accent 6" w:uiPriority="60"/&gt;&lt;w:lsdException w:name="Light List Accent 6" w:uiPriority="61"/&gt;&lt;w:lsdException w:name="Light Grid Accent 6" w:uiPriority="62"/&gt;&lt;w:lsdException w:name="Medium Shading 1 Accent 6" w:uiPriority="63"/&gt;&lt;w:lsdException w:name="Medium Shading 2 Accent 6" w:uiPriority="64"/&gt;&lt;w:lsdException w:name="Medium List 1 Accent 6" w:uiPriority="65"/&gt;&lt;w:lsdException w:name="Medium List 2 Accent 6" w:uiPriority="66"/&gt;&lt;w:lsdException w:name="Medium Grid 1 Accent 6" w:uiPriority="67"/&gt;&lt;w:lsdException w:name="Medium Grid 2 Accent 6" w:uiPriority="68"/&gt;&lt;w:lsdException w:name="Medium Grid 3 Accent 6" w:uiPriority="69"/&gt;&lt;w:lsdException w:name="Dark List Accent 6" w:uiPriority="70"/&gt;&lt;w:lsdException w:name="Colorful Shading Accent 6" w:uiPriority="71"/&gt;&lt;w:lsdException w:name="Colorful List Accent 6" w:uiPriority="72"/&gt;&lt;w:lsdException w:name="Colorful Grid Accent 6" w:uiPriority="73"/&gt;&lt;w:lsdException w:name="Subtle Emphasis" w:semiHidden="1" w:uiPriority="19" w:unhideWhenUsed="1" w:qFormat="1"/&gt;&lt;w:lsdException w:name="Intense Emphasis" w:uiPriority="21" w:qFormat="1"/&gt;&lt;w:lsdException w:name="Subtle Reference" w:semiHidden="1" w:uiPriority="31" w:unhideWhenUsed="1" w:qFormat="1"/&gt;&lt;w:lsdException w:name="Intense Reference" w:uiPriority="32" w:qFormat="1"/&gt;&lt;w:lsdException w:name="Book Title" w:semiHidden="1" w:uiPriority="33" w:unhideWhenUsed="1" w:qFormat="1"/&gt;&lt;w:lsdException w:name="Bibliography" w:semiHidden="1" w:uiPriority="37" w:unhideWhenUsed="1"/&gt;&lt;w:lsdException w:name="TOC Heading" w:semiHidden="1" w:uiPriority="39" w:unhideWhenUsed="1" w:qFormat="1"/&gt;&lt;w:lsdException w:name="Grid Table Light" w:semiHidden="1" w:unhideWhenUsed="1"/&gt;&lt;w:lsdException w:name="Grid Table 1 Light" w:semiHidden="1" w:unhideWhenUsed="1"/&gt;&lt;w:lsdException w:name="Grid Table 2" w:semiHidden="1" w:unhideWhenUsed="1"/&gt;&lt;w:lsdException w:name="Grid Table 3" w:semiHidden="1" w:unhideWhenUsed="1"/&gt;&lt;w:lsdException w:name="Grid Table 4" w:uiPriority="49"/&gt;&lt;w:lsdException w:name="Grid Table 5 Dark" w:uiPriority="50"/&gt;&lt;w:lsdException w:name="Grid Table 6 Colorful" w:uiPriority="51"/&gt;&lt;w:lsdException w:name="Grid Table 7 Colorful" w:uiPriority="52"/&gt;&lt;w:lsdException w:name="Grid Table 1 Light Accent 1" w:uiPriority="46"/&gt;&lt;w:lsdException w:name="Grid Table 2 Accent 1" w:uiPriority="47"/&gt;&lt;w:lsdException w:name="Grid Table 3 Accent 1" w:uiPriority="48"/&gt;&lt;w:lsdException w:name="Grid Table 4 Accent 1" w:uiPriority="49"/&gt;&lt;w:lsdException w:name="Grid Table 5 Dark Accent 1" w:uiPriority="50"/&gt;&lt;w:lsdException w:name="Grid Table 6 Colorful Accent 1" w:uiPriority="51"/&gt;&lt;w:lsdException w:name="Grid Table 7 Colorful Accent 1" w:uiPriority="52"/&gt;&lt;w:lsdException w:name="Grid Table 1 Light Accent 2" w:uiPriority="46"/&gt;&lt;w:lsdException w:name="Grid Table 2 Accent 2" w:uiPriority="47"/&gt;&lt;w:lsdException w:name="Grid Table 3 Accent 2" w:uiPriority="48"/&gt;&lt;w:lsdException w:name="Grid Table 4 Accent 2" w:uiPriority="49"/&gt;&lt;w:lsdException w:name="Grid Table 5 Dark Accent 2" w:uiPriority="50"/&gt;&lt;w:lsdException w:name="Grid Table 6 Colorful Accent 2" w:uiPriority="51"/&gt;&lt;w:lsdException w:name="Grid Table 7 Colorful Accent 2" w:uiPriority="52"/&gt;&lt;w:lsdException w:name="Grid Table 1 Light Accent 3" w:uiPriority="46"/&gt;&lt;w:lsdException w:name="Grid Table 2 Accent 3" w:uiPriority="47"/&gt;&lt;w:lsdException w:name="Grid Table 3 Accent 3" w:uiPriority="48"/&gt;&lt;w:lsdException w:name="Grid Table 4 Accent 3" w:uiPriority="49"/&gt;&lt;w:lsdException w:name="Grid Table 5 Dark Accent 3" w:uiPriority="50"/&gt;&lt;w:lsdException w:name="Grid Table 6 Colorful Accent 3" w:uiPriority="51"/&gt;&lt;w:lsdException w:name="Grid Table 7 Colorful Accent 3" w:uiPriority="52"/&gt;&lt;w:lsdException w:name="Grid Table 1 Light Accent 4" w:uiPriority="46"/&gt;&lt;w:lsdException w:name="Grid Table 2 Accent 4" w:uiPriority="47"/&gt;&lt;w:lsdException w:name="Grid Table 3 Accent 4" w:uiPriority="48"/&gt;&lt;w:lsdException w:name="Grid Table 4 Accent 4" w:uiPriority="49"/&gt;&lt;w:lsdException w:name="Grid Table 5 Dark Accent 4" w:uiPriority="50"/&gt;&lt;w:lsdException w:name="Grid Table 6 Colorful Accent 4" w:uiPriority="51"/&gt;&lt;w:lsdException w:name="Grid Table 7 Colorful Accent 4" w:uiPriority="52"/&gt;&lt;w:lsdException w:name="Grid Table 1 Light Accent 5" w:uiPriority="46"/&gt;&lt;w:lsdException w:name="Grid Table 2 Accent 5" w:uiPriority="47"/&gt;&lt;w:lsdException w:name="Grid Table 3 Accent 5" w:uiPriority="48"/&gt;&lt;w:lsdException w:name="Grid Table 4 Accent 5" w:uiPriority="49"/&gt;&lt;w:lsdException w:name="Grid Table 5 Dark Accent 5" w:uiPriority="50"/&gt;&lt;w:lsdException w:name="Grid Table 6 Colorful Accent 5" w:uiPriority="51"/&gt;&lt;w:lsdException w:name="Grid Table 7 Colorful Accent 5" w:uiPriority="52"/&gt;&lt;w:lsdException w:name="Grid Table 1 Light Accent 6" w:uiPriority="46"/&gt;&lt;w:lsdException w:name="Grid Table 2 Accent 6" w:uiPriority="47"/&gt;&lt;w:lsdException w:name="Grid Table 3 Accent 6" w:uiPriority="48"/&gt;&lt;w:lsdException w:name="Grid Table 4 Accent 6" w:uiPriority="49"/&gt;&lt;w:lsdException w:name="Grid Table 5 Dark Accent 6" w:uiPriority="50"/&gt;&lt;w:lsdException w:name="Grid Table 6 Colorful Accent 6" w:uiPriority="51"/&gt;&lt;w:lsdException w:name="Grid Table 7 Colorful Accent 6" w:uiPriority="52"/&gt;&lt;w:lsdException w:name="List Table 1 Light" w:uiPriority="46"/&gt;&lt;w:lsdException w:name="List Table 2" w:uiPriority="47"/&gt;&lt;w:lsdException w:name="List Table 3" w:uiPriority="48"/&gt;&lt;w:lsdException w:name="List Table 4" w:uiPriority="49"/&gt;&lt;w:lsdException w:name="List Table 5 Dark" w:uiPriority="50"/&gt;&lt;w:lsdException w:name="List Table 6 Colorful" w:uiPriority="51"/&gt;&lt;w:lsdException w:name="List Table 7 Colorful" w:uiPriority="52"/&gt;&lt;w:lsdException w:name="List Table 1 Light Accent 1" w:uiPriority="46"/&gt;&lt;w:lsdException w:name="List Table 2 Accent 1" w:uiPriority="47"/&gt;&lt;w:lsdException w:name="List Table 3 Accent 1" w:uiPriority="48"/&gt;&lt;w:lsdException w:name="List Table 4 Accent 1" w:uiPriority="49"/&gt;&lt;w:lsdException w:name="List Table 5 Dark Accent 1" w:uiPriority="50"/&gt;&lt;w:lsdException w:name="List Table 6 Colorful Accent 1" w:uiPriority="51"/&gt;&lt;w:lsdException w:name="List Table 7 Colorful Accent 1" w:uiPriority="52"/&gt;&lt;w:lsdException w:name="List Table 1 Light Accent 2" w:uiPriority="46"/&gt;&lt;w:lsdException w:name="List Table 2 Accent 2" w:uiPriority="47"/&gt;&lt;w:lsdException w:name="List Table 3 Accent 2" w:uiPriority="48"/&gt;&lt;w:lsdException w:name="List Table 4 Accent 2" w:uiPriority="49"/&gt;&lt;w:lsdException w:name="List Table 5 Dark Accent 2" w:uiPriority="50"/&gt;&lt;w:lsdException w:name="List Table 6 Colorful Accent 2" w:uiPriority="51"/&gt;&lt;w:lsdException w:name="List Table 7 Colorful Accent 2" w:uiPriority="52"/&gt;&lt;w:lsdException w:name="List Table 1 Light Accent 3" w:uiPriority="46"/&gt;&lt;w:lsdException w:name="List Table 2 Accent 3" w:uiPriority="47"/&gt;&lt;w:lsdException w:name="List Table 3 Accent 3" w:uiPriority="48"/&gt;&lt;w:lsdException w:name="List Table 4 Accent 3" w:uiPriority="49"/&gt;&lt;w:lsdException w:name="List Table 5 Dark Accent 3" w:uiPriority="50"/&gt;&lt;w:lsdException w:name="List Table 6 Colorful Accent 3" w:uiPriority="51"/&gt;&lt;w:lsdException w:name="List Table 7 Colorful Accent 3" w:uiPriority="52"/&gt;&lt;w:lsdException w:name="List Table 1 Light Accent 4" w:uiPriority="46"/&gt;&lt;w:lsdException w:name="List Table 2 Accent 4" w:uiPriority="47"/&gt;&lt;w:lsdException w:name="List Table 3 Accent 4" w:uiPriority="48"/&gt;&lt;w:lsdException w:name="List Table 4 Accent 4" w:uiPriority="49"/&gt;&lt;w:lsdException w:name="List Table 5 Dark Accent 4" w:uiPriority="50"/&gt;&lt;w:lsdException w:name="List Table 6 Colorful Accent 4" w:uiPriority="51"/&gt;&lt;w:lsdException w:name="List Table 7 Colorful Accent 4" w:uiPriority="52"/&gt;&lt;w:lsdException w:name="List Table 1 Light Accent 5" w:uiPriority="46"/&gt;&lt;w:lsdException w:name="List Table 2 Accent 5" w:uiPriority="47"/&gt;&lt;w:lsdException w:name="List Table 3 Accent 5" w:uiPriority="48"/&gt;&lt;w:lsdException w:name="List Table 4 Accent 5" w:uiPriority="49"/&gt;&lt;w:lsdException w:name="List Table 5 Dark Accent 5" w:uiPriority="50"/&gt;&lt;w:lsdException w:name="List Table 6 Colorful Accent 5" w:uiPriority="51"/&gt;&lt;w:lsdException w:name="List Table 7 Colorful Accent 5" w:uiPriority="52"/&gt;&lt;w:lsdException w:name="List Table 1 Light Accent 6" w:uiPriority="46"/&gt;&lt;w:lsdException w:name="List Table 2 Accent 6" w:uiPriority="47"/&gt;&lt;w:lsdException w:name="List Table 3 Accent 6" w:uiPriority="48"/&gt;&lt;w:lsdException w:name="List Table 4 Accent 6" w:uiPriority="49"/&gt;&lt;w:lsdException w:name="List Table 5 Dark Accent 6" w:uiPriority="50"/&gt;&lt;w:lsdException w:name="List Table 6 Colorful Accent 6" w:uiPriority="51"/&gt;&lt;w:lsdException w:name="List Table 7 Colorful Accent 6" w:uiPriority="52"/&gt;&lt;w:lsdException w:name="Mention" w:semiHidden="1" w:unhideWhenUsed="1"/&gt;&lt;w:lsdException w:name="Smart Hyperlink" w:semiHidden="1" w:unhideWhenUsed="1"/&gt;&lt;w:lsdException w:name="Hashtag" w:semiHidden="1" w:unhideWhenUsed="1"/&gt;&lt;w:lsdException w:name="Unresolved Mention" w:semiHidden="1" w:unhideWhenUsed="1"/&gt;&lt;/w:latentStyles&gt;&lt;w:style w:type="paragraph" w:default="1" w:styleId="Normal"&gt;&lt;w:name w:val="Normal"/&gt;&lt;w:semiHidden/&gt;&lt;w:qFormat/&gt;&lt;w:rsid w:val="00A516B5"/&gt;&lt;/w:style&gt;&lt;w:style w:type="paragraph" w:styleId="Rubrik1"&gt;&lt;w:name w:val="heading 1"/&gt;&lt;w:basedOn w:val="NPCHeading1"/&gt;&lt;w:next w:val="Normal"/&gt;&lt;w:link w:val="Rubrik1Char"/&gt;&lt;w:uiPriority w:val="9"/&gt;&lt;w:semiHidden/&gt;&lt;w:qFormat/&gt;&lt;w:rsid w:val="00F92640"/&gt;&lt;/w:style&gt;&lt;w:style w:type="paragraph" w:styleId="Rubrik2"&gt;&lt;w:name w:val="heading 2"/&gt;&lt;w:basedOn w:val="NPCHeading2"/&gt;&lt;w:next w:val="Normal"/&gt;&lt;w:link w:val="Rubrik2Char"/&gt;&lt;w:uiPriority w:val="9"/&gt;&lt;w:semiHidden/&gt;&lt;w:qFormat/&gt;&lt;w:rsid w:val="00F92640"/&gt;&lt;/w:style&gt;&lt;w:style w:type="paragraph" w:styleId="Rubrik3"&gt;&lt;w:name w:val="heading 3"/&gt;&lt;w:basedOn w:val="Normal"/&gt;&lt;w:next w:val="Normal"/&gt;&lt;w:link w:val="Rubrik3Char"/&gt;&lt;w:uiPriority w:val="9"/&gt;&lt;w:semiHidden/&gt;&lt;w:qFormat/&gt;&lt;w:rsid w:val="00A516B5"/&gt;&lt;w:pPr&gt;&lt;w:spacing w:before="120" w:after="40"/&gt;&lt;w:outlineLvl w:val="2"/&gt;&lt;/w:pPr&gt;&lt;w:rPr&gt;&lt;w:b/&gt;&lt;w:color w:val="014E8F" w:themeColor="text1"/&gt;&lt;w:sz w:val="23"/&gt;&lt;w:szCs w:val="22"/&gt;&lt;w:lang w:val="en-GB" w:eastAsia="sv-SE"/&gt;&lt;/w:rPr&gt;&lt;/w:style&gt;&lt;w:style w:type="paragraph" w:styleId="Rubrik4"&gt;&lt;w:name w:val="heading 4"/&gt;&lt;w:basedOn w:val="Normal"/&gt;&lt;w:next w:val="Normal"/&gt;&lt;w:link w:val="Rubrik4Char"/&gt;&lt;w:uiPriority w:val="9"/&gt;&lt;w:semiHidden/&gt;&lt;w:qFormat/&gt;&lt;w:rsid w:val="00A516B5"/&gt;&lt;w:pPr&gt;&lt;w:spacing w:before="120" w:after="40"/&gt;&lt;w:outlineLvl w:val="3"/&gt;&lt;/w:pPr&gt;&lt;w:rPr&gt;&lt;w:b/&gt;&lt;w:sz w:val="21"/&gt;&lt;w:lang w:val="en-GB" w:eastAsia="sv-SE"/&gt;&lt;/w:rPr&gt;&lt;/w:style&gt;&lt;w:style w:type="paragraph" w:styleId="Rubrik5"&gt;&lt;w:name w:val="heading 5"/&gt;&lt;w:basedOn w:val="Normal"/&gt;&lt;w:next w:val="Normal"/&gt;&lt;w:link w:val="Rubrik5Char"/&gt;&lt;w:uiPriority w:val="9"/&gt;&lt;w:semiHidden/&gt;&lt;w:qFormat/&gt;&lt;w:rsid w:val="00100364"/&gt;&lt;w:pPr&gt;&lt;w:keepNext/&gt;&lt;w:keepLines/&gt;&lt;w:spacing w:before="200" w:after="0"/&gt;&lt;w:outlineLvl w:val="4"/&gt;&lt;/w:pPr&gt;&lt;w:rPr&gt;&lt;w:rFonts w:asciiTheme="majorHAnsi" w:eastAsiaTheme="majorEastAsia" w:hAnsiTheme="majorHAnsi" w:cstheme="majorBidi"/&gt;&lt;w:color w:val="014E8F" w:themeColor="text1"/&gt;&lt;/w:rPr&gt;&lt;/w:style&gt;&lt;w:style w:type="paragraph" w:styleId="Rubrik6"&gt;&lt;w:name w:val="heading 6"/&gt;&lt;w:basedOn w:val="Normal"/&gt;&lt;w:next w:val="Normal"/&gt;&lt;w:link w:val="Rubrik6Char"/&gt;&lt;w:uiPriority w:val="9"/&gt;&lt;w:semiHidden/&gt;&lt;w:unhideWhenUsed/&gt;&lt;w:qFormat/&gt;&lt;w:rsid w:val="000452D2"/&gt;&lt;w:pPr&gt;&lt;w:keepNext/&gt;&lt;w:keepLines/&gt;&lt;w:spacing w:after="0"/&gt;&lt;w:outlineLvl w:val="5"/&gt;&lt;/w:pPr&gt;&lt;w:rPr&gt;&lt;w:rFonts w:asciiTheme="majorHAnsi" w:eastAsiaTheme="majorEastAsia" w:hAnsiTheme="majorHAnsi" w:cstheme="majorBidi"/&gt;&lt;w:color w:val="670713" w:themeColor="accent1" w:themeShade="7F"/&gt;&lt;/w:rPr&gt;&lt;/w:style&gt;&lt;w:style w:type="paragraph" w:styleId="Rubrik7"&gt;&lt;w:name w:val="heading 7"/&gt;&lt;w:basedOn w:val="Normal"/&gt;&lt;w:next w:val="Normal"/&gt;&lt;w:link w:val="Rubrik7Char"/&gt;&lt;w:uiPriority w:val="9"/&gt;&lt;w:semiHidden/&gt;&lt;w:unhideWhenUsed/&gt;&lt;w:qFormat/&gt;&lt;w:rsid w:val="000452D2"/&gt;&lt;w:pPr&gt;&lt;w:keepNext/&gt;&lt;w:keepLines/&gt;&lt;w:spacing w:after="0"/&gt;&lt;w:outlineLvl w:val="6"/&gt;&lt;/w:pPr&gt;&lt;w:rPr&gt;&lt;w:rFonts w:asciiTheme="majorHAnsi" w:eastAsiaTheme="majorEastAsia" w:hAnsiTheme="majorHAnsi" w:cstheme="majorBidi"/&gt;&lt;w:i/&gt;&lt;w:iCs/&gt;&lt;w:color w:val="670713" w:themeColor="accent1" w:themeShade="7F"/&gt;&lt;/w:rPr&gt;&lt;/w:style&gt;&lt;w:style w:type="paragraph" w:styleId="Rubrik8"&gt;&lt;w:name w:val="heading 8"/&gt;&lt;w:basedOn w:val="Normal"/&gt;&lt;w:next w:val="Normal"/&gt;&lt;w:link w:val="Rubrik8Char"/&gt;&lt;w:uiPriority w:val="9"/&gt;&lt;w:semiHidden/&gt;&lt;w:unhideWhenUsed/&gt;&lt;w:qFormat/&gt;&lt;w:rsid w:val="000452D2"/&gt;&lt;w:pPr&gt;&lt;w:keepNext/&gt;&lt;w:keepLines/&gt;&lt;w:spacing w:after="0"/&gt;&lt;w:outlineLvl w:val="7"/&gt;&lt;/w:pPr&gt;&lt;w:rPr&gt;&lt;w:rFonts w:asciiTheme="majorHAnsi" w:eastAsiaTheme="majorEastAsia" w:hAnsiTheme="majorHAnsi" w:cstheme="majorBidi"/&gt;&lt;w:color w:val="016BC6" w:themeColor="text1" w:themeTint="D8"/&gt;&lt;w:sz w:val="21"/&gt;&lt;w:szCs w:val="21"/&gt;&lt;/w:rPr&gt;&lt;/w:style&gt;&lt;w:style w:type="paragraph" w:styleId="Rubrik9"&gt;&lt;w:name w:val="heading 9"/&gt;&lt;w:basedOn w:val="Normal"/&gt;&lt;w:next w:val="Normal"/&gt;&lt;w:link w:val="Rubrik9Char"/&gt;&lt;w:uiPriority w:val="9"/&gt;&lt;w:semiHidden/&gt;&lt;w:unhideWhenUsed/&gt;&lt;w:qFormat/&gt;&lt;w:rsid w:val="000452D2"/&gt;&lt;w:pPr&gt;&lt;w:keepNext/&gt;&lt;w:keepLines/&gt;&lt;w:spacing w:after="0"/&gt;&lt;w:outlineLvl w:val="8"/&gt;&lt;/w:pPr&gt;&lt;w:rPr&gt;&lt;w:rFonts w:asciiTheme="majorHAnsi" w:eastAsiaTheme="majorEastAsia" w:hAnsiTheme="majorHAnsi" w:cstheme="majorBidi"/&gt;&lt;w:i/&gt;&lt;w:iCs/&gt;&lt;w:color w:val="016BC6" w:themeColor="text1" w:themeTint="D8"/&gt;&lt;w:sz w:val="21"/&gt;&lt;w:szCs w:val="21"/&gt;&lt;/w:rPr&gt;&lt;/w:style&gt;&lt;w:style w:type="character" w:default="1" w:styleId="Standardstycketeckensnitt"&gt;&lt;w:name w:val="Default Paragraph Font"/&gt;&lt;w:uiPriority w:val="1"/&gt;&lt;w:unhideWhenUsed/&gt;&lt;/w:style&gt;&lt;w:style w:type="table" w:default="1" w:styleId="Normaltabell"&gt;&lt;w:name w:val="Normal Table"/&gt;&lt;w:uiPriority w:val="99"/&gt;&lt;w:semiHidden/&gt;&lt;w:unhideWhenUsed/&gt;&lt;w:tblPr&gt;&lt;w:tblInd w:w="0" w:type="dxa"/&gt;&lt;w:tblCellMar&gt;&lt;w:top w:w="0" w:type="dxa"/&gt;&lt;w:left w:w="108" w:type="dxa"/&gt;&lt;w:bottom w:w="0" w:type="dxa"/&gt;&lt;w:right w:w="108" w:type="dxa"/&gt;&lt;/w:tblCellMar&gt;&lt;/w:tblPr&gt;&lt;/w:style&gt;&lt;w:style w:type="numbering" w:default="1" w:styleId="Ingenlista"&gt;&lt;w:name w:val="No List"/&gt;&lt;w:uiPriority w:val="99"/&gt;&lt;w:semiHidden/&gt;&lt;w:unhideWhenUsed/&gt;&lt;/w:style&gt;&lt;w:style w:type="table" w:styleId="Ljusskuggning"&gt;&lt;w:name w:val="Light Shading"/&gt;&lt;w:basedOn w:val="Normaltabell"/&gt;&lt;w:uiPriority w:val="60"/&gt;&lt;w:rsid w:val="009E3E78"/&gt;&lt;w:rPr&gt;&lt;w:color w:val="003A6A" w:themeColor="text1" w:themeShade="BF"/&gt;&lt;/w:rPr&gt;&lt;w:tblPr&gt;&lt;w:tblStyleRowBandSize w:val="1"/&gt;&lt;w:tblStyleColBandSize w:val="1"/&gt;&lt;w:tblBorders&gt;&lt;w:top w:val="single" w:sz="8" w:space="0" w:color="014E8F" w:themeColor="text1"/&gt;&lt;w:bottom w:val="single" w:sz="8" w:space="0" w:color="014E8F" w:themeColor="text1"/&gt;&lt;/w:tblBorders&gt;&lt;/w:tblPr&gt;&lt;w:tblStylePr w:type="firstRow"&gt;&lt;w:pPr&gt;&lt;w:spacing w:before="0" w:after="0" w:line="240" w:lineRule="auto"/&gt;&lt;/w:pPr&gt;&lt;w:rPr&gt;&lt;w:b/&gt;&lt;w:bCs/&gt;&lt;/w:rPr&gt;&lt;w:tblPr/&gt;&lt;w:tcPr&gt;&lt;w:tcBorders&gt;&lt;w:top w:val="single" w:sz="8" w:space="0" w:color="014E8F" w:themeColor="text1"/&gt;&lt;w:left w:val="nil"/&gt;&lt;w:bottom w:val="single" w:sz="8" w:space="0" w:color="014E8F" w:themeColor="text1"/&gt;&lt;w:right w:val="nil"/&gt;&lt;w:insideH w:val="nil"/&gt;&lt;w:insideV w:val="nil"/&gt;&lt;/w:tcBorders&gt;&lt;/w:tcPr&gt;&lt;/w:tblStylePr&gt;&lt;w:tblStylePr w:type="lastRow"&gt;&lt;w:pPr&gt;&lt;w:spacing w:before="0" w:after="0" w:line="240" w:lineRule="auto"/&gt;&lt;/w:pPr&gt;&lt;w:rPr&gt;&lt;w:b/&gt;&lt;w:bCs/&gt;&lt;/w:rPr&gt;&lt;w:tblPr/&gt;&lt;w:tcPr&gt;&lt;w:tcBorders&gt;&lt;w:top w:val="single" w:sz="8" w:space="0" w:color="014E8F" w:themeColor="text1"/&gt;&lt;w:left w:val="nil"/&gt;&lt;w:bottom w:val="single" w:sz="8" w:space="0" w:color="014E8F" w:themeColor="text1"/&gt;&lt;w:right w:val="nil"/&gt;&lt;w:insideH w:val="nil"/&gt;&lt;w:insideV w:val="nil"/&gt;&lt;/w:tcBorders&gt;&lt;/w:tcPr&gt;&lt;/w:tblStylePr&gt;&lt;w:tblStylePr w:type="firstCol"&gt;&lt;w:rPr&gt;&lt;w:b/&gt;&lt;w:bCs/&gt;&lt;/w:rPr&gt;&lt;/w:tblStylePr&gt;&lt;w:tblStylePr w:type="lastCol"&gt;&lt;w:rPr&gt;&lt;w:b/&gt;&lt;w:bCs/&gt;&lt;/w:rPr&gt;&lt;/w:tblStylePr&gt;&lt;w:tblStylePr w:type="band1Vert"&gt;&lt;w:tblPr/&gt;&lt;w:tcPr&gt;&lt;w:tcBorders&gt;&lt;w:left w:val="nil"/&gt;&lt;w:right w:val="nil"/&gt;&lt;w:insideH w:val="nil"/&gt;&lt;w:insideV w:val="nil"/&gt;&lt;/w:tcBorders&gt;&lt;w:shd w:val="clear" w:color="auto" w:fill="A4D5FE" w:themeFill="text1" w:themeFillTint="3F"/&gt;&lt;/w:tcPr&gt;&lt;/w:tblStylePr&gt;&lt;w:tblStylePr w:type="band1Horz"&gt;&lt;w:tblPr/&gt;&lt;w:tcPr&gt;&lt;w:tcBorders&gt;&lt;w:left w:val="nil"/&gt;&lt;w:right w:val="nil"/&gt;&lt;w:insideH w:val="nil"/&gt;&lt;w:insideV w:val="nil"/&gt;&lt;/w:tcBorders&gt;&lt;w:shd w:val="clear" w:color="auto" w:fill="A4D5FE" w:themeFill="text1" w:themeFillTint="3F"/&gt;&lt;/w:tcPr&gt;&lt;/w:tblStylePr&gt;&lt;/w:style&gt;&lt;w:style w:type="paragraph" w:customStyle="1" w:styleId="NPCTableHeading1"&gt;&lt;w:name w:val="NPC Table Heading 1"/&gt;&lt;w:qFormat/&gt;&lt;w:rsid w:val="00D41A7E"/&gt;&lt;w:rPr&gt;&lt;w:rFonts w:eastAsiaTheme="majorEastAsia" w:cstheme="majorBidi"/&gt;&lt;w:b/&gt;&lt;w:bCs/&gt;&lt;w:color w:val="014E8F" w:themeColor="text2"/&gt;&lt;w:sz w:val="19"/&gt;&lt;w:lang w:val="en-GB" w:eastAsia="sv-SE"/&gt;&lt;/w:rPr&gt;&lt;/w:style&gt;&lt;w:style w:type="paragraph" w:customStyle="1" w:styleId="NPCTableText1"&gt;&lt;w:name w:val="NPC Table Text 1"/&gt;&lt;w:qFormat/&gt;&lt;w:rsid w:val="00C87827"/&gt;&lt;w:rPr&gt;&lt;w:sz w:val="19"/&gt;&lt;w:szCs w:val="19"/&gt;&lt;w:lang w:val="en-GB" w:eastAsia="sv-SE"/&gt;&lt;/w:rPr&gt;&lt;/w:style&gt;&lt;w:style w:type="table" w:customStyle="1" w:styleId="NPCTable1"&gt;&lt;w:name w:val="NPC Table 1"/&gt;&lt;w:basedOn w:val="Normaltabell"/&gt;&lt;w:uiPriority w:val="99"/&gt;&lt;w:rsid w:val="00D41A7E"/&gt;&lt;w:rPr&gt;&lt;w:sz w:val="19"/&gt;&lt;w:szCs w:val="19"/&gt;&lt;/w:rPr&gt;&lt;w:tblPr&gt;&lt;w:tblBorders&gt;&lt;w:top w:val="single" w:sz="4" w:space="0" w:color="014E8F" w:themeColor="text1"/&gt;&lt;w:left w:val="single" w:sz="4" w:space="0" w:color="014E8F" w:themeColor="text1"/&gt;&lt;w:bottom w:val="single" w:sz="4" w:space="0" w:color="014E8F" w:themeColor="text1"/&gt;&lt;w:right w:val="single" w:sz="4" w:space="0" w:color="014E8F" w:themeColor="text1"/&gt;&lt;w:insideH w:val="single" w:sz="4" w:space="0" w:color="014E8F" w:themeColor="text1"/&gt;&lt;w:insideV w:val="single" w:sz="4" w:space="0" w:color="014E8F" w:themeColor="text1"/&gt;&lt;/w:tblBorders&gt;&lt;w:tblCellMar&gt;&lt;w:left w:w="57" w:type="dxa"/&gt;&lt;w:right w:w="57" w:type="dxa"/&gt;&lt;/w:tblCellMar&gt;&lt;/w:tblPr&gt;&lt;w:tcPr&gt;&lt;w:shd w:val="clear" w:color="auto" w:fill="auto"/&gt;&lt;/w:tcPr&gt;&lt;w:tblStylePr w:type="firstRow"&gt;&lt;w:rPr&gt;&lt;w:rFonts w:ascii="Calibri" w:hAnsi="Calibri"/&gt;&lt;w:b/&gt;&lt;w:i w:val="0"/&gt;&lt;w:color w:val="014E8F" w:themeColor="text1"/&gt;&lt;w:sz w:val="19"/&gt;&lt;/w:rPr&gt;&lt;/w:tblStylePr&gt;&lt;/w:style&gt;&lt;w:style w:type="paragraph" w:customStyle="1" w:styleId="NPCTableHeading1White"&gt;&lt;w:name w:val="NPC Table Heading 1 White"/&gt;&lt;w:basedOn w:val="NPCTableHeading1"/&gt;&lt;w:qFormat/&gt;&lt;w:rsid w:val="009D7246"/&gt;&lt;w:rPr&gt;&lt;w:color w:val="FFFFFF" w:themeColor="background1"/&gt;&lt;w:szCs w:val="19"/&gt;&lt;/w:rPr&gt;&lt;/w:style&gt;&lt;w:style w:type="character" w:customStyle="1" w:styleId="Rubrik3Char"&gt;&lt;w:name w:val="Rubrik 3 Char"/&gt;&lt;w:basedOn w:val="Standardstycketeckensnitt"/&gt;&lt;w:link w:val="Rubrik3"/&gt;&lt;w:uiPriority w:val="9"/&gt;&lt;w:semiHidden/&gt;&lt;w:rsid w:val="005708A8"/&gt;&lt;w:rPr&gt;&lt;w:b/&gt;&lt;w:color w:val="014E8F" w:themeColor="text1"/&gt;&lt;w:sz w:val="23"/&gt;&lt;w:szCs w:val="22"/&gt;&lt;w:lang w:val="en-GB" w:eastAsia="sv-SE"/&gt;&lt;/w:rPr&gt;&lt;/w:style&gt;&lt;w:style w:type="paragraph" w:customStyle="1" w:styleId="NPCTermslevel2"&gt;&lt;w:name w:val="NPC Terms level 2"/&gt;&lt;w:basedOn w:val="NPCTermslevel1"/&gt;&lt;w:qFormat/&gt;&lt;w:rsid w:val="00EB5FEB"/&gt;&lt;w:pPr&gt;&lt;w:numPr&gt;&lt;w:ilvl w:val="1"/&gt;&lt;/w:numPr&gt;&lt;w:ind w:left="0" w:firstLine="0"/&gt;&lt;/w:pPr&gt;&lt;/w:style&gt;&lt;w:style w:type="paragraph" w:customStyle="1" w:styleId="NPCTermslevel3"&gt;&lt;w:name w:val="NPC Terms level 3"/&gt;&lt;w:basedOn w:val="NPCTermslevel1"/&gt;&lt;w:qFormat/&gt;&lt;w:rsid w:val="00EB5FEB"/&gt;&lt;w:pPr&gt;&lt;w:numPr&gt;&lt;w:ilvl w:val="2"/&gt;&lt;/w:numPr&gt;&lt;w:ind w:left="0" w:firstLine="0"/&gt;&lt;/w:pPr&gt;&lt;/w:style&gt;&lt;w:style w:type="paragraph" w:customStyle="1" w:styleId="NPCTermslevel4"&gt;&lt;w:name w:val="NPC Terms level 4"/&gt;&lt;w:basedOn w:val="NPCTermslevel1"/&gt;&lt;w:qFormat/&gt;&lt;w:rsid w:val="00EB5FEB"/&gt;&lt;w:pPr&gt;&lt;w:numPr&gt;&lt;w:ilvl w:val="3"/&gt;&lt;/w:numPr&gt;&lt;w:ind w:left="0" w:firstLine="0"/&gt;&lt;/w:pPr&gt;&lt;/w:style&gt;&lt;w:style w:type="paragraph" w:customStyle="1" w:styleId="NPCTermslevel5"&gt;&lt;w:name w:val="NPC Terms level 5"/&gt;&lt;w:basedOn w:val="NPCTermslevel1"/&gt;&lt;w:qFormat/&gt;&lt;w:rsid w:val="00385D69"/&gt;&lt;w:pPr&gt;&lt;w:numPr&gt;&lt;w:ilvl w:val="4"/&gt;&lt;/w:numPr&gt;&lt;w:ind w:left="0" w:firstLine="0"/&gt;&lt;/w:pPr&gt;&lt;/w:style&gt;&lt;w:style w:type="paragraph" w:customStyle="1" w:styleId="NPCTermslevel6"&gt;&lt;w:name w:val="NPC Terms level 6"/&gt;&lt;w:basedOn w:val="NPCTermslevel1"/&gt;&lt;w:qFormat/&gt;&lt;w:rsid w:val="00385D69"/&gt;&lt;w:pPr&gt;&lt;w:numPr&gt;&lt;w:ilvl w:val="5"/&gt;&lt;/w:numPr&gt;&lt;w:ind w:left="0" w:firstLine="0"/&gt;&lt;/w:pPr&gt;&lt;/w:style&gt;&lt;w:style w:type="paragraph" w:customStyle="1" w:styleId="NPCTermslevel7"&gt;&lt;w:name w:val="NPC Terms level 7"/&gt;&lt;w:basedOn w:val="NPCTermslevel1"/&gt;&lt;w:qFormat/&gt;&lt;w:rsid w:val="00385D69"/&gt;&lt;w:pPr&gt;&lt;w:numPr&gt;&lt;w:ilvl w:val="6"/&gt;&lt;/w:numPr&gt;&lt;w:ind w:left="0" w:firstLine="0"/&gt;&lt;/w:pPr&gt;&lt;/w:style&gt;&lt;w:style w:type="paragraph" w:customStyle="1" w:styleId="NPCTermslevel8"&gt;&lt;w:name w:val="NPC Terms level 8"/&gt;&lt;w:basedOn w:val="NPCTermslevel1"/&gt;&lt;w:qFormat/&gt;&lt;w:rsid w:val="00385D69"/&gt;&lt;w:pPr&gt;&lt;w:numPr&gt;&lt;w:ilvl w:val="7"/&gt;&lt;/w:numPr&gt;&lt;w:ind w:left="0" w:firstLine="0"/&gt;&lt;/w:pPr&gt;&lt;/w:style&gt;&lt;w:style w:type="paragraph" w:styleId="Sidhuvud"&gt;&lt;w:name w:val="header"/&gt;&lt;w:basedOn w:val="Normal"/&gt;&lt;w:link w:val="SidhuvudChar"/&gt;&lt;w:uiPriority w:val="99"/&gt;&lt;w:semiHidden/&gt;&lt;w:unhideWhenUsed/&gt;&lt;w:rsid w:val="008E55E9"/&gt;&lt;w:pPr&gt;&lt;w:tabs&gt;&lt;w:tab w:val="center" w:pos="4703"/&gt;&lt;w:tab w:val="right" w:pos="9406"/&gt;&lt;/w:tabs&gt;&lt;/w:pPr&gt;&lt;/w:style&gt;&lt;w:style w:type="character" w:customStyle="1" w:styleId="SidhuvudChar"&gt;&lt;w:name w:val="Sidhuvud Char"/&gt;&lt;w:basedOn w:val="Standardstycketeckensnitt"/&gt;&lt;w:link w:val="Sidhuvud"/&gt;&lt;w:uiPriority w:val="99"/&gt;&lt;w:semiHidden/&gt;&lt;w:rsid w:val="005708A8"/&gt;&lt;/w:style&gt;&lt;w:style w:type="paragraph" w:styleId="Sidfot"&gt;&lt;w:name w:val="footer"/&gt;&lt;w:basedOn w:val="Normal"/&gt;&lt;w:link w:val="SidfotChar"/&gt;&lt;w:uiPriority w:val="99"/&gt;&lt;w:semiHidden/&gt;&lt;w:unhideWhenUsed/&gt;&lt;w:rsid w:val="008E55E9"/&gt;&lt;w:pPr&gt;&lt;w:tabs&gt;&lt;w:tab w:val="center" w:pos="4703"/&gt;&lt;w:tab w:val="right" w:pos="9406"/&gt;&lt;/w:tabs&gt;&lt;/w:pPr&gt;&lt;/w:style&gt;&lt;w:style w:type="character" w:customStyle="1" w:styleId="SidfotChar"&gt;&lt;w:name w:val="Sidfot Char"/&gt;&lt;w:basedOn w:val="Standardstycketeckensnitt"/&gt;&lt;w:link w:val="Sidfot"/&gt;&lt;w:uiPriority w:val="99"/&gt;&lt;w:semiHidden/&gt;&lt;w:rsid w:val="005708A8"/&gt;&lt;/w:style&gt;&lt;w:style w:type="table" w:styleId="Tabellrutnt"&gt;&lt;w:name w:val="Table Grid"/&gt;&lt;w:basedOn w:val="Normaltabell"/&gt;&lt;w:uiPriority w:val="59"/&gt;&lt;w:rsid w:val="00D94E64"/&gt;&lt;w:tblPr&gt;&lt;w:tblBorders&gt;&lt;w:top w:val="single" w:sz="4" w:space="0" w:color="auto"/&gt;&lt;w:left w:val="single" w:sz="4" w:space="0" w:color="auto"/&gt;&lt;w:bottom w:val="single" w:sz="4" w:space="0" w:color="auto"/&gt;&lt;w:right w:val="single" w:sz="4" w:space="0" w:color="auto"/&gt;&lt;w:insideH w:val="single" w:sz="4" w:space="0" w:color="auto"/&gt;&lt;w:insideV w:val="single" w:sz="4" w:space="0" w:color="auto"/&gt;&lt;/w:tblBorders&gt;&lt;/w:tblPr&gt;&lt;/w:style&gt;&lt;w:style w:type="paragraph" w:styleId="Ballongtext"&gt;&lt;w:name w:val="Balloon Text"/&gt;&lt;w:basedOn w:val="Normal"/&gt;&lt;w:link w:val="BallongtextChar"/&gt;&lt;w:uiPriority w:val="99"/&gt;&lt;w:semiHidden/&gt;&lt;w:unhideWhenUsed/&gt;&lt;w:rsid w:val="00D94E64"/&gt;&lt;w:rPr&gt;&lt;w:rFonts w:ascii="Lucida Grande" w:hAnsi="Lucida Grande"/&gt;&lt;w:sz w:val="18"/&gt;&lt;w:szCs w:val="18"/&gt;&lt;/w:rPr&gt;&lt;/w:style&gt;&lt;w:style w:type="character" w:customStyle="1" w:styleId="BallongtextChar"&gt;&lt;w:name w:val="Ballongtext Char"/&gt;&lt;w:basedOn w:val="Standardstycketeckensnitt"/&gt;&lt;w:link w:val="Ballongtext"/&gt;&lt;w:uiPriority w:val="99"/&gt;&lt;w:semiHidden/&gt;&lt;w:rsid w:val="00D94E64"/&gt;&lt;w:rPr&gt;&lt;w:rFonts w:ascii="Lucida Grande" w:hAnsi="Lucida Grande"/&gt;&lt;w:sz w:val="18"/&gt;&lt;w:szCs w:val="18"/&gt;&lt;w:lang w:val="en-GB" w:eastAsia="sv-SE"/&gt;&lt;/w:rPr&gt;&lt;/w:style&gt;&lt;w:style w:type="paragraph" w:customStyle="1" w:styleId="NoParagraphStyle"&gt;&lt;w:name w:val="[No Paragraph Style]"/&gt;&lt;w:semiHidden/&gt;&lt;w:rsid w:val="00B76326"/&gt;&lt;w:pPr&gt;&lt;w:widowControl w:val="0"/&gt;&lt;w:autoSpaceDE w:val="0"/&gt;&lt;w:autoSpaceDN w:val="0"/&gt;&lt;w:adjustRightInd w:val="0"/&gt;&lt;w:spacing w:line="288" w:lineRule="auto"/&gt;&lt;w:textAlignment w:val="center"/&gt;&lt;/w:pPr&gt;&lt;w:rPr&gt;&lt;w:rFonts w:ascii="Times-Roman" w:hAnsi="Times-Roman" w:cs="Times-Roman"/&gt;&lt;w:color w:val="000000"/&gt;&lt;w:sz w:val="24"/&gt;&lt;w:szCs w:val="24"/&gt;&lt;w:lang w:val="en-GB"/&gt;&lt;/w:rPr&gt;&lt;/w:style&gt;&lt;w:style w:type="paragraph" w:customStyle="1" w:styleId="NPCDocumentinfo"&gt;&lt;w:name w:val="NPC Document info"/&gt;&lt;w:qFormat/&gt;&lt;w:rsid w:val="00140F8B"/&gt;&lt;w:pPr&gt;&lt;w:spacing w:before="0" w:after="0"/&gt;&lt;w:jc w:val="right"/&gt;&lt;/w:pPr&gt;&lt;w:rPr&gt;&lt;w:lang w:val="en-GB" w:eastAsia="sv-SE"/&gt;&lt;/w:rPr&gt;&lt;/w:style&gt;&lt;w:style w:type="paragraph" w:customStyle="1" w:styleId="NPCPagenumbers"&gt;&lt;w:name w:val="NPC Page numbers"/&gt;&lt;w:basedOn w:val="Normal"/&gt;&lt;w:qFormat/&gt;&lt;w:rsid w:val="00140F8B"/&gt;&lt;w:pPr&gt;&lt;w:spacing w:before="0" w:after="0"/&gt;&lt;w:jc w:val="center"/&gt;&lt;/w:pPr&gt;&lt;w:rPr&gt;&lt;w:color w:val="014E8F" w:themeColor="text2"/&gt;&lt;w:sz w:val="18"/&gt;&lt;w:szCs w:val="18"/&gt;&lt;w:lang w:val="en-GB" w:eastAsia="sv-SE"/&gt;&lt;/w:rPr&gt;&lt;/w:style&gt;&lt;w:style w:type="character" w:styleId="Platshllartext"&gt;&lt;w:name w:val="Placeholder Text"/&gt;&lt;w:basedOn w:val="Standardstycketeckensnitt"/&gt;&lt;w:uiPriority w:val="99"/&gt;&lt;w:semiHidden/&gt;&lt;w:rsid w:val="00A7657E"/&gt;&lt;w:rPr&gt;&lt;w:color w:val="808080"/&gt;&lt;/w:rPr&gt;&lt;/w:style&gt;&lt;w:style w:type="paragraph" w:styleId="Adress-brev"&gt;&lt;w:name w:val="envelope address"/&gt;&lt;w:basedOn w:val="Normal"/&gt;&lt;w:uiPriority w:val="99"/&gt;&lt;w:semiHidden/&gt;&lt;w:unhideWhenUsed/&gt;&lt;w:rsid w:val="000452D2"/&gt;&lt;w:pPr&gt;&lt;w:framePr w:w="7938" w:h="1984" w:hRule="exact" w:hSpace="141" w:wrap="auto" w:hAnchor="page" w:xAlign="center" w:yAlign="bottom"/&gt;&lt;w:spacing w:before="0" w:after="0"/&gt;&lt;w:ind w:left="2880"/&gt;&lt;/w:pPr&gt;&lt;w:rPr&gt;&lt;w:rFonts w:asciiTheme="majorHAnsi" w:eastAsiaTheme="majorEastAsia" w:hAnsiTheme="majorHAnsi" w:cstheme="majorBidi"/&gt;&lt;w:sz w:val="24"/&gt;&lt;w:szCs w:val="24"/&gt;&lt;/w:rPr&gt;&lt;/w:style&gt;&lt;w:style w:type="paragraph" w:styleId="Anteckningsrubrik"&gt;&lt;w:name w:val="Note Heading"/&gt;&lt;w:basedOn w:val="Normal"/&gt;&lt;w:next w:val="Normal"/&gt;&lt;w:link w:val="AnteckningsrubrikChar"/&gt;&lt;w:uiPriority w:val="99"/&gt;&lt;w:semiHidden/&gt;&lt;w:unhideWhenUsed/&gt;&lt;w:rsid w:val="000452D2"/&gt;&lt;w:pPr&gt;&lt;w:spacing w:before="0" w:after="0"/&gt;&lt;/w:pPr&gt;&lt;/w:style&gt;&lt;w:style w:type="character" w:customStyle="1" w:styleId="AnteckningsrubrikChar"&gt;&lt;w:name w:val="Anteckningsrubrik Char"/&gt;&lt;w:basedOn w:val="Standardstycketeckensnitt"/&gt;&lt;w:link w:val="Anteckningsrubrik"/&gt;&lt;w:uiPriority w:val="99"/&gt;&lt;w:semiHidden/&gt;&lt;w:rsid w:val="000452D2"/&gt;&lt;/w:style&gt;&lt;w:style w:type="paragraph" w:customStyle="1" w:styleId="NPCTermslevel9"&gt;&lt;w:name w:val="NPC Terms level 9"/&gt;&lt;w:basedOn w:val="NPCTermslevel1"/&gt;&lt;w:qFormat/&gt;&lt;w:rsid w:val="00385D69"/&gt;&lt;w:pPr&gt;&lt;w:numPr&gt;&lt;w:ilvl w:val="8"/&gt;&lt;/w:numPr&gt;&lt;w:ind w:left="0" w:firstLine="0"/&gt;&lt;/w:pPr&gt;&lt;/w:style&gt;&lt;w:style w:type="character" w:customStyle="1" w:styleId="Rubrik2Char"&gt;&lt;w:name w:val="Rubrik 2 Char"/&gt;&lt;w:basedOn w:val="Standardstycketeckensnitt"/&gt;&lt;w:link w:val="Rubrik2"/&gt;&lt;w:uiPriority w:val="9"/&gt;&lt;w:semiHidden/&gt;&lt;w:rsid w:val="005708A8"/&gt;&lt;w:rPr&gt;&lt;w:b/&gt;&lt;w:color w:val="014E8F" w:themeColor="text1"/&gt;&lt;w:sz w:val="26"/&gt;&lt;w:szCs w:val="26"/&gt;&lt;w:lang w:val="en-GB" w:eastAsia="sv-SE"/&gt;&lt;/w:rPr&gt;&lt;/w:style&gt;&lt;w:style w:type="paragraph" w:customStyle="1" w:styleId="NPCFooterinfo"&gt;&lt;w:name w:val="NPC Footer info"/&gt;&lt;w:basedOn w:val="NoParagraphStyle"/&gt;&lt;w:qFormat/&gt;&lt;w:rsid w:val="0080116A"/&gt;&lt;w:pPr&gt;&lt;w:spacing w:before="0" w:after="0" w:line="240" w:lineRule="auto"/&gt;&lt;/w:pPr&gt;&lt;w:rPr&gt;&lt;w:rFonts w:ascii="Calibri" w:hAnsi="Calibri"/&gt;&lt;w:color w:val="014E8F" w:themeColor="text1"/&gt;&lt;w:sz w:val="18"/&gt;&lt;/w:rPr&gt;&lt;/w:style&gt;&lt;w:style w:type="paragraph" w:customStyle="1" w:styleId="NPCText1"&gt;&lt;w:name w:val="NPC Text 1"/&gt;&lt;w:basedOn w:val="Normal"/&gt;&lt;w:qFormat/&gt;&lt;w:rsid w:val="00100364"/&gt;&lt;/w:style&gt;&lt;w:style w:type="paragraph" w:customStyle="1" w:styleId="NPCHeading2"&gt;&lt;w:name w:val="NPC Heading 2"/&gt;&lt;w:basedOn w:val="NPCHeading1"/&gt;&lt;w:qFormat/&gt;&lt;w:rsid w:val="00444A43"/&gt;&lt;w:pPr&gt;&lt;w:spacing w:before="120"/&gt;&lt;w:outlineLvl w:val="1"/&gt;&lt;/w:pPr&gt;&lt;w:rPr&gt;&lt;w:sz w:val="26"/&gt;&lt;w:szCs w:val="26"/&gt;&lt;/w:rPr&gt;&lt;/w:style&gt;&lt;w:style w:type="paragraph" w:customStyle="1" w:styleId="NPCBulletlist"&gt;&lt;w:name w:val="NPC Bullet list"/&gt;&lt;w:basedOn w:val="NPCText1"/&gt;&lt;w:qFormat/&gt;&lt;w:rsid w:val="00444A43"/&gt;&lt;w:pPr&gt;&lt;w:numPr&gt;&lt;w:numId w:val="7"/&gt;&lt;/w:numPr&gt;&lt;w:spacing w:before="0" w:after="20"/&gt;&lt;/w:pPr&gt;&lt;/w:style&gt;&lt;w:style w:type="numbering" w:customStyle="1" w:styleId="NPCBullets2"&gt;&lt;w:name w:val="NPC Bullets 2"/&gt;&lt;w:uiPriority w:val="99"/&gt;&lt;w:rsid w:val="0026524B"/&gt;&lt;w:pPr&gt;&lt;w:numPr&gt;&lt;w:numId w:val="5"/&gt;&lt;/w:numPr&gt;&lt;/w:pPr&gt;&lt;/w:style&gt;&lt;w:style w:type="paragraph" w:customStyle="1" w:styleId="NPCNumberedlist"&gt;&lt;w:name w:val="NPC Numbered list"/&gt;&lt;w:basedOn w:val="NPCText1"/&gt;&lt;w:qFormat/&gt;&lt;w:rsid w:val="00E36D33"/&gt;&lt;w:pPr&gt;&lt;w:numPr&gt;&lt;w:numId w:val="20"/&gt;&lt;/w:numPr&gt;&lt;w:tabs&gt;&lt;w:tab w:val="clear" w:pos="227"/&gt;&lt;/w:tabs&gt;&lt;w:spacing w:before="0" w:after="20"/&gt;&lt;w:ind w:left="454" w:hanging="454"/&gt;&lt;/w:pPr&gt;&lt;/w:style&gt;&lt;w:style w:type="character" w:customStyle="1" w:styleId="Rubrik1Char"&gt;&lt;w:name w:val="Rubrik 1 Char"/&gt;&lt;w:basedOn w:val="Standardstycketeckensnitt"/&gt;&lt;w:link w:val="Rubrik1"/&gt;&lt;w:uiPriority w:val="9"/&gt;&lt;w:semiHidden/&gt;&lt;w:rsid w:val="005708A8"/&gt;&lt;w:rPr&gt;&lt;w:b/&gt;&lt;w:color w:val="014E8F" w:themeColor="text1"/&gt;&lt;w:sz w:val="30"/&gt;&lt;w:szCs w:val="36"/&gt;&lt;w:lang w:val="en-GB" w:eastAsia="sv-SE"/&gt;&lt;/w:rPr&gt;&lt;/w:style&gt;&lt;w:style w:type="paragraph" w:customStyle="1" w:styleId="NPCHeading1"&gt;&lt;w:name w:val="NPC Heading 1"/&gt;&lt;w:qFormat/&gt;&lt;w:rsid w:val="00903FF7"/&gt;&lt;w:pPr&gt;&lt;w:spacing w:before="80" w:after="40"/&gt;&lt;w:outlineLvl w:val="0"/&gt;&lt;/w:pPr&gt;&lt;w:rPr&gt;&lt;w:b/&gt;&lt;w:color w:val="014E8F" w:themeColor="text1"/&gt;&lt;w:sz w:val="30"/&gt;&lt;w:szCs w:val="36"/&gt;&lt;w:lang w:val="en-GB" w:eastAsia="sv-SE"/&gt;&lt;/w:rPr&gt;&lt;/w:style&gt;&lt;w:style w:type="numbering" w:customStyle="1" w:styleId="NPCNumberedlist2"&gt;&lt;w:name w:val="NPC Numbered list 2"/&gt;&lt;w:uiPriority w:val="99"/&gt;&lt;w:rsid w:val="001F023C"/&gt;&lt;w:pPr&gt;&lt;w:numPr&gt;&lt;w:numId w:val="13"/&gt;&lt;/w:numPr&gt;&lt;/w:pPr&gt;&lt;/w:style&gt;&lt;w:style w:type="numbering" w:customStyle="1" w:styleId="NPCNumbers"&gt;&lt;w:name w:val="NPC Numbers"/&gt;&lt;w:uiPriority w:val="99"/&gt;&lt;w:rsid w:val="00120403"/&gt;&lt;w:pPr&gt;&lt;w:numPr&gt;&lt;w:numId w:val="21"/&gt;&lt;/w:numPr&gt;&lt;/w:pPr&gt;&lt;/w:style&gt;&lt;w:style w:type="paragraph" w:customStyle="1" w:styleId="NPCTermslevel1"&gt;&lt;w:name w:val="NPC Terms level 1"/&gt;&lt;w:basedOn w:val="NPCNumberedlist"/&gt;&lt;w:qFormat/&gt;&lt;w:rsid w:val="00EB5FEB"/&gt;&lt;w:pPr&gt;&lt;w:numPr&gt;&lt;w:numId w:val="24"/&gt;&lt;/w:numPr&gt;&lt;w:ind w:left="0" w:firstLine="0"/&gt;&lt;/w:pPr&gt;&lt;/w:style&gt;&lt;w:style w:type="character" w:customStyle="1" w:styleId="Rubrik4Char"&gt;&lt;w:name w:val="Rubrik 4 Char"/&gt;&lt;w:basedOn w:val="Standardstycketeckensnitt"/&gt;&lt;w:link w:val="Rubrik4"/&gt;&lt;w:uiPriority w:val="9"/&gt;&lt;w:semiHidden/&gt;&lt;w:rsid w:val="005708A8"/&gt;&lt;w:rPr&gt;&lt;w:b/&gt;&lt;w:sz w:val="21"/&gt;&lt;w:lang w:val="en-GB" w:eastAsia="sv-SE"/&gt;&lt;/w:rPr&gt;&lt;/w:style&gt;&lt;w:style w:type="table" w:customStyle="1" w:styleId="NPCTable2"&gt;&lt;w:name w:val="NPC Table 2"/&gt;&lt;w:basedOn w:val="NPCTable1"/&gt;&lt;w:uiPriority w:val="99"/&gt;&lt;w:rsid w:val="00E95A1C"/&gt;&lt;w:tblPr/&gt;&lt;w:tcPr&gt;&lt;w:shd w:val="clear" w:color="auto" w:fill="auto"/&gt;&lt;/w:tcPr&gt;&lt;w:tblStylePr w:type="firstRow"&gt;&lt;w:rPr&gt;&lt;w:rFonts w:ascii="Calibri" w:hAnsi="Calibri"/&gt;&lt;w:b/&gt;&lt;w:i w:val="0"/&gt;&lt;w:color w:val="FFFFFF" w:themeColor="background1"/&gt;&lt;w:sz w:val="19"/&gt;&lt;/w:rPr&gt;&lt;w:tblPr/&gt;&lt;w:tcPr&gt;&lt;w:tcBorders&gt;&lt;w:top w:val="single" w:sz="4" w:space="0" w:color="014E8F" w:themeColor="text1"/&gt;&lt;w:left w:val="single" w:sz="4" w:space="0" w:color="014E8F" w:themeColor="text1"/&gt;&lt;w:bottom w:val="single" w:sz="4" w:space="0" w:color="014E8F" w:themeColor="text1"/&gt;&lt;w:right w:val="single" w:sz="4" w:space="0" w:color="014E8F" w:themeColor="text1"/&gt;&lt;w:insideH w:val="nil"/&gt;&lt;w:insideV w:val="single" w:sz="4" w:space="0" w:color="FFFFFF" w:themeColor="background1"/&gt;&lt;w:tl2br w:val="nil"/&gt;&lt;w:tr2bl w:val="nil"/&gt;&lt;/w:tcBorders&gt;&lt;w:shd w:val="clear" w:color="auto" w:fill="014E8F" w:themeFill="text1"/&gt;&lt;/w:tcPr&gt;&lt;/w:tblStylePr&gt;&lt;/w:style&gt;&lt;w:style w:type="character" w:styleId="Starkreferens"&gt;&lt;w:name w:val="Intense Reference"/&gt;&lt;w:basedOn w:val="Standardstycketeckensnitt"/&gt;&lt;w:uiPriority w:val="32"/&gt;&lt;w:semiHidden/&gt;&lt;w:qFormat/&gt;&lt;w:rsid w:val="00100364"/&gt;&lt;w:rPr&gt;&lt;w:b/&gt;&lt;w:bCs/&gt;&lt;w:caps w:val="0"/&gt;&lt;w:smallCaps/&gt;&lt;w:color w:val="014E8F" w:themeColor="text1"/&gt;&lt;w:spacing w:val="5"/&gt;&lt;w:u w:val="single"/&gt;&lt;/w:rPr&gt;&lt;/w:style&gt;&lt;w:style w:type="paragraph" w:styleId="Starktcitat"&gt;&lt;w:name w:val="Intense Quote"/&gt;&lt;w:basedOn w:val="Normal"/&gt;&lt;w:next w:val="Normal"/&gt;&lt;w:link w:val="StarktcitatChar"/&gt;&lt;w:uiPriority w:val="30"/&gt;&lt;w:semiHidden/&gt;&lt;w:qFormat/&gt;&lt;w:rsid w:val="00100364"/&gt;&lt;w:pPr&gt;&lt;w:pBdr&gt;&lt;w:bottom w:val="single" w:sz="4" w:space="4" w:color="014E8F" w:themeColor="text1"/&gt;&lt;/w:pBdr&gt;&lt;w:spacing w:before="200" w:after="280"/&gt;&lt;w:ind w:left="936" w:right="936"/&gt;&lt;/w:pPr&gt;&lt;w:rPr&gt;&lt;w:b/&gt;&lt;w:bCs/&gt;&lt;w:i/&gt;&lt;w:iCs/&gt;&lt;w:color w:val="014E8F" w:themeColor="text1"/&gt;&lt;/w:rPr&gt;&lt;/w:style&gt;&lt;w:style w:type="character" w:customStyle="1" w:styleId="StarktcitatChar"&gt;&lt;w:name w:val="Starkt citat Char"/&gt;&lt;w:basedOn w:val="Standardstycketeckensnitt"/&gt;&lt;w:link w:val="Starktcitat"/&gt;&lt;w:uiPriority w:val="30"/&gt;&lt;w:semiHidden/&gt;&lt;w:rsid w:val="005708A8"/&gt;&lt;w:rPr&gt;&lt;w:b/&gt;&lt;w:bCs/&gt;&lt;w:i/&gt;&lt;w:iCs/&gt;&lt;w:color w:val="014E8F" w:themeColor="text1"/&gt;&lt;/w:rPr&gt;&lt;/w:style&gt;&lt;w:style w:type="character" w:styleId="Starkbetoning"&gt;&lt;w:name w:val="Intense Emphasis"/&gt;&lt;w:basedOn w:val="Standardstycketeckensnitt"/&gt;&lt;w:uiPriority w:val="21"/&gt;&lt;w:semiHidden/&gt;&lt;w:qFormat/&gt;&lt;w:rsid w:val="00100364"/&gt;&lt;w:rPr&gt;&lt;w:b/&gt;&lt;w:bCs/&gt;&lt;w:i/&gt;&lt;w:iCs/&gt;&lt;w:color w:val="014E8F" w:themeColor="text1"/&gt;&lt;/w:rPr&gt;&lt;/w:style&gt;&lt;w:style w:type="paragraph" w:styleId="Citat"&gt;&lt;w:name w:val="Quote"/&gt;&lt;w:basedOn w:val="Normal"/&gt;&lt;w:next w:val="Normal"/&gt;&lt;w:link w:val="CitatChar"/&gt;&lt;w:uiPriority w:val="29"/&gt;&lt;w:semiHidden/&gt;&lt;w:qFormat/&gt;&lt;w:rsid w:val="00100364"/&gt;&lt;w:rPr&gt;&lt;w:i/&gt;&lt;w:iCs/&gt;&lt;w:color w:val="014E8F" w:themeColor="text1"/&gt;&lt;/w:rPr&gt;&lt;/w:style&gt;&lt;w:style w:type="character" w:customStyle="1" w:styleId="CitatChar"&gt;&lt;w:name w:val="Citat Char"/&gt;&lt;w:basedOn w:val="Standardstycketeckensnitt"/&gt;&lt;w:link w:val="Citat"/&gt;&lt;w:uiPriority w:val="29"/&gt;&lt;w:semiHidden/&gt;&lt;w:rsid w:val="005708A8"/&gt;&lt;w:rPr&gt;&lt;w:i/&gt;&lt;w:iCs/&gt;&lt;w:color w:val="014E8F" w:themeColor="text1"/&gt;&lt;/w:rPr&gt;&lt;/w:style&gt;&lt;w:style w:type="character" w:styleId="Stark"&gt;&lt;w:name w:val="Strong"/&gt;&lt;w:basedOn w:val="Standardstycketeckensnitt"/&gt;&lt;w:uiPriority w:val="22"/&gt;&lt;w:semiHidden/&gt;&lt;w:qFormat/&gt;&lt;w:rsid w:val="00100364"/&gt;&lt;w:rPr&gt;&lt;w:b/&gt;&lt;w:bCs/&gt;&lt;/w:rPr&gt;&lt;/w:style&gt;&lt;w:style w:type="paragraph" w:styleId="Rubrik"&gt;&lt;w:name w:val="Title"/&gt;&lt;w:basedOn w:val="Normal"/&gt;&lt;w:next w:val="Normal"/&gt;&lt;w:link w:val="RubrikChar"/&gt;&lt;w:uiPriority w:val="10"/&gt;&lt;w:semiHidden/&gt;&lt;w:qFormat/&gt;&lt;w:rsid w:val="00100364"/&gt;&lt;w:pPr&gt;&lt;w:pBdr&gt;&lt;w:bottom w:val="single" w:sz="8" w:space="4" w:color="014E8F" w:themeColor="text1"/&gt;&lt;/w:pBdr&gt;&lt;w:spacing w:before="0" w:after="300"/&gt;&lt;w:contextualSpacing/&gt;&lt;/w:pPr&gt;&lt;w:rPr&gt;&lt;w:rFonts w:asciiTheme="majorHAnsi" w:eastAsiaTheme="majorEastAsia" w:hAnsiTheme="majorHAnsi" w:cstheme="majorBidi"/&gt;&lt;w:color w:val="003A6A" w:themeColor="text2" w:themeShade="BF"/&gt;&lt;w:spacing w:val="5"/&gt;&lt;w:kern w:val="28"/&gt;&lt;w:sz w:val="52"/&gt;&lt;w:szCs w:val="52"/&gt;&lt;/w:rPr&gt;&lt;/w:style&gt;&lt;w:style w:type="character" w:customStyle="1" w:styleId="RubrikChar"&gt;&lt;w:name w:val="Rubrik Char"/&gt;&lt;w:basedOn w:val="Standardstycketeckensnitt"/&gt;&lt;w:link w:val="Rubrik"/&gt;&lt;w:uiPriority w:val="10"/&gt;&lt;w:semiHidden/&gt;&lt;w:rsid w:val="005708A8"/&gt;&lt;w:rPr&gt;&lt;w:rFonts w:asciiTheme="majorHAnsi" w:eastAsiaTheme="majorEastAsia" w:hAnsiTheme="majorHAnsi" w:cstheme="majorBidi"/&gt;&lt;w:color w:val="003A6A" w:themeColor="text2" w:themeShade="BF"/&gt;&lt;w:spacing w:val="5"/&gt;&lt;w:kern w:val="28"/&gt;&lt;w:sz w:val="52"/&gt;&lt;w:szCs w:val="52"/&gt;&lt;/w:rPr&gt;&lt;/w:style&gt;&lt;w:style w:type="character" w:customStyle="1" w:styleId="Rubrik5Char"&gt;&lt;w:name w:val="Rubrik 5 Char"/&gt;&lt;w:basedOn w:val="Standardstycketeckensnitt"/&gt;&lt;w:link w:val="Rubrik5"/&gt;&lt;w:uiPriority w:val="9"/&gt;&lt;w:semiHidden/&gt;&lt;w:rsid w:val="005708A8"/&gt;&lt;w:rPr&gt;&lt;w:rFonts w:asciiTheme="majorHAnsi" w:eastAsiaTheme="majorEastAsia" w:hAnsiTheme="majorHAnsi" w:cstheme="majorBidi"/&gt;&lt;w:color w:val="014E8F" w:themeColor="text1"/&gt;&lt;/w:rPr&gt;&lt;/w:style&gt;&lt;w:style w:type="paragraph" w:customStyle="1" w:styleId="NPCClassification"&gt;&lt;w:name w:val="NPC Classification"/&gt;&lt;w:qFormat/&gt;&lt;w:rsid w:val="00E97255"/&gt;&lt;w:pPr&gt;&lt;w:spacing w:before="0" w:after="0"/&gt;&lt;w:jc w:val="right"/&gt;&lt;/w:pPr&gt;&lt;w:rPr&gt;&lt;w:b/&gt;&lt;w:caps/&gt;&lt;w:color w:val="014E8F" w:themeColor="text2"/&gt;&lt;w:szCs w:val="22"/&gt;&lt;w:lang w:val="en-GB" w:eastAsia="sv-SE"/&gt;&lt;/w:rPr&gt;&lt;/w:style&gt;&lt;w:style w:type="paragraph" w:styleId="Avsndaradress-brev"&gt;&lt;w:name w:val="envelope return"/&gt;&lt;w:basedOn w:val="Normal"/&gt;&lt;w:uiPriority w:val="99"/&gt;&lt;w:semiHidden/&gt;&lt;w:unhideWhenUsed/&gt;&lt;w:rsid w:val="000452D2"/&gt;&lt;w:pPr&gt;&lt;w:spacing w:before="0" w:after="0"/&gt;&lt;/w:pPr&gt;&lt;w:rPr&gt;&lt;w:rFonts w:asciiTheme="majorHAnsi" w:eastAsiaTheme="majorEastAsia" w:hAnsiTheme="majorHAnsi" w:cstheme="majorBidi"/&gt;&lt;/w:rPr&gt;&lt;/w:style&gt;&lt;w:style w:type="paragraph" w:styleId="Avslutandetext"&gt;&lt;w:name w:val="Closing"/&gt;&lt;w:basedOn w:val="Normal"/&gt;&lt;w:link w:val="AvslutandetextChar"/&gt;&lt;w:uiPriority w:val="99"/&gt;&lt;w:semiHidden/&gt;&lt;w:unhideWhenUsed/&gt;&lt;w:rsid w:val="000452D2"/&gt;&lt;w:pPr&gt;&lt;w:spacing w:before="0" w:after="0"/&gt;&lt;w:ind w:left="4252"/&gt;&lt;/w:pPr&gt;&lt;/w:style&gt;&lt;w:style w:type="character" w:customStyle="1" w:styleId="AvslutandetextChar"&gt;&lt;w:name w:val="Avslutande text Char"/&gt;&lt;w:basedOn w:val="Standardstycketeckensnitt"/&gt;&lt;w:link w:val="Avslutandetext"/&gt;&lt;w:uiPriority w:val="99"/&gt;&lt;w:semiHidden/&gt;&lt;w:rsid w:val="000452D2"/&gt;&lt;/w:style&gt;&lt;w:style w:type="paragraph" w:styleId="Beskrivning"&gt;&lt;w:name w:val="caption"/&gt;&lt;w:basedOn w:val="Normal"/&gt;&lt;w:next w:val="Normal"/&gt;&lt;w:uiPriority w:val="35"/&gt;&lt;w:semiHidden/&gt;&lt;w:unhideWhenUsed/&gt;&lt;w:qFormat/&gt;&lt;w:rsid w:val="000452D2"/&gt;&lt;w:pPr&gt;&lt;w:spacing w:before="0" w:after="200"/&gt;&lt;/w:pPr&gt;&lt;w:rPr&gt;&lt;w:i/&gt;&lt;w:iCs/&gt;&lt;w:color w:val="014E8F" w:themeColor="text2"/&gt;&lt;w:sz w:val="18"/&gt;&lt;w:szCs w:val="18"/&gt;&lt;/w:rPr&gt;&lt;/w:style&gt;&lt;w:style w:type="paragraph" w:styleId="Brdtext"&gt;&lt;w:name w:val="Body Text"/&gt;&lt;w:basedOn w:val="Normal"/&gt;&lt;w:link w:val="BrdtextChar"/&gt;&lt;w:uiPriority w:val="99"/&gt;&lt;w:semiHidden/&gt;&lt;w:unhideWhenUsed/&gt;&lt;w:rsid w:val="000452D2"/&gt;&lt;w:pPr&gt;&lt;w:spacing w:after="120"/&gt;&lt;/w:pPr&gt;&lt;/w:style&gt;&lt;w:style w:type="character" w:customStyle="1" w:styleId="BrdtextChar"&gt;&lt;w:name w:val="Brödtext Char"/&gt;&lt;w:basedOn w:val="Standardstycketeckensnitt"/&gt;&lt;w:link w:val="Brdtext"/&gt;&lt;w:uiPriority w:val="99"/&gt;&lt;w:semiHidden/&gt;&lt;w:rsid w:val="000452D2"/&gt;&lt;/w:style&gt;&lt;w:style w:type="paragraph" w:styleId="Brdtext2"&gt;&lt;w:name w:val="Body Text 2"/&gt;&lt;w:basedOn w:val="Normal"/&gt;&lt;w:link w:val="Brdtext2Char"/&gt;&lt;w:uiPriority w:val="99"/&gt;&lt;w:semiHidden/&gt;&lt;w:unhideWhenUsed/&gt;&lt;w:rsid w:val="000452D2"/&gt;&lt;w:pPr&gt;&lt;w:spacing w:after="120" w:line="480" w:lineRule="auto"/&gt;&lt;/w:pPr&gt;&lt;/w:style&gt;&lt;w:style w:type="character" w:customStyle="1" w:styleId="Brdtext2Char"&gt;&lt;w:name w:val="Brödtext 2 Char"/&gt;&lt;w:basedOn w:val="Standardstycketeckensnitt"/&gt;&lt;w:link w:val="Brdtext2"/&gt;&lt;w:uiPriority w:val="99"/&gt;&lt;w:semiHidden/&gt;&lt;w:rsid w:val="000452D2"/&gt;&lt;/w:style&gt;&lt;w:style w:type="paragraph" w:styleId="Brdtext3"&gt;&lt;w:name w:val="Body Text 3"/&gt;&lt;w:basedOn w:val="Normal"/&gt;&lt;w:link w:val="Brdtext3Char"/&gt;&lt;w:uiPriority w:val="99"/&gt;&lt;w:semiHidden/&gt;&lt;w:unhideWhenUsed/&gt;&lt;w:rsid w:val="000452D2"/&gt;&lt;w:pPr&gt;&lt;w:spacing w:after="120"/&gt;&lt;/w:pPr&gt;&lt;w:rPr&gt;&lt;w:sz w:val="16"/&gt;&lt;w:szCs w:val="16"/&gt;&lt;/w:rPr&gt;&lt;/w:style&gt;&lt;w:style w:type="character" w:customStyle="1" w:styleId="Brdtext3Char"&gt;&lt;w:name w:val="Brödtext 3 Char"/&gt;&lt;w:basedOn w:val="Standardstycketeckensnitt"/&gt;&lt;w:link w:val="Brdtext3"/&gt;&lt;w:uiPriority w:val="99"/&gt;&lt;w:semiHidden/&gt;&lt;w:rsid w:val="000452D2"/&gt;&lt;w:rPr&gt;&lt;w:sz w:val="16"/&gt;&lt;w:szCs w:val="16"/&gt;&lt;/w:rPr&gt;&lt;/w:style&gt;&lt;w:style w:type="paragraph" w:styleId="Brdtextmedfrstaindrag"&gt;&lt;w:name w:val="Body Text First Indent"/&gt;&lt;w:basedOn w:val="Brdtext"/&gt;&lt;w:link w:val="BrdtextmedfrstaindragChar"/&gt;&lt;w:uiPriority w:val="99"/&gt;&lt;w:semiHidden/&gt;&lt;w:unhideWhenUsed/&gt;&lt;w:rsid w:val="000452D2"/&gt;&lt;w:pPr&gt;&lt;w:spacing w:after="80"/&gt;&lt;w:ind w:firstLine="360"/&gt;&lt;/w:pPr&gt;&lt;/w:style&gt;&lt;w:style w:type="character" w:customStyle="1" w:styleId="BrdtextmedfrstaindragChar"&gt;&lt;w:name w:val="Brödtext med första indrag Char"/&gt;&lt;w:basedOn w:val="BrdtextChar"/&gt;&lt;w:link w:val="Brdtextmedfrstaindrag"/&gt;&lt;w:uiPriority w:val="99"/&gt;&lt;w:semiHidden/&gt;&lt;w:rsid w:val="000452D2"/&gt;&lt;/w:style&gt;&lt;w:style w:type="paragraph" w:styleId="Brdtextmedindrag"&gt;&lt;w:name w:val="Body Text Indent"/&gt;&lt;w:basedOn w:val="Normal"/&gt;&lt;w:link w:val="BrdtextmedindragChar"/&gt;&lt;w:uiPriority w:val="99"/&gt;&lt;w:semiHidden/&gt;&lt;w:unhideWhenUsed/&gt;&lt;w:rsid w:val="000452D2"/&gt;&lt;w:pPr&gt;&lt;w:spacing w:after="120"/&gt;&lt;w:ind w:left="283"/&gt;&lt;/w:pPr&gt;&lt;/w:style&gt;&lt;w:style w:type="character" w:customStyle="1" w:styleId="BrdtextmedindragChar"&gt;&lt;w:name w:val="Brödtext med indrag Char"/&gt;&lt;w:basedOn w:val="Standardstycketeckensnitt"/&gt;&lt;w:link w:val="Brdtextmedindrag"/&gt;&lt;w:uiPriority w:val="99"/&gt;&lt;w:semiHidden/&gt;&lt;w:rsid w:val="000452D2"/&gt;&lt;/w:style&gt;&lt;w:style w:type="paragraph" w:styleId="Brdtextmedfrstaindrag2"&gt;&lt;w:name w:val="Body Text First Indent 2"/&gt;&lt;w:basedOn w:val="Brdtextmedindrag"/&gt;&lt;w:link w:val="Brdtextmedfrstaindrag2Char"/&gt;&lt;w:uiPriority w:val="99"/&gt;&lt;w:semiHidden/&gt;&lt;w:unhideWhenUsed/&gt;&lt;w:rsid w:val="000452D2"/&gt;&lt;w:pPr&gt;&lt;w:spacing w:after="80"/&gt;&lt;w:ind w:left="360" w:firstLine="360"/&gt;&lt;/w:pPr&gt;&lt;/w:style&gt;&lt;w:style w:type="character" w:customStyle="1" w:styleId="Brdtextmedfrstaindrag2Char"&gt;&lt;w:name w:val="Brödtext med första indrag 2 Char"/&gt;&lt;w:basedOn w:val="BrdtextmedindragChar"/&gt;&lt;w:link w:val="Brdtextmedfrstaindrag2"/&gt;&lt;w:uiPriority w:val="99"/&gt;&lt;w:semiHidden/&gt;&lt;w:rsid w:val="000452D2"/&gt;&lt;/w:style&gt;&lt;w:style w:type="paragraph" w:styleId="Brdtextmedindrag2"&gt;&lt;w:name w:val="Body Text Indent 2"/&gt;&lt;w:basedOn w:val="Normal"/&gt;&lt;w:link w:val="Brdtextmedindrag2Char"/&gt;&lt;w:uiPriority w:val="99"/&gt;&lt;w:semiHidden/&gt;&lt;w:unhideWhenUsed/&gt;&lt;w:rsid w:val="000452D2"/&gt;&lt;w:pPr&gt;&lt;w:spacing w:after="120" w:line="480" w:lineRule="auto"/&gt;&lt;w:ind w:left="283"/&gt;&lt;/w:pPr&gt;&lt;/w:style&gt;&lt;w:style w:type="character" w:customStyle="1" w:styleId="Brdtextmedindrag2Char"&gt;&lt;w:name w:val="Brödtext med indrag 2 Char"/&gt;&lt;w:basedOn w:val="Standardstycketeckensnitt"/&gt;&lt;w:link w:val="Brdtextmedindrag2"/&gt;&lt;w:uiPriority w:val="99"/&gt;&lt;w:semiHidden/&gt;&lt;w:rsid w:val="000452D2"/&gt;&lt;/w:style&gt;&lt;w:style w:type="paragraph" w:styleId="Brdtextmedindrag3"&gt;&lt;w:name w:val="Body Text Indent 3"/&gt;&lt;w:basedOn w:val="Normal"/&gt;&lt;w:link w:val="Brdtextmedindrag3Char"/&gt;&lt;w:uiPriority w:val="99"/&gt;&lt;w:semiHidden/&gt;&lt;w:unhideWhenUsed/&gt;&lt;w:rsid w:val="000452D2"/&gt;&lt;w:pPr&gt;&lt;w:spacing w:after="120"/&gt;&lt;w:ind w:left="283"/&gt;&lt;/w:pPr&gt;&lt;w:rPr&gt;&lt;w:sz w:val="16"/&gt;&lt;w:szCs w:val="16"/&gt;&lt;/w:rPr&gt;&lt;/w:style&gt;&lt;w:style w:type="character" w:customStyle="1" w:styleId="Brdtextmedindrag3Char"&gt;&lt;w:name w:val="Brödtext med indrag 3 Char"/&gt;&lt;w:basedOn w:val="Standardstycketeckensnitt"/&gt;&lt;w:link w:val="Brdtextmedindrag3"/&gt;&lt;w:uiPriority w:val="99"/&gt;&lt;w:semiHidden/&gt;&lt;w:rsid w:val="000452D2"/&gt;&lt;w:rPr&gt;&lt;w:sz w:val="16"/&gt;&lt;w:szCs w:val="16"/&gt;&lt;/w:rPr&gt;&lt;/w:style&gt;&lt;w:style w:type="paragraph" w:styleId="Citatfrteckning"&gt;&lt;w:name w:val="table of authorities"/&gt;&lt;w:basedOn w:val="Normal"/&gt;&lt;w:next w:val="Normal"/&gt;&lt;w:uiPriority w:val="99"/&gt;&lt;w:semiHidden/&gt;&lt;w:unhideWhenUsed/&gt;&lt;w:rsid w:val="000452D2"/&gt;&lt;w:pPr&gt;&lt;w:spacing w:after="0"/&gt;&lt;w:ind w:left="200" w:hanging="200"/&gt;&lt;/w:pPr&gt;&lt;/w:style&gt;&lt;w:style w:type="paragraph" w:styleId="Citatfrteckningsrubrik"&gt;&lt;w:name w:val="toa heading"/&gt;&lt;w:basedOn w:val="Normal"/&gt;&lt;w:next w:val="Normal"/&gt;&lt;w:uiPriority w:val="99"/&gt;&lt;w:semiHidden/&gt;&lt;w:unhideWhenUsed/&gt;&lt;w:rsid w:val="000452D2"/&gt;&lt;w:pPr&gt;&lt;w:spacing w:before="120"/&gt;&lt;/w:pPr&gt;&lt;w:rPr&gt;&lt;w:rFonts w:asciiTheme="majorHAnsi" w:eastAsiaTheme="majorEastAsia" w:hAnsiTheme="majorHAnsi" w:cstheme="majorBidi"/&gt;&lt;w:b/&gt;&lt;w:bCs/&gt;&lt;w:sz w:val="24"/&gt;&lt;w:szCs w:val="24"/&gt;&lt;/w:rPr&gt;&lt;/w:style&gt;&lt;w:style w:type="paragraph" w:styleId="Datum"&gt;&lt;w:name w:val="Date"/&gt;&lt;w:basedOn w:val="Normal"/&gt;&lt;w:next w:val="Normal"/&gt;&lt;w:link w:val="DatumChar"/&gt;&lt;w:uiPriority w:val="99"/&gt;&lt;w:semiHidden/&gt;&lt;w:unhideWhenUsed/&gt;&lt;w:rsid w:val="000452D2"/&gt;&lt;/w:style&gt;&lt;w:style w:type="character" w:customStyle="1" w:styleId="DatumChar"&gt;&lt;w:name w:val="Datum Char"/&gt;&lt;w:basedOn w:val="Standardstycketeckensnitt"/&gt;&lt;w:link w:val="Datum"/&gt;&lt;w:uiPriority w:val="99"/&gt;&lt;w:semiHidden/&gt;&lt;w:rsid w:val="000452D2"/&gt;&lt;/w:style&gt;&lt;w:style w:type="paragraph" w:styleId="Dokumentversikt"&gt;&lt;w:name w:val="Document Map"/&gt;&lt;w:basedOn w:val="Normal"/&gt;&lt;w:link w:val="DokumentversiktChar"/&gt;&lt;w:uiPriority w:val="99"/&gt;&lt;w:semiHidden/&gt;&lt;w:unhideWhenUsed/&gt;&lt;w:rsid w:val="000452D2"/&gt;&lt;w:pPr&gt;&lt;w:spacing w:before="0" w:after="0"/&gt;&lt;/w:pPr&gt;&lt;w:rPr&gt;&lt;w:rFonts w:ascii="Segoe UI" w:hAnsi="Segoe UI" w:cs="Segoe UI"/&gt;&lt;w:sz w:val="16"/&gt;&lt;w:szCs w:val="16"/&gt;&lt;/w:rPr&gt;&lt;/w:style&gt;&lt;w:style w:type="character" w:customStyle="1" w:styleId="DokumentversiktChar"&gt;&lt;w:name w:val="Dokumentöversikt Char"/&gt;&lt;w:basedOn w:val="Standardstycketeckensnitt"/&gt;&lt;w:link w:val="Dokumentversikt"/&gt;&lt;w:uiPriority w:val="99"/&gt;&lt;w:semiHidden/&gt;&lt;w:rsid w:val="000452D2"/&gt;&lt;w:rPr&gt;&lt;w:rFonts w:ascii="Segoe UI" w:hAnsi="Segoe UI" w:cs="Segoe UI"/&gt;&lt;w:sz w:val="16"/&gt;&lt;w:szCs w:val="16"/&gt;&lt;/w:rPr&gt;&lt;/w:style&gt;&lt;w:style w:type="paragraph" w:styleId="E-postsignatur"&gt;&lt;w:name w:val="E-mail Signature"/&gt;&lt;w:basedOn w:val="Normal"/&gt;&lt;w:link w:val="E-postsignaturChar"/&gt;&lt;w:uiPriority w:val="99"/&gt;&lt;w:semiHidden/&gt;&lt;w:unhideWhenUsed/&gt;&lt;w:rsid w:val="000452D2"/&gt;&lt;w:pPr&gt;&lt;w:spacing w:before="0" w:after="0"/&gt;&lt;/w:pPr&gt;&lt;/w:style&gt;&lt;w:style w:type="character" w:customStyle="1" w:styleId="E-postsignaturChar"&gt;&lt;w:name w:val="E-postsignatur Char"/&gt;&lt;w:basedOn w:val="Standardstycketeckensnitt"/&gt;&lt;w:link w:val="E-postsignatur"/&gt;&lt;w:uiPriority w:val="99"/&gt;&lt;w:semiHidden/&gt;&lt;w:rsid w:val="000452D2"/&gt;&lt;/w:style&gt;&lt;w:style w:type="paragraph" w:styleId="Figurfrteckning"&gt;&lt;w:name w:val="table of figures"/&gt;&lt;w:basedOn w:val="Normal"/&gt;&lt;w:next w:val="Normal"/&gt;&lt;w:uiPriority w:val="99"/&gt;&lt;w:semiHidden/&gt;&lt;w:unhideWhenUsed/&gt;&lt;w:rsid w:val="000452D2"/&gt;&lt;w:pPr&gt;&lt;w:spacing w:after="0"/&gt;&lt;/w:pPr&gt;&lt;/w:style&gt;&lt;w:style w:type="paragraph" w:styleId="Fotnotstext"&gt;&lt;w:name w:val="footnote text"/&gt;&lt;w:basedOn w:val="Normal"/&gt;&lt;w:link w:val="FotnotstextChar"/&gt;&lt;w:uiPriority w:val="99"/&gt;&lt;w:semiHidden/&gt;&lt;w:unhideWhenUsed/&gt;&lt;w:rsid w:val="000452D2"/&gt;&lt;w:pPr&gt;&lt;w:spacing w:before="0" w:after="0"/&gt;&lt;/w:pPr&gt;&lt;/w:style&gt;&lt;w:style w:type="character" w:customStyle="1" w:styleId="FotnotstextChar"&gt;&lt;w:name w:val="Fotnotstext Char"/&gt;&lt;w:basedOn w:val="Standardstycketeckensnitt"/&gt;&lt;w:link w:val="Fotnotstext"/&gt;&lt;w:uiPriority w:val="99"/&gt;&lt;w:semiHidden/&gt;&lt;w:rsid w:val="000452D2"/&gt;&lt;/w:style&gt;&lt;w:style w:type="paragraph" w:styleId="HTML-adress"&gt;&lt;w:name w:val="HTML Address"/&gt;&lt;w:basedOn w:val="Normal"/&gt;&lt;w:link w:val="HTML-adressChar"/&gt;&lt;w:uiPriority w:val="99"/&gt;&lt;w:semiHidden/&gt;&lt;w:unhideWhenUsed/&gt;&lt;w:rsid w:val="000452D2"/&gt;&lt;w:pPr&gt;&lt;w:spacing w:before="0" w:after="0"/&gt;&lt;/w:pPr&gt;&lt;w:rPr&gt;&lt;w:i/&gt;&lt;w:iCs/&gt;&lt;/w:rPr&gt;&lt;/w:style&gt;&lt;w:style w:type="character" w:customStyle="1" w:styleId="HTML-adressChar"&gt;&lt;w:name w:val="HTML - adress Char"/&gt;&lt;w:basedOn w:val="Standardstycketeckensnitt"/&gt;&lt;w:link w:val="HTML-adress"/&gt;&lt;w:uiPriority w:val="99"/&gt;&lt;w:semiHidden/&gt;&lt;w:rsid w:val="000452D2"/&gt;&lt;w:rPr&gt;&lt;w:i/&gt;&lt;w:iCs/&gt;&lt;/w:rPr&gt;&lt;/w:style&gt;&lt;w:style w:type="paragraph" w:styleId="HTML-frformaterad"&gt;&lt;w:name w:val="HTML Preformatted"/&gt;&lt;w:basedOn w:val="Normal"/&gt;&lt;w:link w:val="HTML-frformateradChar"/&gt;&lt;w:uiPriority w:val="99"/&gt;&lt;w:semiHidden/&gt;&lt;w:unhideWhenUsed/&gt;&lt;w:rsid w:val="000452D2"/&gt;&lt;w:pPr&gt;&lt;w:spacing w:before="0" w:after="0"/&gt;&lt;/w:pPr&gt;&lt;w:rPr&gt;&lt;w:rFonts w:ascii="Consolas" w:hAnsi="Consolas" w:cs="Consolas"/&gt;&lt;/w:rPr&gt;&lt;/w:style&gt;&lt;w:style w:type="character" w:customStyle="1" w:styleId="HTML-frformateradChar"&gt;&lt;w:name w:val="HTML - förformaterad Char"/&gt;&lt;w:basedOn w:val="Standardstycketeckensnitt"/&gt;&lt;w:link w:val="HTML-frformaterad"/&gt;&lt;w:uiPriority w:val="99"/&gt;&lt;w:semiHidden/&gt;&lt;w:rsid w:val="000452D2"/&gt;&lt;w:rPr&gt;&lt;w:rFonts w:ascii="Consolas" w:hAnsi="Consolas" w:cs="Consolas"/&gt;&lt;/w:rPr&gt;&lt;/w:style&gt;&lt;w:style w:type="paragraph" w:styleId="Index1"&gt;&lt;w:name w:val="index 1"/&gt;&lt;w:basedOn w:val="Normal"/&gt;&lt;w:next w:val="Normal"/&gt;&lt;w:autoRedefine/&gt;&lt;w:uiPriority w:val="99"/&gt;&lt;w:semiHidden/&gt;&lt;w:unhideWhenUsed/&gt;&lt;w:rsid w:val="000452D2"/&gt;&lt;w:pPr&gt;&lt;w:spacing w:before="0" w:after="0"/&gt;&lt;w:ind w:left="200" w:hanging="200"/&gt;&lt;/w:pPr&gt;&lt;/w:style&gt;&lt;w:style w:type="paragraph" w:styleId="Index2"&gt;&lt;w:name w:val="index 2"/&gt;&lt;w:basedOn w:val="Normal"/&gt;&lt;w:next w:val="Normal"/&gt;&lt;w:autoRedefine/&gt;&lt;w:uiPriority w:val="99"/&gt;&lt;w:semiHidden/&gt;&lt;w:unhideWhenUsed/&gt;&lt;w:rsid w:val="000452D2"/&gt;&lt;w:pPr&gt;&lt;w:spacing w:before="0" w:after="0"/&gt;&lt;w:ind w:left="400" w:hanging="200"/&gt;&lt;/w:pPr&gt;&lt;/w:style&gt;&lt;w:style w:type="paragraph" w:styleId="Index3"&gt;&lt;w:name w:val="index 3"/&gt;&lt;w:basedOn w:val="Normal"/&gt;&lt;w:next w:val="Normal"/&gt;&lt;w:autoRedefine/&gt;&lt;w:uiPriority w:val="99"/&gt;&lt;w:semiHidden/&gt;&lt;w:unhideWhenUsed/&gt;&lt;w:rsid w:val="000452D2"/&gt;&lt;w:pPr&gt;&lt;w:spacing w:before="0" w:after="0"/&gt;&lt;w:ind w:left="600" w:hanging="200"/&gt;&lt;/w:pPr&gt;&lt;/w:style&gt;&lt;w:style w:type="paragraph" w:styleId="Index4"&gt;&lt;w:name w:val="index 4"/&gt;&lt;w:basedOn w:val="Normal"/&gt;&lt;w:next w:val="Normal"/&gt;&lt;w:autoRedefine/&gt;&lt;w:uiPriority w:val="99"/&gt;&lt;w:semiHidden/&gt;&lt;w:unhideWhenUsed/&gt;&lt;w:rsid w:val="000452D2"/&gt;&lt;w:pPr&gt;&lt;w:spacing w:before="0" w:after="0"/&gt;&lt;w:ind w:left="800" w:hanging="200"/&gt;&lt;/w:pPr&gt;&lt;/w:style&gt;&lt;w:style w:type="paragraph" w:styleId="Index5"&gt;&lt;w:name w:val="index 5"/&gt;&lt;w:basedOn w:val="Normal"/&gt;&lt;w:next w:val="Normal"/&gt;&lt;w:autoRedefine/&gt;&lt;w:uiPriority w:val="99"/&gt;&lt;w:semiHidden/&gt;&lt;w:unhideWhenUsed/&gt;&lt;w:rsid w:val="000452D2"/&gt;&lt;w:pPr&gt;&lt;w:spacing w:before="0" w:after="0"/&gt;&lt;w:ind w:left="1000" w:hanging="200"/&gt;&lt;/w:pPr&gt;&lt;/w:style&gt;&lt;w:style w:type="paragraph" w:styleId="Index6"&gt;&lt;w:name w:val="index 6"/&gt;&lt;w:basedOn w:val="Normal"/&gt;&lt;w:next w:val="Normal"/&gt;&lt;w:autoRedefine/&gt;&lt;w:uiPriority w:val="99"/&gt;&lt;w:semiHidden/&gt;&lt;w:unhideWhenUsed/&gt;&lt;w:rsid w:val="000452D2"/&gt;&lt;w:pPr&gt;&lt;w:spacing w:before="0" w:after="0"/&gt;&lt;w:ind w:left="1200" w:hanging="200"/&gt;&lt;/w:pPr&gt;&lt;/w:style&gt;&lt;w:style w:type="paragraph" w:styleId="Index7"&gt;&lt;w:name w:val="index 7"/&gt;&lt;w:basedOn w:val="Normal"/&gt;&lt;w:next w:val="Normal"/&gt;&lt;w:autoRedefine/&gt;&lt;w:uiPriority w:val="99"/&gt;&lt;w:semiHidden/&gt;&lt;w:unhideWhenUsed/&gt;&lt;w:rsid w:val="000452D2"/&gt;&lt;w:pPr&gt;&lt;w:spacing w:before="0" w:after="0"/&gt;&lt;w:ind w:left="1400" w:hanging="200"/&gt;&lt;/w:pPr&gt;&lt;/w:style&gt;&lt;w:style w:type="paragraph" w:styleId="Index8"&gt;&lt;w:name w:val="index 8"/&gt;&lt;w:basedOn w:val="Normal"/&gt;&lt;w:next w:val="Normal"/&gt;&lt;w:autoRedefine/&gt;&lt;w:uiPriority w:val="99"/&gt;&lt;w:semiHidden/&gt;&lt;w:unhideWhenUsed/&gt;&lt;w:rsid w:val="000452D2"/&gt;&lt;w:pPr&gt;&lt;w:spacing w:before="0" w:after="0"/&gt;&lt;w:ind w:left="1600" w:hanging="200"/&gt;&lt;/w:pPr&gt;&lt;/w:style&gt;&lt;w:style w:type="paragraph" w:styleId="Index9"&gt;&lt;w:name w:val="index 9"/&gt;&lt;w:basedOn w:val="Normal"/&gt;&lt;w:next w:val="Normal"/&gt;&lt;w:autoRedefine/&gt;&lt;w:uiPriority w:val="99"/&gt;&lt;w:semiHidden/&gt;&lt;w:unhideWhenUsed/&gt;&lt;w:rsid w:val="000452D2"/&gt;&lt;w:pPr&gt;&lt;w:spacing w:before="0" w:after="0"/&gt;&lt;w:ind w:left="1800" w:hanging="200"/&gt;&lt;/w:pPr&gt;&lt;/w:style&gt;&lt;w:style w:type="paragraph" w:styleId="Indexrubrik"&gt;&lt;w:name w:val="index heading"/&gt;&lt;w:basedOn w:val="Normal"/&gt;&lt;w:next w:val="Index1"/&gt;&lt;w:uiPriority w:val="99"/&gt;&lt;w:semiHidden/&gt;&lt;w:unhideWhenUsed/&gt;&lt;w:rsid w:val="000452D2"/&gt;&lt;w:rPr&gt;&lt;w:rFonts w:asciiTheme="majorHAnsi" w:eastAsiaTheme="majorEastAsia" w:hAnsiTheme="majorHAnsi" w:cstheme="majorBidi"/&gt;&lt;w:b/&gt;&lt;w:bCs/&gt;&lt;/w:rPr&gt;&lt;/w:style&gt;&lt;w:style w:type="paragraph" w:styleId="Indragetstycke"&gt;&lt;w:name w:val="Block Text"/&gt;&lt;w:basedOn w:val="Normal"/&gt;&lt;w:uiPriority w:val="99"/&gt;&lt;w:semiHidden/&gt;&lt;w:unhideWhenUsed/&gt;&lt;w:rsid w:val="000452D2"/&gt;&lt;w:pPr&gt;&lt;w:pBdr&gt;&lt;w:top w:val="single" w:sz="2" w:space="10" w:color="D00E28" w:themeColor="accent1"/&gt;&lt;w:left w:val="single" w:sz="2" w:space="10" w:color="D00E28" w:themeColor="accent1"/&gt;&lt;w:bottom w:val="single" w:sz="2" w:space="10" w:color="D00E28" w:themeColor="accent1"/&gt;&lt;w:right w:val="single" w:sz="2" w:space="10" w:color="D00E28" w:themeColor="accent1"/&gt;&lt;/w:pBdr&gt;&lt;w:ind w:left="1152" w:right="1152"/&gt;&lt;/w:pPr&gt;&lt;w:rPr&gt;&lt;w:rFonts w:asciiTheme="minorHAnsi" w:hAnsiTheme="minorHAnsi" w:cstheme="minorBidi"/&gt;&lt;w:i/&gt;&lt;w:iCs/&gt;&lt;w:color w:val="D00E28" w:themeColor="accent1"/&gt;&lt;/w:rPr&gt;&lt;/w:style&gt;&lt;w:style w:type="paragraph" w:styleId="Ingetavstnd"&gt;&lt;w:name w:val="No Spacing"/&gt;&lt;w:uiPriority w:val="1"/&gt;&lt;w:semiHidden/&gt;&lt;w:unhideWhenUsed/&gt;&lt;w:qFormat/&gt;&lt;w:rsid w:val="000452D2"/&gt;&lt;w:pPr&gt;&lt;w:spacing w:before="0" w:after="0"/&gt;&lt;/w:pPr&gt;&lt;/w:style&gt;&lt;w:style w:type="paragraph" w:styleId="Inledning"&gt;&lt;w:name w:val="Salutation"/&gt;&lt;w:basedOn w:val="Normal"/&gt;&lt;w:next w:val="Normal"/&gt;&lt;w:link w:val="InledningChar"/&gt;&lt;w:uiPriority w:val="99"/&gt;&lt;w:semiHidden/&gt;&lt;w:unhideWhenUsed/&gt;&lt;w:rsid w:val="000452D2"/&gt;&lt;/w:style&gt;&lt;w:style w:type="character" w:customStyle="1" w:styleId="InledningChar"&gt;&lt;w:name w:val="Inledning Char"/&gt;&lt;w:basedOn w:val="Standardstycketeckensnitt"/&gt;&lt;w:link w:val="Inledning"/&gt;&lt;w:uiPriority w:val="99"/&gt;&lt;w:semiHidden/&gt;&lt;w:rsid w:val="000452D2"/&gt;&lt;/w:style&gt;&lt;w:style w:type="paragraph" w:styleId="Innehll1"&gt;&lt;w:name w:val="toc 1"/&gt;&lt;w:basedOn w:val="Normal"/&gt;&lt;w:next w:val="Normal"/&gt;&lt;w:autoRedefine/&gt;&lt;w:uiPriority w:val="39"/&gt;&lt;w:semiHidden/&gt;&lt;w:unhideWhenUsed/&gt;&lt;w:rsid w:val="000452D2"/&gt;&lt;w:pPr&gt;&lt;w:spacing w:after="100"/&gt;&lt;/w:pPr&gt;&lt;/w:style&gt;&lt;w:style w:type="paragraph" w:styleId="Innehll2"&gt;&lt;w:name w:val="toc 2"/&gt;&lt;w:basedOn w:val="Normal"/&gt;&lt;w:next w:val="Normal"/&gt;&lt;w:autoRedefine/&gt;&lt;w:uiPriority w:val="39"/&gt;&lt;w:semiHidden/&gt;&lt;w:unhideWhenUsed/&gt;&lt;w:rsid w:val="000452D2"/&gt;&lt;w:pPr&gt;&lt;w:spacing w:after="100"/&gt;&lt;w:ind w:left="200"/&gt;&lt;/w:pPr&gt;&lt;/w:style&gt;&lt;w:style w:type="paragraph" w:styleId="Innehll3"&gt;&lt;w:name w:val="toc 3"/&gt;&lt;w:basedOn w:val="Normal"/&gt;&lt;w:next w:val="Normal"/&gt;&lt;w:autoRedefine/&gt;&lt;w:uiPriority w:val="39"/&gt;&lt;w:semiHidden/&gt;&lt;w:unhideWhenUsed/&gt;&lt;w:rsid w:val="000452D2"/&gt;&lt;w:pPr&gt;&lt;w:spacing w:after="100"/&gt;&lt;w:ind w:left="400"/&gt;&lt;/w:pPr&gt;&lt;/w:style&gt;&lt;w:style w:type="paragraph" w:styleId="Innehll4"&gt;&lt;w:name w:val="toc 4"/&gt;&lt;w:basedOn w:val="Normal"/&gt;&lt;w:next w:val="Normal"/&gt;&lt;w:autoRedefine/&gt;&lt;w:uiPriority w:val="39"/&gt;&lt;w:semiHidden/&gt;&lt;w:unhideWhenUsed/&gt;&lt;w:rsid w:val="000452D2"/&gt;&lt;w:pPr&gt;&lt;w:spacing w:after="100"/&gt;&lt;w:ind w:left="600"/&gt;&lt;/w:pPr&gt;&lt;/w:style&gt;&lt;w:style w:type="paragraph" w:styleId="Innehll5"&gt;&lt;w:name w:val="toc 5"/&gt;&lt;w:basedOn w:val="Normal"/&gt;&lt;w:next w:val="Normal"/&gt;&lt;w:autoRedefine/&gt;&lt;w:uiPriority w:val="39"/&gt;&lt;w:semiHidden/&gt;&lt;w:unhideWhenUsed/&gt;&lt;w:rsid w:val="000452D2"/&gt;&lt;w:pPr&gt;&lt;w:spacing w:after="100"/&gt;&lt;w:ind w:left="800"/&gt;&lt;/w:pPr&gt;&lt;/w:style&gt;&lt;w:style w:type="paragraph" w:styleId="Innehll6"&gt;&lt;w:name w:val="toc 6"/&gt;&lt;w:basedOn w:val="Normal"/&gt;&lt;w:next w:val="Normal"/&gt;&lt;w:autoRedefine/&gt;&lt;w:uiPriority w:val="39"/&gt;&lt;w:semiHidden/&gt;&lt;w:unhideWhenUsed/&gt;&lt;w:rsid w:val="000452D2"/&gt;&lt;w:pPr&gt;&lt;w:spacing w:after="100"/&gt;&lt;w:ind w:left="1000"/&gt;&lt;/w:pPr&gt;&lt;/w:style&gt;&lt;w:style w:type="paragraph" w:styleId="Innehll7"&gt;&lt;w:name w:val="toc 7"/&gt;&lt;w:basedOn w:val="Normal"/&gt;&lt;w:next w:val="Normal"/&gt;&lt;w:autoRedefine/&gt;&lt;w:uiPriority w:val="39"/&gt;&lt;w:semiHidden/&gt;&lt;w:unhideWhenUsed/&gt;&lt;w:rsid w:val="000452D2"/&gt;&lt;w:pPr&gt;&lt;w:spacing w:after="100"/&gt;&lt;w:ind w:left="1200"/&gt;&lt;/w:pPr&gt;&lt;/w:style&gt;&lt;w:style w:type="paragraph" w:styleId="Innehll8"&gt;&lt;w:name w:val="toc 8"/&gt;&lt;w:basedOn w:val="Normal"/&gt;&lt;w:next w:val="Normal"/&gt;&lt;w:autoRedefine/&gt;&lt;w:uiPriority w:val="39"/&gt;&lt;w:semiHidden/&gt;&lt;w:unhideWhenUsed/&gt;&lt;w:rsid w:val="000452D2"/&gt;&lt;w:pPr&gt;&lt;w:spacing w:after="100"/&gt;&lt;w:ind w:left="1400"/&gt;&lt;/w:pPr&gt;&lt;/w:style&gt;&lt;w:style w:type="paragraph" w:styleId="Innehll9"&gt;&lt;w:name w:val="toc 9"/&gt;&lt;w:basedOn w:val="Normal"/&gt;&lt;w:next w:val="Normal"/&gt;&lt;w:autoRedefine/&gt;&lt;w:uiPriority w:val="39"/&gt;&lt;w:semiHidden/&gt;&lt;w:unhideWhenUsed/&gt;&lt;w:rsid w:val="000452D2"/&gt;&lt;w:pPr&gt;&lt;w:spacing w:after="100"/&gt;&lt;w:ind w:left="1600"/&gt;&lt;/w:pPr&gt;&lt;/w:style&gt;&lt;w:style w:type="paragraph" w:styleId="Innehllsfrteckningsrubrik"&gt;&lt;w:name w:val="TOC Heading"/&gt;&lt;w:basedOn w:val="Rubrik1"/&gt;&lt;w:next w:val="Normal"/&gt;&lt;w:uiPriority w:val="39"/&gt;&lt;w:semiHidden/&gt;&lt;w:unhideWhenUsed/&gt;&lt;w:qFormat/&gt;&lt;w:rsid w:val="000452D2"/&gt;&lt;w:pPr&gt;&lt;w:keepNext/&gt;&lt;w:keepLines/&gt;&lt;w:spacing w:before="240" w:after="0"/&gt;&lt;w:outlineLvl w:val="9"/&gt;&lt;/w:pPr&gt;&lt;w:rPr&gt;&lt;w:rFonts w:asciiTheme="majorHAnsi" w:eastAsiaTheme="majorEastAsia" w:hAnsiTheme="majorHAnsi" w:cstheme="majorBidi"/&gt;&lt;w:b w:val="0"/&gt;&lt;w:color w:val="9B0A1D" w:themeColor="accent1" w:themeShade="BF"/&gt;&lt;w:sz w:val="32"/&gt;&lt;w:szCs w:val="32"/&gt;&lt;w:lang w:val="en-US" w:eastAsia="ja-JP"/&gt;&lt;/w:rPr&gt;&lt;/w:style&gt;&lt;w:style w:type="paragraph" w:styleId="Kommentarer"&gt;&lt;w:name w:val="annotation text"/&gt;&lt;w:basedOn w:val="Normal"/&gt;&lt;w:link w:val="KommentarerChar"/&gt;&lt;w:uiPriority w:val="99"/&gt;&lt;w:semiHidden/&gt;&lt;w:unhideWhenUsed/&gt;&lt;w:rsid w:val="000452D2"/&gt;&lt;/w:style&gt;&lt;w:style w:type="character" w:customStyle="1" w:styleId="KommentarerChar"&gt;&lt;w:name w:val="Kommentarer Char"/&gt;&lt;w:basedOn w:val="Standardstycketeckensnitt"/&gt;&lt;w:link w:val="Kommentarer"/&gt;&lt;w:uiPriority w:val="99"/&gt;&lt;w:semiHidden/&gt;&lt;w:rsid w:val="000452D2"/&gt;&lt;/w:style&gt;&lt;w:style w:type="paragraph" w:styleId="Kommentarsmne"&gt;&lt;w:name w:val="annotation subject"/&gt;&lt;w:basedOn w:val="Kommentarer"/&gt;&lt;w:next w:val="Kommentarer"/&gt;&lt;w:link w:val="KommentarsmneChar"/&gt;&lt;w:uiPriority w:val="99"/&gt;&lt;w:semiHidden/&gt;&lt;w:unhideWhenUsed/&gt;&lt;w:rsid w:val="000452D2"/&gt;&lt;w:rPr&gt;&lt;w:b/&gt;&lt;w:bCs/&gt;&lt;/w:rPr&gt;&lt;/w:style&gt;&lt;w:style w:type="character" w:customStyle="1" w:styleId="KommentarsmneChar"&gt;&lt;w:name w:val="Kommentarsämne Char"/&gt;&lt;w:basedOn w:val="KommentarerChar"/&gt;&lt;w:link w:val="Kommentarsmne"/&gt;&lt;w:uiPriority w:val="99"/&gt;&lt;w:semiHidden/&gt;&lt;w:rsid w:val="000452D2"/&gt;&lt;w:rPr&gt;&lt;w:b/&gt;&lt;w:bCs/&gt;&lt;/w:rPr&gt;&lt;/w:style&gt;&lt;w:style w:type="paragraph" w:styleId="Lista"&gt;&lt;w:name w:val="List"/&gt;&lt;w:basedOn w:val="Normal"/&gt;&lt;w:uiPriority w:val="99"/&gt;&lt;w:semiHidden/&gt;&lt;w:unhideWhenUsed/&gt;&lt;w:rsid w:val="000452D2"/&gt;&lt;w:pPr&gt;&lt;w:ind w:left="283" w:hanging="283"/&gt;&lt;w:contextualSpacing/&gt;&lt;/w:pPr&gt;&lt;/w:style&gt;&lt;w:style w:type="paragraph" w:styleId="Lista2"&gt;&lt;w:name w:val="List 2"/&gt;&lt;w:basedOn w:val="Normal"/&gt;&lt;w:uiPriority w:val="99"/&gt;&lt;w:semiHidden/&gt;&lt;w:unhideWhenUsed/&gt;&lt;w:rsid w:val="000452D2"/&gt;&lt;w:pPr&gt;&lt;w:ind w:left="566" w:hanging="283"/&gt;&lt;w:contextualSpacing/&gt;&lt;/w:pPr&gt;&lt;/w:style&gt;&lt;w:style w:type="paragraph" w:styleId="Lista3"&gt;&lt;w:name w:val="List 3"/&gt;&lt;w:basedOn w:val="Normal"/&gt;&lt;w:uiPriority w:val="99"/&gt;&lt;w:semiHidden/&gt;&lt;w:unhideWhenUsed/&gt;&lt;w:rsid w:val="000452D2"/&gt;&lt;w:pPr&gt;&lt;w:ind w:left="849" w:hanging="283"/&gt;&lt;w:contextualSpacing/&gt;&lt;/w:pPr&gt;&lt;/w:style&gt;&lt;w:style w:type="paragraph" w:styleId="Lista4"&gt;&lt;w:name w:val="List 4"/&gt;&lt;w:basedOn w:val="Normal"/&gt;&lt;w:uiPriority w:val="99"/&gt;&lt;w:semiHidden/&gt;&lt;w:unhideWhenUsed/&gt;&lt;w:rsid w:val="000452D2"/&gt;&lt;w:pPr&gt;&lt;w:ind w:left="1132" w:hanging="283"/&gt;&lt;w:contextualSpacing/&gt;&lt;/w:pPr&gt;&lt;/w:style&gt;&lt;w:style w:type="paragraph" w:styleId="Lista5"&gt;&lt;w:name w:val="List 5"/&gt;&lt;w:basedOn w:val="Normal"/&gt;&lt;w:uiPriority w:val="99"/&gt;&lt;w:semiHidden/&gt;&lt;w:unhideWhenUsed/&gt;&lt;w:rsid w:val="000452D2"/&gt;&lt;w:pPr&gt;&lt;w:ind w:left="1415" w:hanging="283"/&gt;&lt;w:contextualSpacing/&gt;&lt;/w:pPr&gt;&lt;/w:style&gt;&lt;w:style w:type="paragraph" w:styleId="Listafortstt"&gt;&lt;w:name w:val="List Continue"/&gt;&lt;w:basedOn w:val="Normal"/&gt;&lt;w:uiPriority w:val="99"/&gt;&lt;w:semiHidden/&gt;&lt;w:unhideWhenUsed/&gt;&lt;w:rsid w:val="000452D2"/&gt;&lt;w:pPr&gt;&lt;w:spacing w:after="120"/&gt;&lt;w:ind w:left="283"/&gt;&lt;w:contextualSpacing/&gt;&lt;/w:pPr&gt;&lt;/w:style&gt;&lt;w:style w:type="paragraph" w:styleId="Listafortstt2"&gt;&lt;w:name w:val="List Continue 2"/&gt;&lt;w:basedOn w:val="Normal"/&gt;&lt;w:uiPriority w:val="99"/&gt;&lt;w:semiHidden/&gt;&lt;w:unhideWhenUsed/&gt;&lt;w:rsid w:val="000452D2"/&gt;&lt;w:pPr&gt;&lt;w:spacing w:after="120"/&gt;&lt;w:ind w:left="566"/&gt;&lt;w:contextualSpacing/&gt;&lt;/w:pPr&gt;&lt;/w:style&gt;&lt;w:style w:type="paragraph" w:styleId="Listafortstt3"&gt;&lt;w:name w:val="List Continue 3"/&gt;&lt;w:basedOn w:val="Normal"/&gt;&lt;w:uiPriority w:val="99"/&gt;&lt;w:semiHidden/&gt;&lt;w:unhideWhenUsed/&gt;&lt;w:rsid w:val="000452D2"/&gt;&lt;w:pPr&gt;&lt;w:spacing w:after="120"/&gt;&lt;w:ind w:left="849"/&gt;&lt;w:contextualSpacing/&gt;&lt;/w:pPr&gt;&lt;/w:style&gt;&lt;w:style w:type="paragraph" w:styleId="Listafortstt4"&gt;&lt;w:name w:val="List Continue 4"/&gt;&lt;w:basedOn w:val="Normal"/&gt;&lt;w:uiPriority w:val="99"/&gt;&lt;w:semiHidden/&gt;&lt;w:unhideWhenUsed/&gt;&lt;w:rsid w:val="000452D2"/&gt;&lt;w:pPr&gt;&lt;w:spacing w:after="120"/&gt;&lt;w:ind w:left="1132"/&gt;&lt;w:contextualSpacing/&gt;&lt;/w:pPr&gt;&lt;/w:style&gt;&lt;w:style w:type="paragraph" w:styleId="Listafortstt5"&gt;&lt;w:name w:val="List Continue 5"/&gt;&lt;w:basedOn w:val="Normal"/&gt;&lt;w:uiPriority w:val="99"/&gt;&lt;w:semiHidden/&gt;&lt;w:unhideWhenUsed/&gt;&lt;w:rsid w:val="000452D2"/&gt;&lt;w:pPr&gt;&lt;w:spacing w:after="120"/&gt;&lt;w:ind w:left="1415"/&gt;&lt;w:contextualSpacing/&gt;&lt;/w:pPr&gt;&lt;/w:style&gt;&lt;w:style w:type="paragraph" w:styleId="Liststycke"&gt;&lt;w:name w:val="List Paragraph"/&gt;&lt;w:basedOn w:val="Normal"/&gt;&lt;w:uiPriority w:val="34"/&gt;&lt;w:semiHidden/&gt;&lt;w:unhideWhenUsed/&gt;&lt;w:qFormat/&gt;&lt;w:rsid w:val="000452D2"/&gt;&lt;w:pPr&gt;&lt;w:ind w:left="720"/&gt;&lt;w:contextualSpacing/&gt;&lt;/w:pPr&gt;&lt;/w:style&gt;&lt;w:style w:type="paragraph" w:styleId="Litteraturfrteckning"&gt;&lt;w:name w:val="Bibliography"/&gt;&lt;w:basedOn w:val="Normal"/&gt;&lt;w:next w:val="Normal"/&gt;&lt;w:uiPriority w:val="37"/&gt;&lt;w:semiHidden/&gt;&lt;w:unhideWhenUsed/&gt;&lt;w:rsid w:val="000452D2"/&gt;&lt;/w:style&gt;&lt;w:style w:type="paragraph" w:styleId="Makrotext"&gt;&lt;w:name w:val="macro"/&gt;&lt;w:link w:val="MakrotextChar"/&gt;&lt;w:uiPriority w:val="99"/&gt;&lt;w:semiHidden/&gt;&lt;w:unhideWhenUsed/&gt;&lt;w:rsid w:val="000452D2"/&gt;&lt;w:pPr&gt;&lt;w:tabs&gt;&lt;w:tab w:val="left" w:pos="480"/&gt;&lt;w:tab w:val="left" w:pos="960"/&gt;&lt;w:tab w:val="left" w:pos="1440"/&gt;&lt;w:tab w:val="left" w:pos="1920"/&gt;&lt;w:tab w:val="left" w:pos="2400"/&gt;&lt;w:tab w:val="left" w:pos="2880"/&gt;&lt;w:tab w:val="left" w:pos="3360"/&gt;&lt;w:tab w:val="left" w:pos="3840"/&gt;&lt;w:tab w:val="left" w:pos="4320"/&gt;&lt;/w:tabs&gt;&lt;w:spacing w:after="0"/&gt;&lt;/w:pPr&gt;&lt;w:rPr&gt;&lt;w:rFonts w:ascii="Consolas" w:hAnsi="Consolas" w:cs="Consolas"/&gt;&lt;/w:rPr&gt;&lt;/w:style&gt;&lt;w:style w:type="character" w:customStyle="1" w:styleId="MakrotextChar"&gt;&lt;w:name w:val="Makrotext Char"/&gt;&lt;w:basedOn w:val="Standardstycketeckensnitt"/&gt;&lt;w:link w:val="Makrotext"/&gt;&lt;w:uiPriority w:val="99"/&gt;&lt;w:semiHidden/&gt;&lt;w:rsid w:val="000452D2"/&gt;&lt;w:rPr&gt;&lt;w:rFonts w:ascii="Consolas" w:hAnsi="Consolas" w:cs="Consolas"/&gt;&lt;/w:rPr&gt;&lt;/w:style&gt;&lt;w:style w:type="paragraph" w:styleId="Meddelanderubrik"&gt;&lt;w:name w:val="Message Header"/&gt;&lt;w:basedOn w:val="Normal"/&gt;&lt;w:link w:val="MeddelanderubrikChar"/&gt;&lt;w:uiPriority w:val="99"/&gt;&lt;w:semiHidden/&gt;&lt;w:unhideWhenUsed/&gt;&lt;w:rsid w:val="000452D2"/&gt;&lt;w:pPr&gt;&lt;w:pBdr&gt;&lt;w:top w:val="single" w:sz="6" w:space="1" w:color="auto"/&gt;&lt;w:left w:val="single" w:sz="6" w:space="1" w:color="auto"/&gt;&lt;w:bottom w:val="single" w:sz="6" w:space="1" w:color="auto"/&gt;&lt;w:right w:val="single" w:sz="6" w:space="1" w:color="auto"/&gt;&lt;/w:pBdr&gt;&lt;w:shd w:val="pct20" w:color="auto" w:fill="auto"/&gt;&lt;w:spacing w:before="0" w:after="0"/&gt;&lt;w:ind w:left="1134" w:hanging="1134"/&gt;&lt;/w:pPr&gt;&lt;w:rPr&gt;&lt;w:rFonts w:asciiTheme="majorHAnsi" w:eastAsiaTheme="majorEastAsia" w:hAnsiTheme="majorHAnsi" w:cstheme="majorBidi"/&gt;&lt;w:sz w:val="24"/&gt;&lt;w:szCs w:val="24"/&gt;&lt;/w:rPr&gt;&lt;/w:style&gt;&lt;w:style w:type="character" w:customStyle="1" w:styleId="MeddelanderubrikChar"&gt;&lt;w:name w:val="Meddelanderubrik Char"/&gt;&lt;w:basedOn w:val="Standardstycketeckensnitt"/&gt;&lt;w:link w:val="Meddelanderubrik"/&gt;&lt;w:uiPriority w:val="99"/&gt;&lt;w:semiHidden/&gt;&lt;w:rsid w:val="000452D2"/&gt;&lt;w:rPr&gt;&lt;w:rFonts w:asciiTheme="majorHAnsi" w:eastAsiaTheme="majorEastAsia" w:hAnsiTheme="majorHAnsi" w:cstheme="majorBidi"/&gt;&lt;w:sz w:val="24"/&gt;&lt;w:szCs w:val="24"/&gt;&lt;w:shd w:val="pct20" w:color="auto" w:fill="auto"/&gt;&lt;/w:rPr&gt;&lt;/w:style&gt;&lt;w:style w:type="paragraph" w:styleId="Normalwebb"&gt;&lt;w:name w:val="Normal (Web)"/&gt;&lt;w:basedOn w:val="Normal"/&gt;&lt;w:uiPriority w:val="99"/&gt;&lt;w:semiHidden/&gt;&lt;w:unhideWhenUsed/&gt;&lt;w:rsid w:val="000452D2"/&gt;&lt;w:rPr&gt;&lt;w:rFonts w:ascii="Times New Roman" w:hAnsi="Times New Roman"/&gt;&lt;w:sz w:val="24"/&gt;&lt;w:szCs w:val="24"/&gt;&lt;/w:rPr&gt;&lt;/w:style&gt;&lt;w:style w:type="paragraph" w:styleId="Normaltindrag"&gt;&lt;w:name w:val="Normal Indent"/&gt;&lt;w:basedOn w:val="Normal"/&gt;&lt;w:uiPriority w:val="99"/&gt;&lt;w:semiHidden/&gt;&lt;w:unhideWhenUsed/&gt;&lt;w:rsid w:val="000452D2"/&gt;&lt;w:pPr&gt;&lt;w:ind w:left="1304"/&gt;&lt;/w:pPr&gt;&lt;/w:style&gt;&lt;w:style w:type="paragraph" w:styleId="Numreradlista"&gt;&lt;w:name w:val="List Number"/&gt;&lt;w:basedOn w:val="Normal"/&gt;&lt;w:uiPriority w:val="99"/&gt;&lt;w:semiHidden/&gt;&lt;w:unhideWhenUsed/&gt;&lt;w:rsid w:val="000452D2"/&gt;&lt;w:pPr&gt;&lt;w:numPr&gt;&lt;w:numId w:val="35"/&gt;&lt;/w:numPr&gt;&lt;w:contextualSpacing/&gt;&lt;/w:pPr&gt;&lt;/w:style&gt;&lt;w:style w:type="paragraph" w:styleId="Numreradlista2"&gt;&lt;w:name w:val="List Number 2"/&gt;&lt;w:basedOn w:val="Normal"/&gt;&lt;w:uiPriority w:val="99"/&gt;&lt;w:semiHidden/&gt;&lt;w:unhideWhenUsed/&gt;&lt;w:rsid w:val="000452D2"/&gt;&lt;w:pPr&gt;&lt;w:numPr&gt;&lt;w:numId w:val="36"/&gt;&lt;/w:numPr&gt;&lt;w:contextualSpacing/&gt;&lt;/w:pPr&gt;&lt;/w:style&gt;&lt;w:style w:type="paragraph" w:styleId="Numreradlista3"&gt;&lt;w:name w:val="List Number 3"/&gt;&lt;w:basedOn w:val="Normal"/&gt;&lt;w:uiPriority w:val="99"/&gt;&lt;w:semiHidden/&gt;&lt;w:unhideWhenUsed/&gt;&lt;w:rsid w:val="000452D2"/&gt;&lt;w:pPr&gt;&lt;w:numPr&gt;&lt;w:numId w:val="37"/&gt;&lt;/w:numPr&gt;&lt;w:contextualSpacing/&gt;&lt;/w:pPr&gt;&lt;/w:style&gt;&lt;w:style w:type="paragraph" w:styleId="Numreradlista4"&gt;&lt;w:name w:val="List Number 4"/&gt;&lt;w:basedOn w:val="Normal"/&gt;&lt;w:uiPriority w:val="99"/&gt;&lt;w:semiHidden/&gt;&lt;w:unhideWhenUsed/&gt;&lt;w:rsid w:val="000452D2"/&gt;&lt;w:pPr&gt;&lt;w:numPr&gt;&lt;w:numId w:val="38"/&gt;&lt;/w:numPr&gt;&lt;w:contextualSpacing/&gt;&lt;/w:pPr&gt;&lt;/w:style&gt;&lt;w:style w:type="paragraph" w:styleId="Numreradlista5"&gt;&lt;w:name w:val="List Number 5"/&gt;&lt;w:basedOn w:val="Normal"/&gt;&lt;w:uiPriority w:val="99"/&gt;&lt;w:semiHidden/&gt;&lt;w:unhideWhenUsed/&gt;&lt;w:rsid w:val="000452D2"/&gt;&lt;w:pPr&gt;&lt;w:numPr&gt;&lt;w:numId w:val="39"/&gt;&lt;/w:numPr&gt;&lt;w:contextualSpacing/&gt;&lt;/w:pPr&gt;&lt;/w:style&gt;&lt;w:style w:type="paragraph" w:styleId="Oformateradtext"&gt;&lt;w:name w:val="Plain Text"/&gt;&lt;w:basedOn w:val="Normal"/&gt;&lt;w:link w:val="OformateradtextChar"/&gt;&lt;w:uiPriority w:val="99"/&gt;&lt;w:semiHidden/&gt;&lt;w:unhideWhenUsed/&gt;&lt;w:rsid w:val="000452D2"/&gt;&lt;w:pPr&gt;&lt;w:spacing w:before="0" w:after="0"/&gt;&lt;/w:pPr&gt;&lt;w:rPr&gt;&lt;w:rFonts w:ascii="Consolas" w:hAnsi="Consolas" w:cs="Consolas"/&gt;&lt;w:sz w:val="21"/&gt;&lt;w:szCs w:val="21"/&gt;&lt;/w:rPr&gt;&lt;/w:style&gt;&lt;w:style w:type="character" w:customStyle="1" w:styleId="OformateradtextChar"&gt;&lt;w:name w:val="Oformaterad text Char"/&gt;&lt;w:basedOn w:val="Standardstycketeckensnitt"/&gt;&lt;w:link w:val="Oformateradtext"/&gt;&lt;w:uiPriority w:val="99"/&gt;&lt;w:semiHidden/&gt;&lt;w:rsid w:val="000452D2"/&gt;&lt;w:rPr&gt;&lt;w:rFonts w:ascii="Consolas" w:hAnsi="Consolas" w:cs="Consolas"/&gt;&lt;w:sz w:val="21"/&gt;&lt;w:szCs w:val="21"/&gt;&lt;/w:rPr&gt;&lt;/w:style&gt;&lt;w:style w:type="paragraph" w:styleId="Punktlista"&gt;&lt;w:name w:val="List Bullet"/&gt;&lt;w:basedOn w:val="Normal"/&gt;&lt;w:uiPriority w:val="99"/&gt;&lt;w:semiHidden/&gt;&lt;w:unhideWhenUsed/&gt;&lt;w:rsid w:val="000452D2"/&gt;&lt;w:pPr&gt;&lt;w:numPr&gt;&lt;w:numId w:val="40"/&gt;&lt;/w:numPr&gt;&lt;w:contextualSpacing/&gt;&lt;/w:pPr&gt;&lt;/w:style&gt;&lt;w:style w:type="paragraph" w:styleId="Punktlista2"&gt;&lt;w:name w:val="List Bullet 2"/&gt;&lt;w:basedOn w:val="Normal"/&gt;&lt;w:uiPriority w:val="99"/&gt;&lt;w:semiHidden/&gt;&lt;w:unhideWhenUsed/&gt;&lt;w:rsid w:val="000452D2"/&gt;&lt;w:pPr&gt;&lt;w:numPr&gt;&lt;w:numId w:val="41"/&gt;&lt;/w:numPr&gt;&lt;w:contextualSpacing/&gt;&lt;/w:pPr&gt;&lt;/w:style&gt;&lt;w:style w:type="paragraph" w:styleId="Punktlista3"&gt;&lt;w:name w:val="List Bullet 3"/&gt;&lt;w:basedOn w:val="Normal"/&gt;&lt;w:uiPriority w:val="99"/&gt;&lt;w:semiHidden/&gt;&lt;w:unhideWhenUsed/&gt;&lt;w:rsid w:val="000452D2"/&gt;&lt;w:pPr&gt;&lt;w:numPr&gt;&lt;w:numId w:val="42"/&gt;&lt;/w:numPr&gt;&lt;w:contextualSpacing/&gt;&lt;/w:pPr&gt;&lt;/w:style&gt;&lt;w:style w:type="paragraph" w:styleId="Punktlista4"&gt;&lt;w:name w:val="List Bullet 4"/&gt;&lt;w:basedOn w:val="Normal"/&gt;&lt;w:uiPriority w:val="99"/&gt;&lt;w:semiHidden/&gt;&lt;w:unhideWhenUsed/&gt;&lt;w:rsid w:val="000452D2"/&gt;&lt;w:pPr&gt;&lt;w:numPr&gt;&lt;w:numId w:val="43"/&gt;&lt;/w:numPr&gt;&lt;w:contextualSpacing/&gt;&lt;/w:pPr&gt;&lt;/w:style&gt;&lt;w:style w:type="paragraph" w:styleId="Punktlista5"&gt;&lt;w:name w:val="List Bullet 5"/&gt;&lt;w:basedOn w:val="Normal"/&gt;&lt;w:uiPriority w:val="99"/&gt;&lt;w:semiHidden/&gt;&lt;w:unhideWhenUsed/&gt;&lt;w:rsid w:val="000452D2"/&gt;&lt;w:pPr&gt;&lt;w:numPr&gt;&lt;w:numId w:val="44"/&gt;&lt;/w:numPr&gt;&lt;w:contextualSpacing/&gt;&lt;/w:pPr&gt;&lt;/w:style&gt;&lt;w:style w:type="character" w:customStyle="1" w:styleId="Rubrik6Char"&gt;&lt;w:name w:val="Rubrik 6 Char"/&gt;&lt;w:basedOn w:val="Standardstycketeckensnitt"/&gt;&lt;w:link w:val="Rubrik6"/&gt;&lt;w:uiPriority w:val="9"/&gt;&lt;w:semiHidden/&gt;&lt;w:rsid w:val="000452D2"/&gt;&lt;w:rPr&gt;&lt;w:rFonts w:asciiTheme="majorHAnsi" w:eastAsiaTheme="majorEastAsia" w:hAnsiTheme="majorHAnsi" w:cstheme="majorBidi"/&gt;&lt;w:color w:val="670713" w:themeColor="accent1" w:themeShade="7F"/&gt;&lt;/w:rPr&gt;&lt;/w:style&gt;&lt;w:style w:type="character" w:customStyle="1" w:styleId="Rubrik7Char"&gt;&lt;w:name w:val="Rubrik 7 Char"/&gt;&lt;w:basedOn w:val="Standardstycketeckensnitt"/&gt;&lt;w:link w:val="Rubrik7"/&gt;&lt;w:uiPriority w:val="9"/&gt;&lt;w:semiHidden/&gt;&lt;w:rsid w:val="000452D2"/&gt;&lt;w:rPr&gt;&lt;w:rFonts w:asciiTheme="majorHAnsi" w:eastAsiaTheme="majorEastAsia" w:hAnsiTheme="majorHAnsi" w:cstheme="majorBidi"/&gt;&lt;w:i/&gt;&lt;w:iCs/&gt;&lt;w:color w:val="670713" w:themeColor="accent1" w:themeShade="7F"/&gt;&lt;/w:rPr&gt;&lt;/w:style&gt;&lt;w:style w:type="character" w:customStyle="1" w:styleId="Rubrik8Char"&gt;&lt;w:name w:val="Rubrik 8 Char"/&gt;&lt;w:basedOn w:val="Standardstycketeckensnitt"/&gt;&lt;w:link w:val="Rubrik8"/&gt;&lt;w:uiPriority w:val="9"/&gt;&lt;w:semiHidden/&gt;&lt;w:rsid w:val="000452D2"/&gt;&lt;w:rPr&gt;&lt;w:rFonts w:asciiTheme="majorHAnsi" w:eastAsiaTheme="majorEastAsia" w:hAnsiTheme="majorHAnsi" w:cstheme="majorBidi"/&gt;&lt;w:color w:val="016BC6" w:themeColor="text1" w:themeTint="D8"/&gt;&lt;w:sz w:val="21"/&gt;&lt;w:szCs w:val="21"/&gt;&lt;/w:rPr&gt;&lt;/w:style&gt;&lt;w:style w:type="character" w:customStyle="1" w:styleId="Rubrik9Char"&gt;&lt;w:name w:val="Rubrik 9 Char"/&gt;&lt;w:basedOn w:val="Standardstycketeckensnitt"/&gt;&lt;w:link w:val="Rubrik9"/&gt;&lt;w:uiPriority w:val="9"/&gt;&lt;w:semiHidden/&gt;&lt;w:rsid w:val="000452D2"/&gt;&lt;w:rPr&gt;&lt;w:rFonts w:asciiTheme="majorHAnsi" w:eastAsiaTheme="majorEastAsia" w:hAnsiTheme="majorHAnsi" w:cstheme="majorBidi"/&gt;&lt;w:i/&gt;&lt;w:iCs/&gt;&lt;w:color w:val="016BC6" w:themeColor="text1" w:themeTint="D8"/&gt;&lt;w:sz w:val="21"/&gt;&lt;w:szCs w:val="21"/&gt;&lt;/w:rPr&gt;&lt;/w:style&gt;&lt;w:style w:type="paragraph" w:styleId="Signatur"&gt;&lt;w:name w:val="Signature"/&gt;&lt;w:basedOn w:val="Normal"/&gt;&lt;w:link w:val="SignaturChar"/&gt;&lt;w:uiPriority w:val="99"/&gt;&lt;w:semiHidden/&gt;&lt;w:unhideWhenUsed/&gt;&lt;w:rsid w:val="000452D2"/&gt;&lt;w:pPr&gt;&lt;w:spacing w:before="0" w:after="0"/&gt;&lt;w:ind w:left="4252"/&gt;&lt;/w:pPr&gt;&lt;/w:style&gt;&lt;w:style w:type="character" w:customStyle="1" w:styleId="SignaturChar"&gt;&lt;w:name w:val="Signatur Char"/&gt;&lt;w:basedOn w:val="Standardstycketeckensnitt"/&gt;&lt;w:link w:val="Signatur"/&gt;&lt;w:uiPriority w:val="99"/&gt;&lt;w:semiHidden/&gt;&lt;w:rsid w:val="000452D2"/&gt;&lt;/w:style&gt;&lt;w:style w:type="paragraph" w:styleId="Slutnotstext"&gt;&lt;w:name w:val="endnote text"/&gt;&lt;w:basedOn w:val="Normal"/&gt;&lt;w:link w:val="SlutnotstextChar"/&gt;&lt;w:uiPriority w:val="99"/&gt;&lt;w:semiHidden/&gt;&lt;w:unhideWhenUsed/&gt;&lt;w:rsid w:val="000452D2"/&gt;&lt;w:pPr&gt;&lt;w:spacing w:before="0" w:after="0"/&gt;&lt;/w:pPr&gt;&lt;/w:style&gt;&lt;w:style w:type="character" w:customStyle="1" w:styleId="SlutnotstextChar"&gt;&lt;w:name w:val="Slutnotstext Char"/&gt;&lt;w:basedOn w:val="Standardstycketeckensnitt"/&gt;&lt;w:link w:val="Slutnotstext"/&gt;&lt;w:uiPriority w:val="99"/&gt;&lt;w:semiHidden/&gt;&lt;w:rsid w:val="000452D2"/&gt;&lt;/w:style&gt;&lt;w:style w:type="paragraph" w:styleId="Underrubrik"&gt;&lt;w:name w:val="Subtitle"/&gt;&lt;w:basedOn w:val="Normal"/&gt;&lt;w:next w:val="Normal"/&gt;&lt;w:link w:val="UnderrubrikChar"/&gt;&lt;w:uiPriority w:val="11"/&gt;&lt;w:semiHidden/&gt;&lt;w:unhideWhenUsed/&gt;&lt;w:qFormat/&gt;&lt;w:rsid w:val="000452D2"/&gt;&lt;w:pPr&gt;&lt;w:numPr&gt;&lt;w:ilvl w:val="1"/&gt;&lt;/w:numPr&gt;&lt;w:spacing w:after="160"/&gt;&lt;/w:pPr&gt;&lt;w:rPr&gt;&lt;w:rFonts w:asciiTheme="minorHAnsi" w:hAnsiTheme="minorHAnsi" w:cstheme="minorBidi"/&gt;&lt;w:color w:val="1392FD" w:themeColor="text1" w:themeTint="A5"/&gt;&lt;w:spacing w:val="15"/&gt;&lt;w:sz w:val="22"/&gt;&lt;w:szCs w:val="22"/&gt;&lt;/w:rPr&gt;&lt;/w:style&gt;&lt;w:style w:type="character" w:customStyle="1" w:styleId="UnderrubrikChar"&gt;&lt;w:name w:val="Underrubrik Char"/&gt;&lt;w:basedOn w:val="Standardstycketeckensnitt"/&gt;&lt;w:link w:val="Underrubrik"/&gt;&lt;w:uiPriority w:val="11"/&gt;&lt;w:semiHidden/&gt;&lt;w:rsid w:val="000452D2"/&gt;&lt;w:rPr&gt;&lt;w:rFonts w:asciiTheme="minorHAnsi" w:hAnsiTheme="minorHAnsi" w:cstheme="minorBidi"/&gt;&lt;w:color w:val="1392FD" w:themeColor="text1" w:themeTint="A5"/&gt;&lt;w:spacing w:val="15"/&gt;&lt;w:sz w:val="22"/&gt;&lt;w:szCs w:val="22"/&gt;&lt;/w:rPr&gt;&lt;/w:style&gt;&lt;w:style w:type="paragraph" w:customStyle="1" w:styleId="NPCHeading5"&gt;&lt;w:name w:val="NPC Heading 5"/&gt;&lt;w:qFormat/&gt;&lt;w:rsid w:val="00A516B5"/&gt;&lt;w:pPr&gt;&lt;w:spacing w:before="120" w:after="0"/&gt;&lt;w:outlineLvl w:val="4"/&gt;&lt;/w:pPr&gt;&lt;w:rPr&gt;&lt;w:b/&gt;&lt;w:i/&gt;&lt;w:lang w:val="en-GB" w:eastAsia="sv-SE"/&gt;&lt;/w:rPr&gt;&lt;/w:style&gt;&lt;w:style w:type="paragraph" w:customStyle="1" w:styleId="NPCHeading3"&gt;&lt;w:name w:val="NPC Heading 3"/&gt;&lt;w:qFormat/&gt;&lt;w:rsid w:val="00A516B5"/&gt;&lt;w:pPr&gt;&lt;w:spacing w:before="120" w:after="0"/&gt;&lt;w:outlineLvl w:val="2"/&gt;&lt;/w:pPr&gt;&lt;w:rPr&gt;&lt;w:b/&gt;&lt;w:color w:val="014E8F" w:themeColor="text1"/&gt;&lt;w:sz w:val="23"/&gt;&lt;w:szCs w:val="22"/&gt;&lt;w:lang w:val="en-GB" w:eastAsia="sv-SE"/&gt;&lt;/w:rPr&gt;&lt;/w:style&gt;&lt;w:style w:type="paragraph" w:customStyle="1" w:styleId="NPCHeading4"&gt;&lt;w:name w:val="NPC Heading 4"/&gt;&lt;w:qFormat/&gt;&lt;w:rsid w:val="00A516B5"/&gt;&lt;w:pPr&gt;&lt;w:spacing w:before="120" w:after="0"/&gt;&lt;w:outlineLvl w:val="3"/&gt;&lt;/w:pPr&gt;&lt;w:rPr&gt;&lt;w:b/&gt;&lt;w:sz w:val="21"/&gt;&lt;w:lang w:val="en-GB" w:eastAsia="sv-SE"/&gt;&lt;/w:rPr&gt;&lt;/w:style&gt;&lt;/w:styles&gt;&lt;/pkg:xmlData&gt;&lt;/pkg:part&gt;&lt;pkg:part pkg:name="/word/fontTable.xml" pkg:contentType="application/vnd.openxmlformats-officedocument.wordprocessingml.fontTable+xml"&gt;&lt;pkg:xmlData&gt;&lt;w:fonts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w16cid"&gt;&lt;w:font w:name="Symbol"&gt;&lt;w:panose1 w:val="05050102010706020507"/&gt;&lt;w:charset w:val="02"/&gt;&lt;w:family w:val="roman"/&gt;&lt;w:pitch w:val="variable"/&gt;&lt;w:sig w:usb0="00000000" w:usb1="10000000" w:usb2="00000000" w:usb3="00000000" w:csb0="80000000" w:csb1="00000000"/&gt;&lt;/w:font&gt;&lt;w:font w:name="Times New Roman"&gt;&lt;w:panose1 w:val="02020603050405020304"/&gt;&lt;w:charset w:val="00"/&gt;&lt;w:family w:val="roman"/&gt;&lt;w:pitch w:val="variable"/&gt;&lt;w:sig w:usb0="E0002AFF" w:usb1="C0007843" w:usb2="00000009" w:usb3="00000000" w:csb0="000001FF" w:csb1="00000000"/&gt;&lt;/w:font&gt;&lt;w:font w:name="Courier New"&gt;&lt;w:panose1 w:val="02070309020205020404"/&gt;&lt;w:charset w:val="00"/&gt;&lt;w:family w:val="modern"/&gt;&lt;w:pitch w:val="fixed"/&gt;&lt;w:sig w:usb0="E0002AFF" w:usb1="C0007843" w:usb2="00000009" w:usb3="00000000" w:csb0="000001FF" w:csb1="00000000"/&gt;&lt;/w:font&gt;&lt;w:font w:name="Wingdings"&gt;&lt;w:panose1 w:val="05000000000000000000"/&gt;&lt;w:charset w:val="02"/&gt;&lt;w:family w:val="auto"/&gt;&lt;w:pitch w:val="variable"/&gt;&lt;w:sig w:usb0="00000000" w:usb1="10000000" w:usb2="00000000" w:usb3="00000000" w:csb0="80000000" w:csb1="00000000"/&gt;&lt;/w:font&gt;&lt;w:font w:name="Calibri"&gt;&lt;w:panose1 w:val="020F0502020204030204"/&gt;&lt;w:charset w:val="00"/&gt;&lt;w:family w:val="swiss"/&gt;&lt;w:pitch w:val="variable"/&gt;&lt;w:sig w:usb0="E00002FF" w:usb1="4000ACFF" w:usb2="00000001" w:usb3="00000000" w:csb0="0000019F" w:csb1="00000000"/&gt;&lt;/w:font&gt;&lt;w:font w:name="MS PGothic"&gt;&lt;w:panose1 w:val="020B0600070205080204"/&gt;&lt;w:charset w:val="80"/&gt;&lt;w:family w:val="swiss"/&gt;&lt;w:pitch w:val="variable"/&gt;&lt;w:sig w:usb0="E00002FF" w:usb1="6AC7FDFB" w:usb2="00000012" w:usb3="00000000" w:csb0="0002009F" w:csb1="00000000"/&gt;&lt;/w:font&gt;&lt;w:font w:name="Lucida Grande"&gt;&lt;w:charset w:val="00"/&gt;&lt;w:family w:val="auto"/&gt;&lt;w:pitch w:val="variable"/&gt;&lt;w:sig w:usb0="E1000AEF" w:usb1="5000A1FF" w:usb2="00000000" w:usb3="00000000" w:csb0="000001BF" w:csb1="00000000"/&gt;&lt;/w:font&gt;&lt;w:font w:name="Times-Roman"&gt;&lt;w:altName w:val="Times New Roman"/&gt;&lt;w:panose1 w:val="00000000000000000000"/&gt;&lt;w:charset w:val="4D"/&gt;&lt;w:family w:val="auto"/&gt;&lt;w:notTrueType/&gt;&lt;w:pitch w:val="default"/&gt;&lt;w:sig w:usb0="00000003" w:usb1="00000000" w:usb2="00000000" w:usb3="00000000" w:csb0="00000001" w:csb1="00000000"/&gt;&lt;/w:font&gt;&lt;w:font w:name="Segoe UI"&gt;&lt;w:panose1 w:val="020B0502040204020203"/&gt;&lt;w:charset w:val="00"/&gt;&lt;w:family w:val="swiss"/&gt;&lt;w:pitch w:val="variable"/&gt;&lt;w:sig w:usb0="E10022FF" w:usb1="C000E47F" w:usb2="00000029" w:usb3="00000000" w:csb0="000001DF" w:csb1="00000000"/&gt;&lt;/w:font&gt;&lt;w:font w:name="Consolas"&gt;&lt;w:panose1 w:val="020B0609020204030204"/&gt;&lt;w:charset w:val="00"/&gt;&lt;w:family w:val="modern"/&gt;&lt;w:pitch w:val="fixed"/&gt;&lt;w:sig w:usb0="E10002FF" w:usb1="4000FCFF" w:usb2="00000009" w:usb3="00000000" w:csb0="0000019F" w:csb1="00000000"/&gt;&lt;/w:font&gt;&lt;/w:fonts&gt;&lt;/pkg:xmlData&gt;&lt;/pkg:part&gt;&lt;pkg:part pkg:name="/word/numbering.xml" pkg:contentType="application/vnd.openxmlformats-officedocument.wordprocessingml.numbering+xml"&gt;&lt;pkg:xmlData&gt;&lt;w:numbering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wp14"&gt;&lt;w:abstractNum w:abstractNumId="0" w15:restartNumberingAfterBreak="0"&gt;&lt;w:nsid w:val="FFFFFF7C"/&gt;&lt;w:multiLevelType w:val="singleLevel"/&gt;&lt;w:tmpl w:val="D33E79B0"/&gt;&lt;w:lvl w:ilvl="0"&gt;&lt;w:start w:val="1"/&gt;&lt;w:numFmt w:val="decimal"/&gt;&lt;w:pStyle w:val="Numreradlista5"/&gt;&lt;w:lvlText w:val="%1."/&gt;&lt;w:lvlJc w:val="left"/&gt;&lt;w:pPr&gt;&lt;w:tabs&gt;&lt;w:tab w:val="num" w:pos="1492"/&gt;&lt;/w:tabs&gt;&lt;w:ind w:left="1492" w:hanging="360"/&gt;&lt;/w:pPr&gt;&lt;/w:lvl&gt;&lt;/w:abstractNum&gt;&lt;w:abstractNum w:abstractNumId="1" w15:restartNumberingAfterBreak="0"&gt;&lt;w:nsid w:val="FFFFFF7D"/&gt;&lt;w:multiLevelType w:val="singleLevel"/&gt;&lt;w:tmpl w:val="3198EFA4"/&gt;&lt;w:lvl w:ilvl="0"&gt;&lt;w:start w:val="1"/&gt;&lt;w:numFmt w:val="decimal"/&gt;&lt;w:pStyle w:val="Numreradlista4"/&gt;&lt;w:lvlText w:val="%1."/&gt;&lt;w:lvlJc w:val="left"/&gt;&lt;w:pPr&gt;&lt;w:tabs&gt;&lt;w:tab w:val="num" w:pos="1209"/&gt;&lt;/w:tabs&gt;&lt;w:ind w:left="1209" w:hanging="360"/&gt;&lt;/w:pPr&gt;&lt;/w:lvl&gt;&lt;/w:abstractNum&gt;&lt;w:abstractNum w:abstractNumId="2" w15:restartNumberingAfterBreak="0"&gt;&lt;w:nsid w:val="FFFFFF7E"/&gt;&lt;w:multiLevelType w:val="singleLevel"/&gt;&lt;w:tmpl w:val="D576B600"/&gt;&lt;w:lvl w:ilvl="0"&gt;&lt;w:start w:val="1"/&gt;&lt;w:numFmt w:val="decimal"/&gt;&lt;w:pStyle w:val="Numreradlista3"/&gt;&lt;w:lvlText w:val="%1."/&gt;&lt;w:lvlJc w:val="left"/&gt;&lt;w:pPr&gt;&lt;w:tabs&gt;&lt;w:tab w:val="num" w:pos="926"/&gt;&lt;/w:tabs&gt;&lt;w:ind w:left="926" w:hanging="360"/&gt;&lt;/w:pPr&gt;&lt;/w:lvl&gt;&lt;/w:abstractNum&gt;&lt;w:abstractNum w:abstractNumId="3" w15:restartNumberingAfterBreak="0"&gt;&lt;w:nsid w:val="FFFFFF7F"/&gt;&lt;w:multiLevelType w:val="singleLevel"/&gt;&lt;w:tmpl w:val="24B23D1A"/&gt;&lt;w:lvl w:ilvl="0"&gt;&lt;w:start w:val="1"/&gt;&lt;w:numFmt w:val="decimal"/&gt;&lt;w:pStyle w:val="Numreradlista2"/&gt;&lt;w:lvlText w:val="%1."/&gt;&lt;w:lvlJc w:val="left"/&gt;&lt;w:pPr&gt;&lt;w:tabs&gt;&lt;w:tab w:val="num" w:pos="643"/&gt;&lt;/w:tabs&gt;&lt;w:ind w:left="643" w:hanging="360"/&gt;&lt;/w:pPr&gt;&lt;/w:lvl&gt;&lt;/w:abstractNum&gt;&lt;w:abstractNum w:abstractNumId="4" w15:restartNumberingAfterBreak="0"&gt;&lt;w:nsid w:val="FFFFFF80"/&gt;&lt;w:multiLevelType w:val="singleLevel"/&gt;&lt;w:tmpl w:val="B5A88EF2"/&gt;&lt;w:lvl w:ilvl="0"&gt;&lt;w:start w:val="1"/&gt;&lt;w:numFmt w:val="bullet"/&gt;&lt;w:pStyle w:val="Punktlista5"/&gt;&lt;w:lvlText w:val=""/&gt;&lt;w:lvlJc w:val="left"/&gt;&lt;w:pPr&gt;&lt;w:tabs&gt;&lt;w:tab w:val="num" w:pos="1492"/&gt;&lt;/w:tabs&gt;&lt;w:ind w:left="1492" w:hanging="360"/&gt;&lt;/w:pPr&gt;&lt;w:rPr&gt;&lt;w:rFonts w:ascii="Symbol" w:hAnsi="Symbol" w:hint="default"/&gt;&lt;/w:rPr&gt;&lt;/w:lvl&gt;&lt;/w:abstractNum&gt;&lt;w:abstractNum w:abstractNumId="5" w15:restartNumberingAfterBreak="0"&gt;&lt;w:nsid w:val="FFFFFF81"/&gt;&lt;w:multiLevelType w:val="singleLevel"/&gt;&lt;w:tmpl w:val="B4360CF8"/&gt;&lt;w:lvl w:ilvl="0"&gt;&lt;w:start w:val="1"/&gt;&lt;w:numFmt w:val="bullet"/&gt;&lt;w:pStyle w:val="Punktlista4"/&gt;&lt;w:lvlText w:val=""/&gt;&lt;w:lvlJc w:val="left"/&gt;&lt;w:pPr&gt;&lt;w:tabs&gt;&lt;w:tab w:val="num" w:pos="1209"/&gt;&lt;/w:tabs&gt;&lt;w:ind w:left="1209" w:hanging="360"/&gt;&lt;/w:pPr&gt;&lt;w:rPr&gt;&lt;w:rFonts w:ascii="Symbol" w:hAnsi="Symbol" w:hint="default"/&gt;&lt;/w:rPr&gt;&lt;/w:lvl&gt;&lt;/w:abstractNum&gt;&lt;w:abstractNum w:abstractNumId="6" w15:restartNumberingAfterBreak="0"&gt;&lt;w:nsid w:val="FFFFFF82"/&gt;&lt;w:multiLevelType w:val="singleLevel"/&gt;&lt;w:tmpl w:val="658410B6"/&gt;&lt;w:lvl w:ilvl="0"&gt;&lt;w:start w:val="1"/&gt;&lt;w:numFmt w:val="bullet"/&gt;&lt;w:pStyle w:val="Punktlista3"/&gt;&lt;w:lvlText w:val=""/&gt;&lt;w:lvlJc w:val="left"/&gt;&lt;w:pPr&gt;&lt;w:tabs&gt;&lt;w:tab w:val="num" w:pos="926"/&gt;&lt;/w:tabs&gt;&lt;w:ind w:left="926" w:hanging="360"/&gt;&lt;/w:pPr&gt;&lt;w:rPr&gt;&lt;w:rFonts w:ascii="Symbol" w:hAnsi="Symbol" w:hint="default"/&gt;&lt;/w:rPr&gt;&lt;/w:lvl&gt;&lt;/w:abstractNum&gt;&lt;w:abstractNum w:abstractNumId="7" w15:restartNumberingAfterBreak="0"&gt;&lt;w:nsid w:val="FFFFFF83"/&gt;&lt;w:multiLevelType w:val="singleLevel"/&gt;&lt;w:tmpl w:val="CD1C54D0"/&gt;&lt;w:lvl w:ilvl="0"&gt;&lt;w:start w:val="1"/&gt;&lt;w:numFmt w:val="bullet"/&gt;&lt;w:pStyle w:val="Punktlista2"/&gt;&lt;w:lvlText w:val=""/&gt;&lt;w:lvlJc w:val="left"/&gt;&lt;w:pPr&gt;&lt;w:tabs&gt;&lt;w:tab w:val="num" w:pos="643"/&gt;&lt;/w:tabs&gt;&lt;w:ind w:left="643" w:hanging="360"/&gt;&lt;/w:pPr&gt;&lt;w:rPr&gt;&lt;w:rFonts w:ascii="Symbol" w:hAnsi="Symbol" w:hint="default"/&gt;&lt;/w:rPr&gt;&lt;/w:lvl&gt;&lt;/w:abstractNum&gt;&lt;w:abstractNum w:abstractNumId="8" w15:restartNumberingAfterBreak="0"&gt;&lt;w:nsid w:val="FFFFFF88"/&gt;&lt;w:multiLevelType w:val="singleLevel"/&gt;&lt;w:tmpl w:val="6F963BEC"/&gt;&lt;w:lvl w:ilvl="0"&gt;&lt;w:start w:val="1"/&gt;&lt;w:numFmt w:val="decimal"/&gt;&lt;w:pStyle w:val="Numreradlista"/&gt;&lt;w:lvlText w:val="%1."/&gt;&lt;w:lvlJc w:val="left"/&gt;&lt;w:pPr&gt;&lt;w:tabs&gt;&lt;w:tab w:val="num" w:pos="360"/&gt;&lt;/w:tabs&gt;&lt;w:ind w:left="360" w:hanging="360"/&gt;&lt;/w:pPr&gt;&lt;/w:lvl&gt;&lt;/w:abstractNum&gt;&lt;w:abstractNum w:abstractNumId="9" w15:restartNumberingAfterBreak="0"&gt;&lt;w:nsid w:val="FFFFFF89"/&gt;&lt;w:multiLevelType w:val="singleLevel"/&gt;&lt;w:tmpl w:val="562AE9F0"/&gt;&lt;w:lvl w:ilvl="0"&gt;&lt;w:start w:val="1"/&gt;&lt;w:numFmt w:val="bullet"/&gt;&lt;w:pStyle w:val="Punktlista"/&gt;&lt;w:lvlText w:val=""/&gt;&lt;w:lvlJc w:val="left"/&gt;&lt;w:pPr&gt;&lt;w:tabs&gt;&lt;w:tab w:val="num" w:pos="360"/&gt;&lt;/w:tabs&gt;&lt;w:ind w:left="360" w:hanging="360"/&gt;&lt;/w:pPr&gt;&lt;w:rPr&gt;&lt;w:rFonts w:ascii="Symbol" w:hAnsi="Symbol" w:hint="default"/&gt;&lt;/w:rPr&gt;&lt;/w:lvl&gt;&lt;/w:abstractNum&gt;&lt;w:abstractNum w:abstractNumId="10" w15:restartNumberingAfterBreak="0"&gt;&lt;w:nsid w:val="00C061D1"/&gt;&lt;w:multiLevelType w:val="multilevel"/&gt;&lt;w:tmpl w:val="0B8EA2A4"/&gt;&lt;w:lvl w:ilvl="0"&gt;&lt;w:start w:val="1"/&gt;&lt;w:numFmt w:val="decimal"/&gt;&lt;w:suff w:val="space"/&gt;&lt;w:lvlText w:val="%1."/&gt;&lt;w:lvlJc w:val="left"/&gt;&lt;w:pPr&gt;&lt;w:ind w:left="360" w:hanging="360"/&gt;&lt;/w:pPr&gt;&lt;w:rPr&gt;&lt;w:rFonts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w:abstractNumId="11" w15:restartNumberingAfterBreak="0"&gt;&lt;w:nsid w:val="072B1C68"/&gt;&lt;w:multiLevelType w:val="multilevel"/&gt;&lt;w:tmpl w:val="59EE58DA"/&gt;&lt;w:lvl w:ilvl="0"&gt;&lt;w:start w:val="1"/&gt;&lt;w:numFmt w:val="decimal"/&gt;&lt;w:pStyle w:val="NPCTermslevel1"/&gt;&lt;w:suff w:val="space"/&gt;&lt;w:lvlText w:val="%1."/&gt;&lt;w:lvlJc w:val="left"/&gt;&lt;w:pPr&gt;&lt;w:ind w:left="2348" w:hanging="1440"/&gt;&lt;/w:pPr&gt;&lt;w:rPr&gt;&lt;w:rFonts w:hint="default"/&gt;&lt;/w:rPr&gt;&lt;/w:lvl&gt;&lt;w:lvl w:ilvl="1"&gt;&lt;w:start w:val="1"/&gt;&lt;w:numFmt w:val="decimal"/&gt;&lt;w:pStyle w:val="NPCTermslevel2"/&gt;&lt;w:suff w:val="space"/&gt;&lt;w:lvlText w:val="%1.%2."/&gt;&lt;w:lvlJc w:val="left"/&gt;&lt;w:pPr&gt;&lt;w:ind w:left="2780" w:hanging="1872"/&gt;&lt;/w:pPr&gt;&lt;w:rPr&gt;&lt;w:rFonts w:hint="default"/&gt;&lt;/w:rPr&gt;&lt;/w:lvl&gt;&lt;w:lvl w:ilvl="2"&gt;&lt;w:start w:val="1"/&gt;&lt;w:numFmt w:val="decimal"/&gt;&lt;w:pStyle w:val="NPCTermslevel3"/&gt;&lt;w:suff w:val="space"/&gt;&lt;w:lvlText w:val="%1.%2.%3."/&gt;&lt;w:lvlJc w:val="left"/&gt;&lt;w:pPr&gt;&lt;w:ind w:left="3212" w:hanging="2304"/&gt;&lt;/w:pPr&gt;&lt;w:rPr&gt;&lt;w:rFonts w:hint="default"/&gt;&lt;/w:rPr&gt;&lt;/w:lvl&gt;&lt;w:lvl w:ilvl="3"&gt;&lt;w:start w:val="1"/&gt;&lt;w:numFmt w:val="decimal"/&gt;&lt;w:pStyle w:val="NPCTermslevel4"/&gt;&lt;w:suff w:val="space"/&gt;&lt;w:lvlText w:val="%1.%2.%3.%4."/&gt;&lt;w:lvlJc w:val="left"/&gt;&lt;w:pPr&gt;&lt;w:ind w:left="3716" w:hanging="2808"/&gt;&lt;/w:pPr&gt;&lt;w:rPr&gt;&lt;w:rFonts w:hint="default"/&gt;&lt;/w:rPr&gt;&lt;/w:lvl&gt;&lt;w:lvl w:ilvl="4"&gt;&lt;w:start w:val="1"/&gt;&lt;w:numFmt w:val="decimal"/&gt;&lt;w:pStyle w:val="NPCTermslevel5"/&gt;&lt;w:suff w:val="space"/&gt;&lt;w:lvlText w:val="%1.%2.%3.%4.%5."/&gt;&lt;w:lvlJc w:val="left"/&gt;&lt;w:pPr&gt;&lt;w:ind w:left="4220" w:hanging="3312"/&gt;&lt;/w:pPr&gt;&lt;w:rPr&gt;&lt;w:rFonts w:hint="default"/&gt;&lt;/w:rPr&gt;&lt;/w:lvl&gt;&lt;w:lvl w:ilvl="5"&gt;&lt;w:start w:val="1"/&gt;&lt;w:numFmt w:val="decimal"/&gt;&lt;w:pStyle w:val="NPCTermslevel6"/&gt;&lt;w:suff w:val="space"/&gt;&lt;w:lvlText w:val="%1.%2.%3.%4.%5.%6."/&gt;&lt;w:lvlJc w:val="left"/&gt;&lt;w:pPr&gt;&lt;w:ind w:left="4724" w:hanging="3816"/&gt;&lt;/w:pPr&gt;&lt;w:rPr&gt;&lt;w:rFonts w:hint="default"/&gt;&lt;/w:rPr&gt;&lt;/w:lvl&gt;&lt;w:lvl w:ilvl="6"&gt;&lt;w:start w:val="1"/&gt;&lt;w:numFmt w:val="decimal"/&gt;&lt;w:pStyle w:val="NPCTermslevel7"/&gt;&lt;w:suff w:val="space"/&gt;&lt;w:lvlText w:val="%1.%2.%3.%4.%5.%6.%7."/&gt;&lt;w:lvlJc w:val="left"/&gt;&lt;w:pPr&gt;&lt;w:ind w:left="5228" w:hanging="4320"/&gt;&lt;/w:pPr&gt;&lt;w:rPr&gt;&lt;w:rFonts w:hint="default"/&gt;&lt;/w:rPr&gt;&lt;/w:lvl&gt;&lt;w:lvl w:ilvl="7"&gt;&lt;w:start w:val="1"/&gt;&lt;w:numFmt w:val="decimal"/&gt;&lt;w:pStyle w:val="NPCTermslevel8"/&gt;&lt;w:suff w:val="space"/&gt;&lt;w:lvlText w:val="%1.%2.%3.%4.%5.%6.%7.%8."/&gt;&lt;w:lvlJc w:val="left"/&gt;&lt;w:pPr&gt;&lt;w:ind w:left="5732" w:hanging="4824"/&gt;&lt;/w:pPr&gt;&lt;w:rPr&gt;&lt;w:rFonts w:hint="default"/&gt;&lt;/w:rPr&gt;&lt;/w:lvl&gt;&lt;w:lvl w:ilvl="8"&gt;&lt;w:start w:val="1"/&gt;&lt;w:numFmt w:val="decimal"/&gt;&lt;w:pStyle w:val="NPCTermslevel9"/&gt;&lt;w:suff w:val="space"/&gt;&lt;w:lvlText w:val="%1.%2.%3.%4.%5.%6.%7.%8.%9."/&gt;&lt;w:lvlJc w:val="left"/&gt;&lt;w:pPr&gt;&lt;w:ind w:left="6308" w:hanging="5400"/&gt;&lt;/w:pPr&gt;&lt;w:rPr&gt;&lt;w:rFonts w:hint="default"/&gt;&lt;/w:rPr&gt;&lt;/w:lvl&gt;&lt;/w:abstractNum&gt;&lt;w:abstractNum w:abstractNumId="12" w15:restartNumberingAfterBreak="0"&gt;&lt;w:nsid w:val="152C60BC"/&gt;&lt;w:multiLevelType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w:abstractNumId="13" w15:restartNumberingAfterBreak="0"&gt;&lt;w:nsid w:val="16003A3C"/&gt;&lt;w:multiLevelType w:val="hybridMultilevel"/&gt;&lt;w:tmpl w:val="948AD4EE"/&gt;&lt;w:lvl w:ilvl="0" w:tplc="4B100B00"&gt;&lt;w:start w:val="1"/&gt;&lt;w:numFmt w:val="bullet"/&gt;&lt;w:lvlText w:val=""/&gt;&lt;w:lvlJc w:val="left"/&gt;&lt;w:pPr&gt;&lt;w:tabs&gt;&lt;w:tab w:val="num" w:pos="227"/&gt;&lt;/w:tabs&gt;&lt;w:ind w:left="227" w:hanging="227"/&gt;&lt;/w:pPr&gt;&lt;w:rPr&gt;&lt;w:rFonts w:ascii="Symbol" w:hAnsi="Symbol" w:hint="default"/&gt;&lt;/w:rPr&gt;&lt;/w:lvl&gt;&lt;w:lvl w:ilvl="1" w:tplc="041D0003"&gt;&lt;w:start w:val="1"/&gt;&lt;w:numFmt w:val="bullet"/&gt;&lt;w:lvlText w:val="o"/&gt;&lt;w:lvlJc w:val="left"/&gt;&lt;w:pPr&gt;&lt;w:ind w:left="1440" w:hanging="360"/&gt;&lt;/w:pPr&gt;&lt;w:rPr&gt;&lt;w:rFonts w:ascii="Courier New" w:hAnsi="Courier New" w:hint="default"/&gt;&lt;/w:rPr&gt;&lt;/w:lvl&gt;&lt;w:lvl w:ilvl="2" w:tplc="041D0005" w:tentative="1"&gt;&lt;w:start w:val="1"/&gt;&lt;w:numFmt w:val="bullet"/&gt;&lt;w:lvlText w:val=""/&gt;&lt;w:lvlJc w:val="left"/&gt;&lt;w:pPr&gt;&lt;w:ind w:left="2160" w:hanging="360"/&gt;&lt;/w:pPr&gt;&lt;w:rPr&gt;&lt;w:rFonts w:ascii="Wingdings" w:hAnsi="Wingdings" w:hint="default"/&gt;&lt;/w:rPr&gt;&lt;/w:lvl&gt;&lt;w:lvl w:ilvl="3" w:tplc="041D0001" w:tentative="1"&gt;&lt;w:start w:val="1"/&gt;&lt;w:numFmt w:val="bullet"/&gt;&lt;w:lvlText w:val=""/&gt;&lt;w:lvlJc w:val="left"/&gt;&lt;w:pPr&gt;&lt;w:ind w:left="2880" w:hanging="360"/&gt;&lt;/w:pPr&gt;&lt;w:rPr&gt;&lt;w:rFonts w:ascii="Symbol" w:hAnsi="Symbol" w:hint="default"/&gt;&lt;/w:rPr&gt;&lt;/w:lvl&gt;&lt;w:lvl w:ilvl="4" w:tplc="041D0003" w:tentative="1"&gt;&lt;w:start w:val="1"/&gt;&lt;w:numFmt w:val="bullet"/&gt;&lt;w:lvlText w:val="o"/&gt;&lt;w:lvlJc w:val="left"/&gt;&lt;w:pPr&gt;&lt;w:ind w:left="3600" w:hanging="360"/&gt;&lt;/w:pPr&gt;&lt;w:rPr&gt;&lt;w:rFonts w:ascii="Courier New" w:hAnsi="Courier New" w:hint="default"/&gt;&lt;/w:rPr&gt;&lt;/w:lvl&gt;&lt;w:lvl w:ilvl="5" w:tplc="041D0005" w:tentative="1"&gt;&lt;w:start w:val="1"/&gt;&lt;w:numFmt w:val="bullet"/&gt;&lt;w:lvlText w:val=""/&gt;&lt;w:lvlJc w:val="left"/&gt;&lt;w:pPr&gt;&lt;w:ind w:left="4320" w:hanging="360"/&gt;&lt;/w:pPr&gt;&lt;w:rPr&gt;&lt;w:rFonts w:ascii="Wingdings" w:hAnsi="Wingdings" w:hint="default"/&gt;&lt;/w:rPr&gt;&lt;/w:lvl&gt;&lt;w:lvl w:ilvl="6" w:tplc="041D0001" w:tentative="1"&gt;&lt;w:start w:val="1"/&gt;&lt;w:numFmt w:val="bullet"/&gt;&lt;w:lvlText w:val=""/&gt;&lt;w:lvlJc w:val="left"/&gt;&lt;w:pPr&gt;&lt;w:ind w:left="5040" w:hanging="360"/&gt;&lt;/w:pPr&gt;&lt;w:rPr&gt;&lt;w:rFonts w:ascii="Symbol" w:hAnsi="Symbol" w:hint="default"/&gt;&lt;/w:rPr&gt;&lt;/w:lvl&gt;&lt;w:lvl w:ilvl="7" w:tplc="041D0003" w:tentative="1"&gt;&lt;w:start w:val="1"/&gt;&lt;w:numFmt w:val="bullet"/&gt;&lt;w:lvlText w:val="o"/&gt;&lt;w:lvlJc w:val="left"/&gt;&lt;w:pPr&gt;&lt;w:ind w:left="5760" w:hanging="360"/&gt;&lt;/w:pPr&gt;&lt;w:rPr&gt;&lt;w:rFonts w:ascii="Courier New" w:hAnsi="Courier New" w:hint="default"/&gt;&lt;/w:rPr&gt;&lt;/w:lvl&gt;&lt;w:lvl w:ilvl="8" w:tplc="041D0005" w:tentative="1"&gt;&lt;w:start w:val="1"/&gt;&lt;w:numFmt w:val="bullet"/&gt;&lt;w:lvlText w:val=""/&gt;&lt;w:lvlJc w:val="left"/&gt;&lt;w:pPr&gt;&lt;w:ind w:left="6480" w:hanging="360"/&gt;&lt;/w:pPr&gt;&lt;w:rPr&gt;&lt;w:rFonts w:ascii="Wingdings" w:hAnsi="Wingdings" w:hint="default"/&gt;&lt;/w:rPr&gt;&lt;/w:lvl&gt;&lt;/w:abstractNum&gt;&lt;w:abstractNum w:abstractNumId="14" w15:restartNumberingAfterBreak="0"&gt;&lt;w:nsid w:val="1EE86611"/&gt;&lt;w:multiLevelType w:val="multilevel"/&gt;&lt;w:tmpl w:val="9B268654"/&gt;&lt;w:numStyleLink w:val="NPCNumberedlist2"/&gt;&lt;/w:abstractNum&gt;&lt;w:abstractNum w:abstractNumId="15" w15:restartNumberingAfterBreak="0"&gt;&lt;w:nsid w:val="200221B3"/&gt;&lt;w:multiLevelType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w:abstractNumId="16" w15:restartNumberingAfterBreak="0"&gt;&lt;w:nsid w:val="30EC0F28"/&gt;&lt;w:multiLevelType w:val="multilevel"/&gt;&lt;w:tmpl w:val="26BA1C1E"/&gt;&lt;w:lvl w:ilvl="0"&gt;&lt;w:start w:val="1"/&gt;&lt;w:numFmt w:val="bullet"/&gt;&lt;w:pStyle w:val="NPCBulletlist"/&gt;&lt;w:lvlText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w:val="left"/&gt;&lt;w:pPr&gt;&lt;w:tabs&gt;&lt;w:tab w:val="num" w:pos="907"/&gt;&lt;/w:tabs&gt;&lt;w:ind w:left="907" w:hanging="227"/&gt;&lt;/w:pPr&gt;&lt;w:rPr&gt;&lt;w:rFonts w:ascii="Symbol" w:hAnsi="Symbol" w:hint="default"/&gt;&lt;/w:rPr&gt;&lt;/w:lvl&gt;&lt;w:lvl w:ilvl="4"&gt;&lt;w:start w:val="1"/&gt;&lt;w:numFmt w:val="bullet"/&gt;&lt;w:lvlText w:val=""/&gt;&lt;w:lvlJc w:val="left"/&gt;&lt;w:pPr&gt;&lt;w:tabs&gt;&lt;w:tab w:val="num" w:pos="1134"/&gt;&lt;/w:tabs&gt;&lt;w:ind w:left="1134" w:hanging="227"/&gt;&lt;/w:pPr&gt;&lt;w:rPr&gt;&lt;w:rFonts w:ascii="Symbol" w:hAnsi="Symbol" w:hint="default"/&gt;&lt;/w:rPr&gt;&lt;/w:lvl&gt;&lt;w:lvl w:ilvl="5"&gt;&lt;w:start w:val="1"/&gt;&lt;w:numFmt w:val="bullet"/&gt;&lt;w:lvlText w:val=""/&gt;&lt;w:lvlJc w:val="left"/&gt;&lt;w:pPr&gt;&lt;w:tabs&gt;&lt;w:tab w:val="num" w:pos="1361"/&gt;&lt;/w:tabs&gt;&lt;w:ind w:left="1361" w:hanging="227"/&gt;&lt;/w:pPr&gt;&lt;w:rPr&gt;&lt;w:rFonts w:ascii="Symbol" w:hAnsi="Symbol" w:hint="default"/&gt;&lt;/w:rPr&gt;&lt;/w:lvl&gt;&lt;w:lvl w:ilvl="6"&gt;&lt;w:start w:val="1"/&gt;&lt;w:numFmt w:val="bullet"/&gt;&lt;w:lvlText w:val=""/&gt;&lt;w:lvlJc w:val="left"/&gt;&lt;w:pPr&gt;&lt;w:tabs&gt;&lt;w:tab w:val="num" w:pos="1588"/&gt;&lt;/w:tabs&gt;&lt;w:ind w:left="1588" w:hanging="227"/&gt;&lt;/w:pPr&gt;&lt;w:rPr&gt;&lt;w:rFonts w:ascii="Symbol" w:hAnsi="Symbol" w:hint="default"/&gt;&lt;/w:rPr&gt;&lt;/w:lvl&gt;&lt;w:lvl w:ilvl="7"&gt;&lt;w:start w:val="1"/&gt;&lt;w:numFmt w:val="bullet"/&gt;&lt;w:lvlText w:val=""/&gt;&lt;w:lvlJc w:val="left"/&gt;&lt;w:pPr&gt;&lt;w:tabs&gt;&lt;w:tab w:val="num" w:pos="1814"/&gt;&lt;/w:tabs&gt;&lt;w:ind w:left="1814" w:hanging="226"/&gt;&lt;/w:pPr&gt;&lt;w:rPr&gt;&lt;w:rFonts w:ascii="Symbol" w:hAnsi="Symbol" w:hint="default"/&gt;&lt;/w:rPr&gt;&lt;/w:lvl&gt;&lt;w:lvl w:ilvl="8"&gt;&lt;w:start w:val="1"/&gt;&lt;w:numFmt w:val="bullet"/&gt;&lt;w:lvlText w:val=""/&gt;&lt;w:lvlJc w:val="left"/&gt;&lt;w:pPr&gt;&lt;w:tabs&gt;&lt;w:tab w:val="num" w:pos="2041"/&gt;&lt;/w:tabs&gt;&lt;w:ind w:left="2041" w:hanging="227"/&gt;&lt;/w:pPr&gt;&lt;w:rPr&gt;&lt;w:rFonts w:ascii="Symbol" w:hAnsi="Symbol" w:hint="default"/&gt;&lt;/w:rPr&gt;&lt;/w:lvl&gt;&lt;/w:abstractNum&gt;&lt;w:abstractNum w:abstractNumId="17" w15:restartNumberingAfterBreak="0"&gt;&lt;w:nsid w:val="38752391"/&gt;&lt;w:multiLevelType w:val="multilevel"/&gt;&lt;w:tmpl w:val="03C26F46"/&gt;&lt;w:lvl w:ilvl="0"&gt;&lt;w:start w:val="1"/&gt;&lt;w:numFmt w:val="bullet"/&gt;&lt;w:lvlText w:val=""/&gt;&lt;w:lvlJc w:val="left"/&gt;&lt;w:pPr&gt;&lt;w:ind w:left="720" w:hanging="360"/&gt;&lt;/w:pPr&gt;&lt;w:rPr&gt;&lt;w:rFonts w:ascii="Symbol" w:hAnsi="Symbol" w:hint="default"/&gt;&lt;/w:rPr&gt;&lt;/w:lvl&gt;&lt;w:lvl w:ilvl="1"&gt;&lt;w:start w:val="1"/&gt;&lt;w:numFmt w:val="bullet"/&gt;&lt;w:lvlText w:val="o"/&gt;&lt;w:lvlJc w:val="left"/&gt;&lt;w:pPr&gt;&lt;w:ind w:left="1440" w:hanging="360"/&gt;&lt;/w:pPr&gt;&lt;w:rPr&gt;&lt;w:rFonts w:ascii="Courier New" w:hAnsi="Courier New" w:hint="default"/&gt;&lt;/w:rPr&gt;&lt;/w:lvl&gt;&lt;w:lvl w:ilvl="2"&gt;&lt;w:start w:val="1"/&gt;&lt;w:numFmt w:val="bullet"/&gt;&lt;w:lvlText w:val=""/&gt;&lt;w:lvlJc w:val="left"/&gt;&lt;w:pPr&gt;&lt;w:ind w:left="2160" w:hanging="360"/&gt;&lt;/w:pPr&gt;&lt;w:rPr&gt;&lt;w:rFonts w:ascii="Wingdings" w:hAnsi="Wingdings" w:hint="default"/&gt;&lt;/w:rPr&gt;&lt;/w:lvl&gt;&lt;w:lvl w:ilvl="3"&gt;&lt;w:start w:val="1"/&gt;&lt;w:numFmt w:val="bullet"/&gt;&lt;w:lvlText w:val=""/&gt;&lt;w:lvlJc w:val="left"/&gt;&lt;w:pPr&gt;&lt;w:ind w:left="2880" w:hanging="360"/&gt;&lt;/w:pPr&gt;&lt;w:rPr&gt;&lt;w:rFonts w:ascii="Symbol" w:hAnsi="Symbol" w:hint="default"/&gt;&lt;/w:rPr&gt;&lt;/w:lvl&gt;&lt;w:lvl w:ilvl="4"&gt;&lt;w:start w:val="1"/&gt;&lt;w:numFmt w:val="bullet"/&gt;&lt;w:lvlText w:val="o"/&gt;&lt;w:lvlJc w:val="left"/&gt;&lt;w:pPr&gt;&lt;w:ind w:left="3600" w:hanging="360"/&gt;&lt;/w:pPr&gt;&lt;w:rPr&gt;&lt;w:rFonts w:ascii="Courier New" w:hAnsi="Courier New" w:hint="default"/&gt;&lt;/w:rPr&gt;&lt;/w:lvl&gt;&lt;w:lvl w:ilvl="5"&gt;&lt;w:start w:val="1"/&gt;&lt;w:numFmt w:val="bullet"/&gt;&lt;w:lvlText w:val=""/&gt;&lt;w:lvlJc w:val="left"/&gt;&lt;w:pPr&gt;&lt;w:ind w:left="4320" w:hanging="360"/&gt;&lt;/w:pPr&gt;&lt;w:rPr&gt;&lt;w:rFonts w:ascii="Wingdings" w:hAnsi="Wingdings" w:hint="default"/&gt;&lt;/w:rPr&gt;&lt;/w:lvl&gt;&lt;w:lvl w:ilvl="6"&gt;&lt;w:start w:val="1"/&gt;&lt;w:numFmt w:val="bullet"/&gt;&lt;w:lvlText w:val=""/&gt;&lt;w:lvlJc w:val="left"/&gt;&lt;w:pPr&gt;&lt;w:ind w:left="5040" w:hanging="360"/&gt;&lt;/w:pPr&gt;&lt;w:rPr&gt;&lt;w:rFonts w:ascii="Symbol" w:hAnsi="Symbol" w:hint="default"/&gt;&lt;/w:rPr&gt;&lt;/w:lvl&gt;&lt;w:lvl w:ilvl="7"&gt;&lt;w:start w:val="1"/&gt;&lt;w:numFmt w:val="bullet"/&gt;&lt;w:lvlText w:val="o"/&gt;&lt;w:lvlJc w:val="left"/&gt;&lt;w:pPr&gt;&lt;w:ind w:left="5760" w:hanging="360"/&gt;&lt;/w:pPr&gt;&lt;w:rPr&gt;&lt;w:rFonts w:ascii="Courier New" w:hAnsi="Courier New" w:hint="default"/&gt;&lt;/w:rPr&gt;&lt;/w:lvl&gt;&lt;w:lvl w:ilvl="8"&gt;&lt;w:start w:val="1"/&gt;&lt;w:numFmt w:val="bullet"/&gt;&lt;w:lvlText w:val=""/&gt;&lt;w:lvlJc w:val="left"/&gt;&lt;w:pPr&gt;&lt;w:ind w:left="6480" w:hanging="360"/&gt;&lt;/w:pPr&gt;&lt;w:rPr&gt;&lt;w:rFonts w:ascii="Wingdings" w:hAnsi="Wingdings" w:hint="default"/&gt;&lt;/w:rPr&gt;&lt;/w:lvl&gt;&lt;/w:abstractNum&gt;&lt;w:abstractNum w:abstractNumId="18" w15:restartNumberingAfterBreak="0"&gt;&lt;w:nsid w:val="38B35EC3"/&gt;&lt;w:multiLevelType w:val="multilevel"/&gt;&lt;w:tmpl w:val="35B6E368"/&gt;&lt;w:lvl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w:val="left"/&gt;&lt;w:pPr&gt;&lt;w:ind w:left="2880" w:hanging="360"/&gt;&lt;/w:pPr&gt;&lt;w:rPr&gt;&lt;w:rFonts w:ascii="Symbol" w:hAnsi="Symbol" w:hint="default"/&gt;&lt;/w:rPr&gt;&lt;/w:lvl&gt;&lt;w:lvl w:ilvl="4"&gt;&lt;w:start w:val="1"/&gt;&lt;w:numFmt w:val="bullet"/&gt;&lt;w:lvlText w:val=""/&gt;&lt;w:lvlJc w:val="left"/&gt;&lt;w:pPr&gt;&lt;w:ind w:left="3600" w:hanging="360"/&gt;&lt;/w:pPr&gt;&lt;w:rPr&gt;&lt;w:rFonts w:ascii="Symbol" w:hAnsi="Symbol" w:hint="default"/&gt;&lt;/w:rPr&gt;&lt;/w:lvl&gt;&lt;w:lvl w:ilvl="5"&gt;&lt;w:start w:val="1"/&gt;&lt;w:numFmt w:val="bullet"/&gt;&lt;w:lvlText w:val=""/&gt;&lt;w:lvlJc w:val="left"/&gt;&lt;w:pPr&gt;&lt;w:ind w:left="4320" w:hanging="360"/&gt;&lt;/w:pPr&gt;&lt;w:rPr&gt;&lt;w:rFonts w:ascii="Wingdings" w:hAnsi="Wingdings" w:hint="default"/&gt;&lt;/w:rPr&gt;&lt;/w:lvl&gt;&lt;w:lvl w:ilvl="6"&gt;&lt;w:start w:val="1"/&gt;&lt;w:numFmt w:val="bullet"/&gt;&lt;w:lvlText w:val=""/&gt;&lt;w:lvlJc w:val="left"/&gt;&lt;w:pPr&gt;&lt;w:ind w:left="5040" w:hanging="360"/&gt;&lt;/w:pPr&gt;&lt;w:rPr&gt;&lt;w:rFonts w:ascii="Symbol" w:hAnsi="Symbol" w:hint="default"/&gt;&lt;/w:rPr&gt;&lt;/w:lvl&gt;&lt;w:lvl w:ilvl="7"&gt;&lt;w:start w:val="1"/&gt;&lt;w:numFmt w:val="bullet"/&gt;&lt;w:lvlText w:val="o"/&gt;&lt;w:lvlJc w:val="left"/&gt;&lt;w:pPr&gt;&lt;w:ind w:left="5760" w:hanging="360"/&gt;&lt;/w:pPr&gt;&lt;w:rPr&gt;&lt;w:rFonts w:ascii="Courier New" w:hAnsi="Courier New" w:hint="default"/&gt;&lt;/w:rPr&gt;&lt;/w:lvl&gt;&lt;w:lvl w:ilvl="8"&gt;&lt;w:start w:val="1"/&gt;&lt;w:numFmt w:val="bullet"/&gt;&lt;w:lvlText w:val=""/&gt;&lt;w:lvlJc w:val="left"/&gt;&lt;w:pPr&gt;&lt;w:ind w:left="6480" w:hanging="360"/&gt;&lt;/w:pPr&gt;&lt;w:rPr&gt;&lt;w:rFonts w:ascii="Wingdings" w:hAnsi="Wingdings" w:hint="default"/&gt;&lt;/w:rPr&gt;&lt;/w:lvl&gt;&lt;/w:abstractNum&gt;&lt;w:abstractNum w:abstractNumId="19" w15:restartNumberingAfterBreak="0"&gt;&lt;w:nsid w:val="3C485302"/&gt;&lt;w:multiLevelType w:val="multilevel"/&gt;&lt;w:tmpl w:val="4CAA6C62"/&gt;&lt;w:lvl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w:val="left"/&gt;&lt;w:pPr&gt;&lt;w:tabs&gt;&lt;w:tab w:val="num" w:pos="907"/&gt;&lt;/w:tabs&gt;&lt;w:ind w:left="907" w:hanging="227"/&gt;&lt;/w:pPr&gt;&lt;w:rPr&gt;&lt;w:rFonts w:ascii="Symbol" w:hAnsi="Symbol" w:hint="default"/&gt;&lt;/w:rPr&gt;&lt;/w:lvl&gt;&lt;w:lvl w:ilvl="4"&gt;&lt;w:start w:val="1"/&gt;&lt;w:numFmt w:val="bullet"/&gt;&lt;w:lvlText w:val=""/&gt;&lt;w:lvlJc w:val="left"/&gt;&lt;w:pPr&gt;&lt;w:tabs&gt;&lt;w:tab w:val="num" w:pos="1134"/&gt;&lt;/w:tabs&gt;&lt;w:ind w:left="1134" w:hanging="227"/&gt;&lt;/w:pPr&gt;&lt;w:rPr&gt;&lt;w:rFonts w:ascii="Symbol" w:hAnsi="Symbol" w:hint="default"/&gt;&lt;/w:rPr&gt;&lt;/w:lvl&gt;&lt;w:lvl w:ilvl="5"&gt;&lt;w:start w:val="1"/&gt;&lt;w:numFmt w:val="bullet"/&gt;&lt;w:lvlText w:val=""/&gt;&lt;w:lvlJc w:val="left"/&gt;&lt;w:pPr&gt;&lt;w:tabs&gt;&lt;w:tab w:val="num" w:pos="1361"/&gt;&lt;/w:tabs&gt;&lt;w:ind w:left="1361" w:hanging="227"/&gt;&lt;/w:pPr&gt;&lt;w:rPr&gt;&lt;w:rFonts w:ascii="Wingdings" w:hAnsi="Wingdings" w:hint="default"/&gt;&lt;/w:rPr&gt;&lt;/w:lvl&gt;&lt;w:lvl w:ilvl="6"&gt;&lt;w:start w:val="1"/&gt;&lt;w:numFmt w:val="bullet"/&gt;&lt;w:lvlText w:val=""/&gt;&lt;w:lvlJc w:val="left"/&gt;&lt;w:pPr&gt;&lt;w:tabs&gt;&lt;w:tab w:val="num" w:pos="1588"/&gt;&lt;/w:tabs&gt;&lt;w:ind w:left="1588" w:hanging="227"/&gt;&lt;/w:pPr&gt;&lt;w:rPr&gt;&lt;w:rFonts w:ascii="Symbol" w:hAnsi="Symbol" w:hint="default"/&gt;&lt;/w:rPr&gt;&lt;/w:lvl&gt;&lt;w:lvl w:ilvl="7"&gt;&lt;w:start w:val="1"/&gt;&lt;w:numFmt w:val="bullet"/&gt;&lt;w:lvlText w:val="o"/&gt;&lt;w:lvlJc w:val="left"/&gt;&lt;w:pPr&gt;&lt;w:tabs&gt;&lt;w:tab w:val="num" w:pos="1814"/&gt;&lt;/w:tabs&gt;&lt;w:ind w:left="1814" w:hanging="226"/&gt;&lt;/w:pPr&gt;&lt;w:rPr&gt;&lt;w:rFonts w:ascii="Courier New" w:hAnsi="Courier New" w:hint="default"/&gt;&lt;/w:rPr&gt;&lt;/w:lvl&gt;&lt;w:lvl w:ilvl="8"&gt;&lt;w:start w:val="1"/&gt;&lt;w:numFmt w:val="bullet"/&gt;&lt;w:lvlText w:val=""/&gt;&lt;w:lvlJc w:val="left"/&gt;&lt;w:pPr&gt;&lt;w:tabs&gt;&lt;w:tab w:val="num" w:pos="2041"/&gt;&lt;/w:tabs&gt;&lt;w:ind w:left="2041" w:hanging="227"/&gt;&lt;/w:pPr&gt;&lt;w:rPr&gt;&lt;w:rFonts w:ascii="Wingdings" w:hAnsi="Wingdings" w:hint="default"/&gt;&lt;/w:rPr&gt;&lt;/w:lvl&gt;&lt;/w:abstractNum&gt;&lt;w:abstractNum w:abstractNumId="20" w15:restartNumberingAfterBreak="0"&gt;&lt;w:nsid w:val="407227F5"/&gt;&lt;w:multiLevelType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w:abstractNumId="21" w15:restartNumberingAfterBreak="0"&gt;&lt;w:nsid w:val="429F125C"/&gt;&lt;w:multiLevelType w:val="multilevel"/&gt;&lt;w:tmpl w:val="A41C789A"/&gt;&lt;w:numStyleLink w:val="NPCNumbers"/&gt;&lt;/w:abstractNum&gt;&lt;w:abstractNum w:abstractNumId="22" w15:restartNumberingAfterBreak="0"&gt;&lt;w:nsid w:val="44023AD5"/&gt;&lt;w:multiLevelType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w:abstractNumId="23" w15:restartNumberingAfterBreak="0"&gt;&lt;w:nsid w:val="4463476C"/&gt;&lt;w:multiLevelType w:val="multilevel"/&gt;&lt;w:tmpl w:val="041D0027"/&gt;&lt;w:lvl w:ilvl="0"&gt;&lt;w:start w:val="1"/&gt;&lt;w:numFmt w:val="upperRoman"/&gt;&lt;w:lvlText w:val="%1."/&gt;&lt;w:lvlJc w:val="left"/&gt;&lt;w:pPr&gt;&lt;w:ind w:left="0" w:firstLine="0"/&gt;&lt;/w:pPr&gt;&lt;/w:lvl&gt;&lt;w:lvl w:ilvl="1"&gt;&lt;w:start w:val="1"/&gt;&lt;w:numFmt w:val="upperLetter"/&gt;&lt;w:lvlText w:val="%2."/&gt;&lt;w:lvlJc w:val="left"/&gt;&lt;w:pPr&gt;&lt;w:ind w:left="720" w:firstLine="0"/&gt;&lt;/w:pPr&gt;&lt;/w:lvl&gt;&lt;w:lvl w:ilvl="2"&gt;&lt;w:start w:val="1"/&gt;&lt;w:numFmt w:val="decimal"/&gt;&lt;w:lvlText w:val="%3."/&gt;&lt;w:lvlJc w:val="left"/&gt;&lt;w:pPr&gt;&lt;w:ind w:left="1440" w:firstLine="0"/&gt;&lt;/w:pPr&gt;&lt;/w:lvl&gt;&lt;w:lvl w:ilvl="3"&gt;&lt;w:start w:val="1"/&gt;&lt;w:numFmt w:val="lowerLetter"/&gt;&lt;w:lvlText w:val="%4)"/&gt;&lt;w:lvlJc w:val="left"/&gt;&lt;w:pPr&gt;&lt;w:ind w:left="2160" w:firstLine="0"/&gt;&lt;/w:pPr&gt;&lt;/w:lvl&gt;&lt;w:lvl w:ilvl="4"&gt;&lt;w:start w:val="1"/&gt;&lt;w:numFmt w:val="decimal"/&gt;&lt;w:lvlText w:val="(%5)"/&gt;&lt;w:lvlJc w:val="left"/&gt;&lt;w:pPr&gt;&lt;w:ind w:left="2880" w:firstLine="0"/&gt;&lt;/w:pPr&gt;&lt;/w:lvl&gt;&lt;w:lvl w:ilvl="5"&gt;&lt;w:start w:val="1"/&gt;&lt;w:numFmt w:val="lowerLetter"/&gt;&lt;w:lvlText w:val="(%6)"/&gt;&lt;w:lvlJc w:val="left"/&gt;&lt;w:pPr&gt;&lt;w:ind w:left="3600" w:firstLine="0"/&gt;&lt;/w:pPr&gt;&lt;/w:lvl&gt;&lt;w:lvl w:ilvl="6"&gt;&lt;w:start w:val="1"/&gt;&lt;w:numFmt w:val="lowerRoman"/&gt;&lt;w:lvlText w:val="(%7)"/&gt;&lt;w:lvlJc w:val="left"/&gt;&lt;w:pPr&gt;&lt;w:ind w:left="4320" w:firstLine="0"/&gt;&lt;/w:pPr&gt;&lt;/w:lvl&gt;&lt;w:lvl w:ilvl="7"&gt;&lt;w:start w:val="1"/&gt;&lt;w:numFmt w:val="lowerLetter"/&gt;&lt;w:lvlText w:val="(%8)"/&gt;&lt;w:lvlJc w:val="left"/&gt;&lt;w:pPr&gt;&lt;w:ind w:left="5040" w:firstLine="0"/&gt;&lt;/w:pPr&gt;&lt;/w:lvl&gt;&lt;w:lvl w:ilvl="8"&gt;&lt;w:start w:val="1"/&gt;&lt;w:numFmt w:val="lowerRoman"/&gt;&lt;w:lvlText w:val="(%9)"/&gt;&lt;w:lvlJc w:val="left"/&gt;&lt;w:pPr&gt;&lt;w:ind w:left="5760" w:firstLine="0"/&gt;&lt;/w:pPr&gt;&lt;/w:lvl&gt;&lt;/w:abstractNum&gt;&lt;w:abstractNum w:abstractNumId="24" w15:restartNumberingAfterBreak="0"&gt;&lt;w:nsid w:val="48D67E5B"/&gt;&lt;w:multiLevelType w:val="multilevel"/&gt;&lt;w:tmpl w:val="868E9AF4"/&gt;&lt;w:lvl w:ilvl="0"&gt;&lt;w:start w:val="1"/&gt;&lt;w:numFmt w:val="decimal"/&gt;&lt;w:suff w:val="space"/&gt;&lt;w:lvlText w:val="%1."/&gt;&lt;w:lvlJc w:val="left"/&gt;&lt;w:pPr&gt;&lt;w:ind w:left="1440" w:hanging="1440"/&gt;&lt;/w:pPr&gt;&lt;w:rPr&gt;&lt;w:rFonts w:hint="default"/&gt;&lt;/w:rPr&gt;&lt;/w:lvl&gt;&lt;w:lvl w:ilvl="1"&gt;&lt;w:start w:val="1"/&gt;&lt;w:numFmt w:val="decimal"/&gt;&lt;w:suff w:val="space"/&gt;&lt;w:lvlText w:val="%1.%2."/&gt;&lt;w:lvlJc w:val="left"/&gt;&lt;w:pPr&gt;&lt;w:ind w:left="1872" w:hanging="1872"/&gt;&lt;/w:pPr&gt;&lt;w:rPr&gt;&lt;w:rFonts w:hint="default"/&gt;&lt;/w:rPr&gt;&lt;/w:lvl&gt;&lt;w:lvl w:ilvl="2"&gt;&lt;w:start w:val="1"/&gt;&lt;w:numFmt w:val="decimal"/&gt;&lt;w:suff w:val="space"/&gt;&lt;w:lvlText w:val="%1.%2.%3."/&gt;&lt;w:lvlJc w:val="left"/&gt;&lt;w:pPr&gt;&lt;w:ind w:left="2304" w:hanging="2304"/&gt;&lt;/w:pPr&gt;&lt;w:rPr&gt;&lt;w:rFonts w:hint="default"/&gt;&lt;/w:rPr&gt;&lt;/w:lvl&gt;&lt;w:lvl w:ilvl="3"&gt;&lt;w:start w:val="1"/&gt;&lt;w:numFmt w:val="decimal"/&gt;&lt;w:suff w:val="space"/&gt;&lt;w:lvlText w:val="%1.%2.%3.%4."/&gt;&lt;w:lvlJc w:val="left"/&gt;&lt;w:pPr&gt;&lt;w:ind w:left="2808" w:hanging="2808"/&gt;&lt;/w:pPr&gt;&lt;w:rPr&gt;&lt;w:rFonts w:hint="default"/&gt;&lt;/w:rPr&gt;&lt;/w:lvl&gt;&lt;w:lvl w:ilvl="4"&gt;&lt;w:start w:val="1"/&gt;&lt;w:numFmt w:val="decimal"/&gt;&lt;w:suff w:val="space"/&gt;&lt;w:lvlText w:val="%1.%2.%3.%4.%5."/&gt;&lt;w:lvlJc w:val="left"/&gt;&lt;w:pPr&gt;&lt;w:ind w:left="3312" w:hanging="3312"/&gt;&lt;/w:pPr&gt;&lt;w:rPr&gt;&lt;w:rFonts w:hint="default"/&gt;&lt;/w:rPr&gt;&lt;/w:lvl&gt;&lt;w:lvl w:ilvl="5"&gt;&lt;w:start w:val="1"/&gt;&lt;w:numFmt w:val="decimal"/&gt;&lt;w:suff w:val="space"/&gt;&lt;w:lvlText w:val="%1.%2.%3.%4.%5.%6."/&gt;&lt;w:lvlJc w:val="left"/&gt;&lt;w:pPr&gt;&lt;w:ind w:left="3816" w:hanging="3816"/&gt;&lt;/w:pPr&gt;&lt;w:rPr&gt;&lt;w:rFonts w:hint="default"/&gt;&lt;/w:rPr&gt;&lt;/w:lvl&gt;&lt;w:lvl w:ilvl="6"&gt;&lt;w:start w:val="1"/&gt;&lt;w:numFmt w:val="decimal"/&gt;&lt;w:suff w:val="space"/&gt;&lt;w:lvlText w:val="%1.%2.%3.%4.%5.%6.%7."/&gt;&lt;w:lvlJc w:val="left"/&gt;&lt;w:pPr&gt;&lt;w:ind w:left="4320" w:hanging="4320"/&gt;&lt;/w:pPr&gt;&lt;w:rPr&gt;&lt;w:rFonts w:hint="default"/&gt;&lt;/w:rPr&gt;&lt;/w:lvl&gt;&lt;w:lvl w:ilvl="7"&gt;&lt;w:start w:val="1"/&gt;&lt;w:numFmt w:val="decimal"/&gt;&lt;w:suff w:val="space"/&gt;&lt;w:lvlText w:val="%1.%2.%3.%4.%5.%6.%7.%8."/&gt;&lt;w:lvlJc w:val="left"/&gt;&lt;w:pPr&gt;&lt;w:ind w:left="4824" w:hanging="4824"/&gt;&lt;/w:pPr&gt;&lt;w:rPr&gt;&lt;w:rFonts w:hint="default"/&gt;&lt;/w:rPr&gt;&lt;/w:lvl&gt;&lt;w:lvl w:ilvl="8"&gt;&lt;w:start w:val="1"/&gt;&lt;w:numFmt w:val="decimal"/&gt;&lt;w:suff w:val="space"/&gt;&lt;w:lvlText w:val="%1.%2.%3.%4.%5.%6.%7.%8.%9."/&gt;&lt;w:lvlJc w:val="left"/&gt;&lt;w:pPr&gt;&lt;w:ind w:left="5400" w:hanging="5400"/&gt;&lt;/w:pPr&gt;&lt;w:rPr&gt;&lt;w:rFonts w:hint="default"/&gt;&lt;/w:rPr&gt;&lt;/w:lvl&gt;&lt;/w:abstractNum&gt;&lt;w:abstractNum w:abstractNumId="25" w15:restartNumberingAfterBreak="0"&gt;&lt;w:nsid w:val="4F9D7457"/&gt;&lt;w:multiLevelType w:val="multilevel"/&gt;&lt;w:tmpl w:val="CC964670"/&gt;&lt;w:lvl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w:abstractNumId="26" w15:restartNumberingAfterBreak="0"&gt;&lt;w:nsid w:val="5003546A"/&gt;&lt;w:multiLevelType w:val="multilevel"/&gt;&lt;w:tmpl w:val="CC964670"/&gt;&lt;w:lvl w:ilvl="0"&gt;&lt;w:start w:val="1"/&gt;&lt;w:numFmt w:val="decimal"/&gt;&lt;w:pStyle w:val="NPCNumberedlist"/&gt;&lt;w:lvlText w:val="%1."/&gt;&lt;w:lvlJc w:val="left"/&gt;&lt;w:pPr&gt;&lt;w:tabs&gt;&lt;w:tab w:val="num" w:pos="227"/&gt;&lt;/w:tabs&gt;&lt;w:ind w:left="227" w:hanging="227"/&gt;&lt;/w:pPr&gt;&lt;w:rPr&gt;&lt;w:rFonts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w:abstractNumId="27" w15:restartNumberingAfterBreak="0"&gt;&lt;w:nsid w:val="516852C0"/&gt;&lt;w:multiLevelType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w:abstractNumId="28" w15:restartNumberingAfterBreak="0"&gt;&lt;w:nsid w:val="51F207B1"/&gt;&lt;w:multiLevelType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w:abstractNumId="29" w15:restartNumberingAfterBreak="0"&gt;&lt;w:nsid w:val="54190BC2"/&gt;&lt;w:multiLevelType w:val="multilevel"/&gt;&lt;w:tmpl w:val="9B268654"/&gt;&lt;w:styleLink w:val="NPCNumberedlist2"/&gt;&lt;w:lvl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w:val="%2."/&gt;&lt;w:lvlJc w:val="left"/&gt;&lt;w:pPr&gt;&lt;w:tabs&gt;&lt;w:tab w:val="num" w:pos="454"/&gt;&lt;/w:tabs&gt;&lt;w:ind w:left="454" w:hanging="227"/&gt;&lt;/w:pPr&gt;&lt;w:rPr&gt;&lt;w:rFonts w:hint="default"/&gt;&lt;/w:rPr&gt;&lt;/w:lvl&gt;&lt;w:lvl w:ilvl="2"&gt;&lt;w:start w:val="1"/&gt;&lt;w:numFmt w:val="decimal"/&gt;&lt;w:lvlText w:val="%2%3."/&gt;&lt;w:lvlJc w:val="right"/&gt;&lt;w:pPr&gt;&lt;w:tabs&gt;&lt;w:tab w:val="num" w:pos="680"/&gt;&lt;/w:tabs&gt;&lt;w:ind w:left="680" w:hanging="226"/&gt;&lt;/w:pPr&gt;&lt;w:rPr&gt;&lt;w:rFonts w:hint="default"/&gt;&lt;/w:rPr&gt;&lt;/w:lvl&gt;&lt;w:lvl w:ilvl="3"&gt;&lt;w:start w:val="1"/&gt;&lt;w:numFmt w:val="decimal"/&gt;&lt;w:lvlText w:val="%4."/&gt;&lt;w:lvlJc w:val="left"/&gt;&lt;w:pPr&gt;&lt;w:tabs&gt;&lt;w:tab w:val="num" w:pos="907"/&gt;&lt;/w:tabs&gt;&lt;w:ind w:left="907" w:hanging="227"/&gt;&lt;/w:pPr&gt;&lt;w:rPr&gt;&lt;w:rFonts w:hint="default"/&gt;&lt;/w:rPr&gt;&lt;/w:lvl&gt;&lt;w:lvl w:ilvl="4"&gt;&lt;w:start w:val="1"/&gt;&lt;w:numFmt w:val="decimal"/&gt;&lt;w:lvlText w:val="%5."/&gt;&lt;w:lvlJc w:val="left"/&gt;&lt;w:pPr&gt;&lt;w:tabs&gt;&lt;w:tab w:val="num" w:pos="1134"/&gt;&lt;/w:tabs&gt;&lt;w:ind w:left="1134" w:hanging="227"/&gt;&lt;/w:pPr&gt;&lt;w:rPr&gt;&lt;w:rFonts w:hint="default"/&gt;&lt;/w:rPr&gt;&lt;/w:lvl&gt;&lt;w:lvl w:ilvl="5"&gt;&lt;w:start w:val="1"/&gt;&lt;w:numFmt w:val="decimal"/&gt;&lt;w:lvlText w:val="%6."/&gt;&lt;w:lvlJc w:val="right"/&gt;&lt;w:pPr&gt;&lt;w:tabs&gt;&lt;w:tab w:val="num" w:pos="1361"/&gt;&lt;/w:tabs&gt;&lt;w:ind w:left="1361" w:hanging="227"/&gt;&lt;/w:pPr&gt;&lt;w:rPr&gt;&lt;w:rFonts w:hint="default"/&gt;&lt;/w:rPr&gt;&lt;/w:lvl&gt;&lt;w:lvl w:ilvl="6"&gt;&lt;w:start w:val="1"/&gt;&lt;w:numFmt w:val="decimal"/&gt;&lt;w:lvlText w:val="%7."/&gt;&lt;w:lvlJc w:val="left"/&gt;&lt;w:pPr&gt;&lt;w:tabs&gt;&lt;w:tab w:val="num" w:pos="1588"/&gt;&lt;/w:tabs&gt;&lt;w:ind w:left="1588" w:hanging="227"/&gt;&lt;/w:pPr&gt;&lt;w:rPr&gt;&lt;w:rFonts w:hint="default"/&gt;&lt;/w:rPr&gt;&lt;/w:lvl&gt;&lt;w:lvl w:ilvl="7"&gt;&lt;w:start w:val="1"/&gt;&lt;w:numFmt w:val="decimal"/&gt;&lt;w:lvlText w:val="%8."/&gt;&lt;w:lvlJc w:val="left"/&gt;&lt;w:pPr&gt;&lt;w:tabs&gt;&lt;w:tab w:val="num" w:pos="1814"/&gt;&lt;/w:tabs&gt;&lt;w:ind w:left="1814" w:hanging="226"/&gt;&lt;/w:pPr&gt;&lt;w:rPr&gt;&lt;w:rFonts w:hint="default"/&gt;&lt;/w:rPr&gt;&lt;/w:lvl&gt;&lt;w:lvl w:ilvl="8"&gt;&lt;w:start w:val="1"/&gt;&lt;w:numFmt w:val="decimal"/&gt;&lt;w:lvlText w:val="%9."/&gt;&lt;w:lvlJc w:val="right"/&gt;&lt;w:pPr&gt;&lt;w:tabs&gt;&lt;w:tab w:val="num" w:pos="1928"/&gt;&lt;/w:tabs&gt;&lt;w:ind w:left="1928" w:hanging="114"/&gt;&lt;/w:pPr&gt;&lt;w:rPr&gt;&lt;w:rFonts w:hint="default"/&gt;&lt;/w:rPr&gt;&lt;/w:lvl&gt;&lt;/w:abstractNum&gt;&lt;w:abstractNum w:abstractNumId="30" w15:restartNumberingAfterBreak="0"&gt;&lt;w:nsid w:val="560B3195"/&gt;&lt;w:multiLevelType w:val="multilevel"/&gt;&lt;w:tmpl w:val="041D001F"/&gt;&lt;w:lvl w:ilvl="0"&gt;&lt;w:start w:val="1"/&gt;&lt;w:numFmt w:val="decimal"/&gt;&lt;w:lvlText w:val="%1."/&gt;&lt;w:lvlJc w:val="left"/&gt;&lt;w:pPr&gt;&lt;w:ind w:left="360" w:hanging="360"/&gt;&lt;/w:pPr&gt;&lt;/w:lvl&gt;&lt;w:lvl w:ilvl="1"&gt;&lt;w:start w:val="1"/&gt;&lt;w:numFmt w:val="decimal"/&gt;&lt;w:lvlText w:val="%1.%2."/&gt;&lt;w:lvlJc w:val="left"/&gt;&lt;w:pPr&gt;&lt;w:ind w:left="792" w:hanging="432"/&gt;&lt;/w:pPr&gt;&lt;/w:lvl&gt;&lt;w:lvl w:ilvl="2"&gt;&lt;w:start w:val="1"/&gt;&lt;w:numFmt w:val="decimal"/&gt;&lt;w:lvlText w:val="%1.%2.%3."/&gt;&lt;w:lvlJc w:val="left"/&gt;&lt;w:pPr&gt;&lt;w:ind w:left="1224" w:hanging="504"/&gt;&lt;/w:pPr&gt;&lt;/w:lvl&gt;&lt;w:lvl w:ilvl="3"&gt;&lt;w:start w:val="1"/&gt;&lt;w:numFmt w:val="decimal"/&gt;&lt;w:lvlText w:val="%1.%2.%3.%4."/&gt;&lt;w:lvlJc w:val="left"/&gt;&lt;w:pPr&gt;&lt;w:ind w:left="1728" w:hanging="648"/&gt;&lt;/w:pPr&gt;&lt;/w:lvl&gt;&lt;w:lvl w:ilvl="4"&gt;&lt;w:start w:val="1"/&gt;&lt;w:numFmt w:val="decimal"/&gt;&lt;w:lvlText w:val="%1.%2.%3.%4.%5."/&gt;&lt;w:lvlJc w:val="left"/&gt;&lt;w:pPr&gt;&lt;w:ind w:left="2232" w:hanging="792"/&gt;&lt;/w:pPr&gt;&lt;/w:lvl&gt;&lt;w:lvl w:ilvl="5"&gt;&lt;w:start w:val="1"/&gt;&lt;w:numFmt w:val="decimal"/&gt;&lt;w:lvlText w:val="%1.%2.%3.%4.%5.%6."/&gt;&lt;w:lvlJc w:val="left"/&gt;&lt;w:pPr&gt;&lt;w:ind w:left="2736" w:hanging="936"/&gt;&lt;/w:pPr&gt;&lt;/w:lvl&gt;&lt;w:lvl w:ilvl="6"&gt;&lt;w:start w:val="1"/&gt;&lt;w:numFmt w:val="decimal"/&gt;&lt;w:lvlText w:val="%1.%2.%3.%4.%5.%6.%7."/&gt;&lt;w:lvlJc w:val="left"/&gt;&lt;w:pPr&gt;&lt;w:ind w:left="3240" w:hanging="1080"/&gt;&lt;/w:pPr&gt;&lt;/w:lvl&gt;&lt;w:lvl w:ilvl="7"&gt;&lt;w:start w:val="1"/&gt;&lt;w:numFmt w:val="decimal"/&gt;&lt;w:lvlText w:val="%1.%2.%3.%4.%5.%6.%7.%8."/&gt;&lt;w:lvlJc w:val="left"/&gt;&lt;w:pPr&gt;&lt;w:ind w:left="3744" w:hanging="1224"/&gt;&lt;/w:pPr&gt;&lt;/w:lvl&gt;&lt;w:lvl w:ilvl="8"&gt;&lt;w:start w:val="1"/&gt;&lt;w:numFmt w:val="decimal"/&gt;&lt;w:lvlText w:val="%1.%2.%3.%4.%5.%6.%7.%8.%9."/&gt;&lt;w:lvlJc w:val="left"/&gt;&lt;w:pPr&gt;&lt;w:ind w:left="4320" w:hanging="1440"/&gt;&lt;/w:pPr&gt;&lt;/w:lvl&gt;&lt;/w:abstractNum&gt;&lt;w:abstractNum w:abstractNumId="31" w15:restartNumberingAfterBreak="0"&gt;&lt;w:nsid w:val="616B0F1F"/&gt;&lt;w:multiLevelType w:val="multilevel"/&gt;&lt;w:tmpl w:val="3B5451B2"/&gt;&lt;w:styleLink w:val="NPCBullets2"/&gt;&lt;w:lvl w:ilvl="0"&gt;&lt;w:start w:val="1"/&gt;&lt;w:numFmt w:val="bullet"/&gt;&lt;w:lvlText w:val=""/&gt;&lt;w:lvlJc w:val="left"/&gt;&lt;w:pPr&gt;&lt;w:tabs&gt;&lt;w:tab w:val="num" w:pos="1307"/&gt;&lt;/w:tabs&gt;&lt;w:ind w:left="1307" w:hanging="227"/&gt;&lt;/w:pPr&gt;&lt;w:rPr&gt;&lt;w:rFonts w:ascii="Symbol" w:hAnsi="Symbol" w:hint="default"/&gt;&lt;/w:rPr&gt;&lt;/w:lvl&gt;&lt;w:lvl w:ilvl="1"&gt;&lt;w:start w:val="1"/&gt;&lt;w:numFmt w:val="bullet"/&gt;&lt;w:lvlText w:val=""/&gt;&lt;w:lvlJc w:val="left"/&gt;&lt;w:pPr&gt;&lt;w:tabs&gt;&lt;w:tab w:val="num" w:pos="680"/&gt;&lt;/w:tabs&gt;&lt;w:ind w:left="907" w:hanging="453"/&gt;&lt;/w:pPr&gt;&lt;w:rPr&gt;&lt;w:rFonts w:ascii="Symbol" w:hAnsi="Symbol" w:hint="default"/&gt;&lt;/w:rPr&gt;&lt;/w:lvl&gt;&lt;w:lvl w:ilvl="2"&gt;&lt;w:start w:val="1"/&gt;&lt;w:numFmt w:val="bullet"/&gt;&lt;w:lvlText w:val=""/&gt;&lt;w:lvlJc w:val="left"/&gt;&lt;w:pPr&gt;&lt;w:ind w:left="3238" w:hanging="358"/&gt;&lt;/w:pPr&gt;&lt;w:rPr&gt;&lt;w:rFonts w:ascii="Symbol" w:hAnsi="Symbol" w:hint="default"/&gt;&lt;/w:rPr&gt;&lt;/w:lvl&gt;&lt;w:lvl w:ilvl="3"&gt;&lt;w:start w:val="1"/&gt;&lt;w:numFmt w:val="bullet"/&gt;&lt;w:lvlText w:val=""/&gt;&lt;w:lvlJc w:val="left"/&gt;&lt;w:pPr&gt;&lt;w:ind w:left="3960" w:hanging="360"/&gt;&lt;/w:pPr&gt;&lt;w:rPr&gt;&lt;w:rFonts w:ascii="Symbol" w:hAnsi="Symbol" w:hint="default"/&gt;&lt;/w:rPr&gt;&lt;/w:lvl&gt;&lt;w:lvl w:ilvl="4"&gt;&lt;w:start w:val="1"/&gt;&lt;w:numFmt w:val="bullet"/&gt;&lt;w:lvlText w:val=""/&gt;&lt;w:lvlJc w:val="left"/&gt;&lt;w:pPr&gt;&lt;w:ind w:left="4680" w:hanging="360"/&gt;&lt;/w:pPr&gt;&lt;w:rPr&gt;&lt;w:rFonts w:ascii="Symbol" w:hAnsi="Symbol" w:hint="default"/&gt;&lt;/w:rPr&gt;&lt;/w:lvl&gt;&lt;w:lvl w:ilvl="5"&gt;&lt;w:start w:val="1"/&gt;&lt;w:numFmt w:val="bullet"/&gt;&lt;w:lvlText w:val=""/&gt;&lt;w:lvlJc w:val="left"/&gt;&lt;w:pPr&gt;&lt;w:ind w:left="5400" w:hanging="360"/&gt;&lt;/w:pPr&gt;&lt;w:rPr&gt;&lt;w:rFonts w:ascii="Wingdings" w:hAnsi="Wingdings" w:hint="default"/&gt;&lt;/w:rPr&gt;&lt;/w:lvl&gt;&lt;w:lvl w:ilvl="6"&gt;&lt;w:start w:val="1"/&gt;&lt;w:numFmt w:val="bullet"/&gt;&lt;w:lvlText w:val=""/&gt;&lt;w:lvlJc w:val="left"/&gt;&lt;w:pPr&gt;&lt;w:ind w:left="6120" w:hanging="360"/&gt;&lt;/w:pPr&gt;&lt;w:rPr&gt;&lt;w:rFonts w:ascii="Symbol" w:hAnsi="Symbol" w:hint="default"/&gt;&lt;/w:rPr&gt;&lt;/w:lvl&gt;&lt;w:lvl w:ilvl="7"&gt;&lt;w:start w:val="1"/&gt;&lt;w:numFmt w:val="bullet"/&gt;&lt;w:lvlText w:val="o"/&gt;&lt;w:lvlJc w:val="left"/&gt;&lt;w:pPr&gt;&lt;w:ind w:left="6840" w:hanging="360"/&gt;&lt;/w:pPr&gt;&lt;w:rPr&gt;&lt;w:rFonts w:ascii="Courier New" w:hAnsi="Courier New" w:hint="default"/&gt;&lt;/w:rPr&gt;&lt;/w:lvl&gt;&lt;w:lvl w:ilvl="8"&gt;&lt;w:start w:val="1"/&gt;&lt;w:numFmt w:val="bullet"/&gt;&lt;w:lvlText w:val=""/&gt;&lt;w:lvlJc w:val="left"/&gt;&lt;w:pPr&gt;&lt;w:ind w:left="7560" w:hanging="360"/&gt;&lt;/w:pPr&gt;&lt;w:rPr&gt;&lt;w:rFonts w:ascii="Wingdings" w:hAnsi="Wingdings" w:hint="default"/&gt;&lt;/w:rPr&gt;&lt;/w:lvl&gt;&lt;/w:abstractNum&gt;&lt;w:abstractNum w:abstractNumId="32" w15:restartNumberingAfterBreak="0"&gt;&lt;w:nsid w:val="69953F16"/&gt;&lt;w:multiLevelType w:val="hybridMultilevel"/&gt;&lt;w:tmpl w:val="D11A6AF2"/&gt;&lt;w:lvl w:ilvl="0" w:tplc="2E74A538"&gt;&lt;w:start w:val="1"/&gt;&lt;w:numFmt w:val="bullet"/&gt;&lt;w:lvlText w:val="–"/&gt;&lt;w:lvlJc w:val="left"/&gt;&lt;w:pPr&gt;&lt;w:tabs&gt;&lt;w:tab w:val="num" w:pos="454"/&gt;&lt;/w:tabs&gt;&lt;w:ind w:left="454" w:hanging="227"/&gt;&lt;/w:pPr&gt;&lt;w:rPr&gt;&lt;w:rFonts w:ascii="Calibri" w:hAnsi="Calibri" w:hint="default"/&gt;&lt;/w:rPr&gt;&lt;/w:lvl&gt;&lt;w:lvl w:ilvl="1" w:tplc="041D0003" w:tentative="1"&gt;&lt;w:start w:val="1"/&gt;&lt;w:numFmt w:val="bullet"/&gt;&lt;w:lvlText w:val="o"/&gt;&lt;w:lvlJc w:val="left"/&gt;&lt;w:pPr&gt;&lt;w:ind w:left="1440" w:hanging="360"/&gt;&lt;/w:pPr&gt;&lt;w:rPr&gt;&lt;w:rFonts w:ascii="Courier New" w:hAnsi="Courier New" w:hint="default"/&gt;&lt;/w:rPr&gt;&lt;/w:lvl&gt;&lt;w:lvl w:ilvl="2" w:tplc="041D0005" w:tentative="1"&gt;&lt;w:start w:val="1"/&gt;&lt;w:numFmt w:val="bullet"/&gt;&lt;w:lvlText w:val=""/&gt;&lt;w:lvlJc w:val="left"/&gt;&lt;w:pPr&gt;&lt;w:ind w:left="2160" w:hanging="360"/&gt;&lt;/w:pPr&gt;&lt;w:rPr&gt;&lt;w:rFonts w:ascii="Wingdings" w:hAnsi="Wingdings" w:hint="default"/&gt;&lt;/w:rPr&gt;&lt;/w:lvl&gt;&lt;w:lvl w:ilvl="3" w:tplc="041D0001" w:tentative="1"&gt;&lt;w:start w:val="1"/&gt;&lt;w:numFmt w:val="bullet"/&gt;&lt;w:lvlText w:val=""/&gt;&lt;w:lvlJc w:val="left"/&gt;&lt;w:pPr&gt;&lt;w:ind w:left="2880" w:hanging="360"/&gt;&lt;/w:pPr&gt;&lt;w:rPr&gt;&lt;w:rFonts w:ascii="Symbol" w:hAnsi="Symbol" w:hint="default"/&gt;&lt;/w:rPr&gt;&lt;/w:lvl&gt;&lt;w:lvl w:ilvl="4" w:tplc="041D0003" w:tentative="1"&gt;&lt;w:start w:val="1"/&gt;&lt;w:numFmt w:val="bullet"/&gt;&lt;w:lvlText w:val="o"/&gt;&lt;w:lvlJc w:val="left"/&gt;&lt;w:pPr&gt;&lt;w:ind w:left="3600" w:hanging="360"/&gt;&lt;/w:pPr&gt;&lt;w:rPr&gt;&lt;w:rFonts w:ascii="Courier New" w:hAnsi="Courier New" w:hint="default"/&gt;&lt;/w:rPr&gt;&lt;/w:lvl&gt;&lt;w:lvl w:ilvl="5" w:tplc="041D0005" w:tentative="1"&gt;&lt;w:start w:val="1"/&gt;&lt;w:numFmt w:val="bullet"/&gt;&lt;w:lvlText w:val=""/&gt;&lt;w:lvlJc w:val="left"/&gt;&lt;w:pPr&gt;&lt;w:ind w:left="4320" w:hanging="360"/&gt;&lt;/w:pPr&gt;&lt;w:rPr&gt;&lt;w:rFonts w:ascii="Wingdings" w:hAnsi="Wingdings" w:hint="default"/&gt;&lt;/w:rPr&gt;&lt;/w:lvl&gt;&lt;w:lvl w:ilvl="6" w:tplc="041D0001" w:tentative="1"&gt;&lt;w:start w:val="1"/&gt;&lt;w:numFmt w:val="bullet"/&gt;&lt;w:lvlText w:val=""/&gt;&lt;w:lvlJc w:val="left"/&gt;&lt;w:pPr&gt;&lt;w:ind w:left="5040" w:hanging="360"/&gt;&lt;/w:pPr&gt;&lt;w:rPr&gt;&lt;w:rFonts w:ascii="Symbol" w:hAnsi="Symbol" w:hint="default"/&gt;&lt;/w:rPr&gt;&lt;/w:lvl&gt;&lt;w:lvl w:ilvl="7" w:tplc="041D0003" w:tentative="1"&gt;&lt;w:start w:val="1"/&gt;&lt;w:numFmt w:val="bullet"/&gt;&lt;w:lvlText w:val="o"/&gt;&lt;w:lvlJc w:val="left"/&gt;&lt;w:pPr&gt;&lt;w:ind w:left="5760" w:hanging="360"/&gt;&lt;/w:pPr&gt;&lt;w:rPr&gt;&lt;w:rFonts w:ascii="Courier New" w:hAnsi="Courier New" w:hint="default"/&gt;&lt;/w:rPr&gt;&lt;/w:lvl&gt;&lt;w:lvl w:ilvl="8" w:tplc="041D0005" w:tentative="1"&gt;&lt;w:start w:val="1"/&gt;&lt;w:numFmt w:val="bullet"/&gt;&lt;w:lvlText w:val=""/&gt;&lt;w:lvlJc w:val="left"/&gt;&lt;w:pPr&gt;&lt;w:ind w:left="6480" w:hanging="360"/&gt;&lt;/w:pPr&gt;&lt;w:rPr&gt;&lt;w:rFonts w:ascii="Wingdings" w:hAnsi="Wingdings" w:hint="default"/&gt;&lt;/w:rPr&gt;&lt;/w:lvl&gt;&lt;/w:abstractNum&gt;&lt;w:abstractNum w:abstractNumId="33" w15:restartNumberingAfterBreak="0"&gt;&lt;w:nsid w:val="6A7D7F01"/&gt;&lt;w:multiLevelType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w:abstractNumId="34" w15:restartNumberingAfterBreak="0"&gt;&lt;w:nsid w:val="72A45EB8"/&gt;&lt;w:multiLevelType w:val="multilevel"/&gt;&lt;w:tmpl w:val="A41C789A"/&gt;&lt;w:styleLink w:val="NPCNumbers"/&gt;&lt;w:lvl w:ilvl="0"&gt;&lt;w:start w:val="1"/&gt;&lt;w:numFmt w:val="decimal"/&gt;&lt;w:suff w:val="space"/&gt;&lt;w:lvlText w:val="%1."/&gt;&lt;w:lvlJc w:val="left"/&gt;&lt;w:pPr&gt;&lt;w:ind w:left="1440" w:hanging="360"/&gt;&lt;/w:pPr&gt;&lt;w:rPr&gt;&lt;w:rFonts w:hint="default"/&gt;&lt;/w:rPr&gt;&lt;/w:lvl&gt;&lt;w:lvl w:ilvl="1"&gt;&lt;w:start w:val="1"/&gt;&lt;w:numFmt w:val="decimal"/&gt;&lt;w:suff w:val="space"/&gt;&lt;w:lvlText w:val="%1.%2."/&gt;&lt;w:lvlJc w:val="left"/&gt;&lt;w:pPr&gt;&lt;w:ind w:left="1872" w:hanging="792"/&gt;&lt;/w:pPr&gt;&lt;w:rPr&gt;&lt;w:rFonts w:hint="default"/&gt;&lt;/w:rPr&gt;&lt;/w:lvl&gt;&lt;w:lvl w:ilvl="2"&gt;&lt;w:start w:val="1"/&gt;&lt;w:numFmt w:val="decimal"/&gt;&lt;w:suff w:val="space"/&gt;&lt;w:lvlText w:val="%1.%2.%3."/&gt;&lt;w:lvlJc w:val="left"/&gt;&lt;w:pPr&gt;&lt;w:ind w:left="2304" w:hanging="1224"/&gt;&lt;/w:pPr&gt;&lt;w:rPr&gt;&lt;w:rFonts w:hint="default"/&gt;&lt;/w:rPr&gt;&lt;/w:lvl&gt;&lt;w:lvl w:ilvl="3"&gt;&lt;w:start w:val="1"/&gt;&lt;w:numFmt w:val="decimal"/&gt;&lt;w:suff w:val="space"/&gt;&lt;w:lvlText w:val="%1.%2.%3.%4."/&gt;&lt;w:lvlJc w:val="left"/&gt;&lt;w:pPr&gt;&lt;w:ind w:left="2808" w:hanging="1728"/&gt;&lt;/w:pPr&gt;&lt;w:rPr&gt;&lt;w:rFonts w:hint="default"/&gt;&lt;/w:rPr&gt;&lt;/w:lvl&gt;&lt;w:lvl w:ilvl="4"&gt;&lt;w:start w:val="1"/&gt;&lt;w:numFmt w:val="decimal"/&gt;&lt;w:suff w:val="space"/&gt;&lt;w:lvlText w:val="%1.%2.%3.%4.%5."/&gt;&lt;w:lvlJc w:val="left"/&gt;&lt;w:pPr&gt;&lt;w:ind w:left="3312" w:hanging="2232"/&gt;&lt;/w:pPr&gt;&lt;w:rPr&gt;&lt;w:rFonts w:hint="default"/&gt;&lt;/w:rPr&gt;&lt;/w:lvl&gt;&lt;w:lvl w:ilvl="5"&gt;&lt;w:start w:val="1"/&gt;&lt;w:numFmt w:val="decimal"/&gt;&lt;w:suff w:val="space"/&gt;&lt;w:lvlText w:val="%1.%2.%3.%4.%5.%6."/&gt;&lt;w:lvlJc w:val="left"/&gt;&lt;w:pPr&gt;&lt;w:ind w:left="3816" w:hanging="2736"/&gt;&lt;/w:pPr&gt;&lt;w:rPr&gt;&lt;w:rFonts w:hint="default"/&gt;&lt;/w:rPr&gt;&lt;/w:lvl&gt;&lt;w:lvl w:ilvl="6"&gt;&lt;w:start w:val="1"/&gt;&lt;w:numFmt w:val="decimal"/&gt;&lt;w:suff w:val="space"/&gt;&lt;w:lvlText w:val="%1.%2.%3.%4.%5.%6.%7."/&gt;&lt;w:lvlJc w:val="left"/&gt;&lt;w:pPr&gt;&lt;w:ind w:left="4320" w:hanging="3240"/&gt;&lt;/w:pPr&gt;&lt;w:rPr&gt;&lt;w:rFonts w:hint="default"/&gt;&lt;/w:rPr&gt;&lt;/w:lvl&gt;&lt;w:lvl w:ilvl="7"&gt;&lt;w:start w:val="1"/&gt;&lt;w:numFmt w:val="decimal"/&gt;&lt;w:suff w:val="space"/&gt;&lt;w:lvlText w:val="%1.%2.%3.%4.%5.%6.%7.%8."/&gt;&lt;w:lvlJc w:val="left"/&gt;&lt;w:pPr&gt;&lt;w:ind w:left="4824" w:hanging="3744"/&gt;&lt;/w:pPr&gt;&lt;w:rPr&gt;&lt;w:rFonts w:hint="default"/&gt;&lt;/w:rPr&gt;&lt;/w:lvl&gt;&lt;w:lvl w:ilvl="8"&gt;&lt;w:start w:val="1"/&gt;&lt;w:numFmt w:val="decimal"/&gt;&lt;w:suff w:val="space"/&gt;&lt;w:lvlText w:val="%1.%2.%3.%4.%5.%6.%7.%8.%9."/&gt;&lt;w:lvlJc w:val="left"/&gt;&lt;w:pPr&gt;&lt;w:ind w:left="5400" w:hanging="4320"/&gt;&lt;/w:pPr&gt;&lt;w:rPr&gt;&lt;w:rFonts w:hint="default"/&gt;&lt;/w:rPr&gt;&lt;/w:lvl&gt;&lt;/w:abstractNum&gt;&lt;w:abstractNum w:abstractNumId="35" w15:restartNumberingAfterBreak="0"&gt;&lt;w:nsid w:val="75EA6F1F"/&gt;&lt;w:multiLevelType w:val="multilevel"/&gt;&lt;w:tmpl w:val="041D0027"/&gt;&lt;w:lvl w:ilvl="0"&gt;&lt;w:start w:val="1"/&gt;&lt;w:numFmt w:val="upperRoman"/&gt;&lt;w:lvlText w:val="%1."/&gt;&lt;w:lvlJc w:val="left"/&gt;&lt;w:pPr&gt;&lt;w:ind w:left="0" w:firstLine="0"/&gt;&lt;/w:pPr&gt;&lt;/w:lvl&gt;&lt;w:lvl w:ilvl="1"&gt;&lt;w:start w:val="1"/&gt;&lt;w:numFmt w:val="upperLetter"/&gt;&lt;w:lvlText w:val="%2."/&gt;&lt;w:lvlJc w:val="left"/&gt;&lt;w:pPr&gt;&lt;w:ind w:left="720" w:firstLine="0"/&gt;&lt;/w:pPr&gt;&lt;/w:lvl&gt;&lt;w:lvl w:ilvl="2"&gt;&lt;w:start w:val="1"/&gt;&lt;w:numFmt w:val="decimal"/&gt;&lt;w:lvlText w:val="%3."/&gt;&lt;w:lvlJc w:val="left"/&gt;&lt;w:pPr&gt;&lt;w:ind w:left="1440" w:firstLine="0"/&gt;&lt;/w:pPr&gt;&lt;/w:lvl&gt;&lt;w:lvl w:ilvl="3"&gt;&lt;w:start w:val="1"/&gt;&lt;w:numFmt w:val="lowerLetter"/&gt;&lt;w:lvlText w:val="%4)"/&gt;&lt;w:lvlJc w:val="left"/&gt;&lt;w:pPr&gt;&lt;w:ind w:left="2160" w:firstLine="0"/&gt;&lt;/w:pPr&gt;&lt;/w:lvl&gt;&lt;w:lvl w:ilvl="4"&gt;&lt;w:start w:val="1"/&gt;&lt;w:numFmt w:val="decimal"/&gt;&lt;w:lvlText w:val="(%5)"/&gt;&lt;w:lvlJc w:val="left"/&gt;&lt;w:pPr&gt;&lt;w:ind w:left="2880" w:firstLine="0"/&gt;&lt;/w:pPr&gt;&lt;/w:lvl&gt;&lt;w:lvl w:ilvl="5"&gt;&lt;w:start w:val="1"/&gt;&lt;w:numFmt w:val="lowerLetter"/&gt;&lt;w:lvlText w:val="(%6)"/&gt;&lt;w:lvlJc w:val="left"/&gt;&lt;w:pPr&gt;&lt;w:ind w:left="3600" w:firstLine="0"/&gt;&lt;/w:pPr&gt;&lt;/w:lvl&gt;&lt;w:lvl w:ilvl="6"&gt;&lt;w:start w:val="1"/&gt;&lt;w:numFmt w:val="lowerRoman"/&gt;&lt;w:lvlText w:val="(%7)"/&gt;&lt;w:lvlJc w:val="left"/&gt;&lt;w:pPr&gt;&lt;w:ind w:left="4320" w:firstLine="0"/&gt;&lt;/w:pPr&gt;&lt;/w:lvl&gt;&lt;w:lvl w:ilvl="7"&gt;&lt;w:start w:val="1"/&gt;&lt;w:numFmt w:val="lowerLetter"/&gt;&lt;w:lvlText w:val="(%8)"/&gt;&lt;w:lvlJc w:val="left"/&gt;&lt;w:pPr&gt;&lt;w:ind w:left="5040" w:firstLine="0"/&gt;&lt;/w:pPr&gt;&lt;/w:lvl&gt;&lt;w:lvl w:ilvl="8"&gt;&lt;w:start w:val="1"/&gt;&lt;w:numFmt w:val="lowerRoman"/&gt;&lt;w:lvlText w:val="(%9)"/&gt;&lt;w:lvlJc w:val="left"/&gt;&lt;w:pPr&gt;&lt;w:ind w:left="5760" w:firstLine="0"/&gt;&lt;/w:pPr&gt;&lt;/w:lvl&gt;&lt;/w:abstractNum&gt;&lt;w:abstractNum w:abstractNumId="36" w15:restartNumberingAfterBreak="0"&gt;&lt;w:nsid w:val="7DE352CC"/&gt;&lt;w:multiLevelType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w:abstractNumId="37" w15:restartNumberingAfterBreak="0"&gt;&lt;w:nsid w:val="7EA66F82"/&gt;&lt;w:multiLevelType w:val="multilevel"/&gt;&lt;w:tmpl w:val="BF9C7CBC"/&gt;&lt;w:lvl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w:pos="680"/&gt;&lt;/w:tabs&gt;&lt;w:ind w:left="907" w:hanging="453"/&gt;&lt;/w:pPr&gt;&lt;w:rPr&gt;&lt;w:rFonts w:ascii="Symbol" w:hAnsi="Symbol" w:hint="default"/&gt;&lt;/w:rPr&gt;&lt;/w:lvl&gt;&lt;w:lvl w:ilvl="2"&gt;&lt;w:start w:val="1"/&gt;&lt;w:numFmt w:val="bullet"/&gt;&lt;w:lvlText w:val=""/&gt;&lt;w:lvlJc w:val="left"/&gt;&lt;w:pPr&gt;&lt;w:ind w:left="3238" w:hanging="358"/&gt;&lt;/w:pPr&gt;&lt;w:rPr&gt;&lt;w:rFonts w:ascii="Symbol" w:hAnsi="Symbol" w:hint="default"/&gt;&lt;/w:rPr&gt;&lt;/w:lvl&gt;&lt;w:lvl w:ilvl="3"&gt;&lt;w:start w:val="1"/&gt;&lt;w:numFmt w:val="bullet"/&gt;&lt;w:lvlText w:val=""/&gt;&lt;w:lvlJc w:val="left"/&gt;&lt;w:pPr&gt;&lt;w:ind w:left="3960" w:hanging="360"/&gt;&lt;/w:pPr&gt;&lt;w:rPr&gt;&lt;w:rFonts w:ascii="Symbol" w:hAnsi="Symbol" w:hint="default"/&gt;&lt;/w:rPr&gt;&lt;/w:lvl&gt;&lt;w:lvl w:ilvl="4"&gt;&lt;w:start w:val="1"/&gt;&lt;w:numFmt w:val="bullet"/&gt;&lt;w:lvlText w:val=""/&gt;&lt;w:lvlJc w:val="left"/&gt;&lt;w:pPr&gt;&lt;w:ind w:left="4680" w:hanging="360"/&gt;&lt;/w:pPr&gt;&lt;w:rPr&gt;&lt;w:rFonts w:ascii="Symbol" w:hAnsi="Symbol" w:hint="default"/&gt;&lt;/w:rPr&gt;&lt;/w:lvl&gt;&lt;w:lvl w:ilvl="5"&gt;&lt;w:start w:val="1"/&gt;&lt;w:numFmt w:val="bullet"/&gt;&lt;w:lvlText w:val=""/&gt;&lt;w:lvlJc w:val="left"/&gt;&lt;w:pPr&gt;&lt;w:ind w:left="5400" w:hanging="360"/&gt;&lt;/w:pPr&gt;&lt;w:rPr&gt;&lt;w:rFonts w:ascii="Wingdings" w:hAnsi="Wingdings" w:hint="default"/&gt;&lt;/w:rPr&gt;&lt;/w:lvl&gt;&lt;w:lvl w:ilvl="6"&gt;&lt;w:start w:val="1"/&gt;&lt;w:numFmt w:val="bullet"/&gt;&lt;w:lvlText w:val=""/&gt;&lt;w:lvlJc w:val="left"/&gt;&lt;w:pPr&gt;&lt;w:ind w:left="6120" w:hanging="360"/&gt;&lt;/w:pPr&gt;&lt;w:rPr&gt;&lt;w:rFonts w:ascii="Symbol" w:hAnsi="Symbol" w:hint="default"/&gt;&lt;/w:rPr&gt;&lt;/w:lvl&gt;&lt;w:lvl w:ilvl="7"&gt;&lt;w:start w:val="1"/&gt;&lt;w:numFmt w:val="bullet"/&gt;&lt;w:lvlText w:val="o"/&gt;&lt;w:lvlJc w:val="left"/&gt;&lt;w:pPr&gt;&lt;w:ind w:left="6840" w:hanging="360"/&gt;&lt;/w:pPr&gt;&lt;w:rPr&gt;&lt;w:rFonts w:ascii="Courier New" w:hAnsi="Courier New" w:hint="default"/&gt;&lt;/w:rPr&gt;&lt;/w:lvl&gt;&lt;w:lvl w:ilvl="8"&gt;&lt;w:start w:val="1"/&gt;&lt;w:numFmt w:val="bullet"/&gt;&lt;w:lvlText w:val=""/&gt;&lt;w:lvlJc w:val="left"/&gt;&lt;w:pPr&gt;&lt;w:ind w:left="7560" w:hanging="360"/&gt;&lt;/w:pPr&gt;&lt;w:rPr&gt;&lt;w:rFonts w:ascii="Wingdings" w:hAnsi="Wingdings" w:hint="default"/&gt;&lt;/w:rPr&gt;&lt;/w:lvl&gt;&lt;/w:abstractNum&gt;&lt;w:num w:numId="1"&gt;&lt;w:abstractNumId w:val="32"/&gt;&lt;/w:num&gt;&lt;w:num w:numId="2"&gt;&lt;w:abstractNumId w:val="13"/&gt;&lt;/w:num&gt;&lt;w:num w:numId="3"&gt;&lt;w:abstractNumId w:val="15"/&gt;&lt;/w:num&gt;&lt;w:num w:numId="4"&gt;&lt;w:abstractNumId w:val="17"/&gt;&lt;/w:num&gt;&lt;w:num w:numId="5"&gt;&lt;w:abstractNumId w:val="31"/&gt;&lt;/w:num&gt;&lt;w:num w:numId="6"&gt;&lt;w:abstractNumId w:val="22"/&gt;&lt;/w:num&gt;&lt;w:num w:numId="7"&gt;&lt;w:abstractNumId w:val="16"/&gt;&lt;/w:num&gt;&lt;w:num w:numId="8"&gt;&lt;w:abstractNumId w:val="16"/&gt;&lt;w:lvlOverride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w:numId="9"&gt;&lt;w:abstractNumId w:val="37"/&gt;&lt;/w:num&gt;&lt;w:num w:numId="10"&gt;&lt;w:abstractNumId w:val="18"/&gt;&lt;/w:num&gt;&lt;w:num w:numId="11"&gt;&lt;w:abstractNumId w:val="19"/&gt;&lt;/w:num&gt;&lt;w:num w:numId="12"&gt;&lt;w:abstractNumId w:val="15"/&gt;&lt;/w:num&gt;&lt;w:num w:numId="13"&gt;&lt;w:abstractNumId w:val="29"/&gt;&lt;/w:num&gt;&lt;w:num w:numId="14"&gt;&lt;w:abstractNumId w:val="14"/&gt;&lt;/w:num&gt;&lt;w:num w:numId="15"&gt;&lt;w:abstractNumId w:val="15"/&gt;&lt;w:lvlOverride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w:numId="16"&gt;&lt;w:abstractNumId w:val="15"/&gt;&lt;w:lvlOverride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w:numId="17"&gt;&lt;w:abstractNumId w:val="28"/&gt;&lt;/w:num&gt;&lt;w:num w:numId="18"&gt;&lt;w:abstractNumId w:val="30"/&gt;&lt;/w:num&gt;&lt;w:num w:numId="19"&gt;&lt;w:abstractNumId w:val="36"/&gt;&lt;/w:num&gt;&lt;w:num w:numId="20"&gt;&lt;w:abstractNumId w:val="26"/&gt;&lt;/w:num&gt;&lt;w:num w:numId="21"&gt;&lt;w:abstractNumId w:val="34"/&gt;&lt;/w:num&gt;&lt;w:num w:numId="22"&gt;&lt;w:abstractNumId w:val="21"/&gt;&lt;/w:num&gt;&lt;w:num w:numId="23"&gt;&lt;w:abstractNumId w:val="20"/&gt;&lt;/w:num&gt;&lt;w:num w:numId="24"&gt;&lt;w:abstractNumId w:val="11"/&gt;&lt;/w:num&gt;&lt;w:num w:numId="25"&gt;&lt;w:abstractNumId w:val="10"/&gt;&lt;/w:num&gt;&lt;w:num w:numId="26"&gt;&lt;w:abstractNumId w:val="26"/&gt;&lt;w:lvlOverride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w:numId="27"&gt;&lt;w:abstractNumId w:val="12"/&gt;&lt;/w:num&gt;&lt;w:num w:numId="28"&gt;&lt;w:abstractNumId w:val="24"/&gt;&lt;/w:num&gt;&lt;w:num w:numId="29"&gt;&lt;w:abstractNumId w:val="11"/&gt;&lt;w:lvlOverride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w:numId="30"&gt;&lt;w:abstractNumId w:val="35"/&gt;&lt;/w:num&gt;&lt;w:num w:numId="31"&gt;&lt;w:abstractNumId w:val="23"/&gt;&lt;/w:num&gt;&lt;w:num w:numId="32"&gt;&lt;w:abstractNumId w:val="27"/&gt;&lt;/w:num&gt;&lt;w:num w:numId="33"&gt;&lt;w:abstractNumId w:val="33"/&gt;&lt;/w:num&gt;&lt;w:num w:numId="34"&gt;&lt;w:abstractNumId w:val="25"/&gt;&lt;/w:num&gt;&lt;w:num w:numId="35"&gt;&lt;w:abstractNumId w:val="8"/&gt;&lt;/w:num&gt;&lt;w:num w:numId="36"&gt;&lt;w:abstractNumId w:val="3"/&gt;&lt;/w:num&gt;&lt;w:num w:numId="37"&gt;&lt;w:abstractNumId w:val="2"/&gt;&lt;/w:num&gt;&lt;w:num w:numId="38"&gt;&lt;w:abstractNumId w:val="1"/&gt;&lt;/w:num&gt;&lt;w:num w:numId="39"&gt;&lt;w:abstractNumId w:val="0"/&gt;&lt;/w:num&gt;&lt;w:num w:numId="40"&gt;&lt;w:abstractNumId w:val="9"/&gt;&lt;/w:num&gt;&lt;w:num w:numId="41"&gt;&lt;w:abstractNumId w:val="7"/&gt;&lt;/w:num&gt;&lt;w:num w:numId="42"&gt;&lt;w:abstractNumId w:val="6"/&gt;&lt;/w:num&gt;&lt;w:num w:numId="43"&gt;&lt;w:abstractNumId w:val="5"/&gt;&lt;/w:num&gt;&lt;w:num w:numId="44"&gt;&lt;w:abstractNumId w:val="4"/&gt;&lt;/w:num&gt;&lt;/w:numbering&gt;&lt;/pkg:xmlData&gt;&lt;/pkg:part&gt;&lt;/pkg:package&gt;
</Version>
</CC_Map_Root>
</file>

<file path=customXml/itemProps1.xml><?xml version="1.0" encoding="utf-8"?>
<ds:datastoreItem xmlns:ds="http://schemas.openxmlformats.org/officeDocument/2006/customXml" ds:itemID="{0D5A179D-BF8E-4D22-ACA1-2EBE64BAB469}">
  <ds:schemaRefs>
    <ds:schemaRef ds:uri="http://schemas.microsoft.com/office/2006/metadata/properties"/>
    <ds:schemaRef ds:uri="http://schemas.microsoft.com/office/infopath/2007/PartnerControls"/>
    <ds:schemaRef ds:uri="f23737f0-6410-4114-ab40-be364ead4e57"/>
    <ds:schemaRef ds:uri="1ce5387b-7d41-4c50-97ac-a606acc3b1ce"/>
  </ds:schemaRefs>
</ds:datastoreItem>
</file>

<file path=customXml/itemProps2.xml><?xml version="1.0" encoding="utf-8"?>
<ds:datastoreItem xmlns:ds="http://schemas.openxmlformats.org/officeDocument/2006/customXml" ds:itemID="{EC9C39AF-964D-41ED-BE12-B2B24901C359}">
  <ds:schemaRefs>
    <ds:schemaRef ds:uri="http://schemas.microsoft.com/sharepoint/v3/contenttype/forms"/>
  </ds:schemaRefs>
</ds:datastoreItem>
</file>

<file path=customXml/itemProps3.xml><?xml version="1.0" encoding="utf-8"?>
<ds:datastoreItem xmlns:ds="http://schemas.openxmlformats.org/officeDocument/2006/customXml" ds:itemID="{6F3CC9E9-4DD1-4803-9A95-0070B3B9B37C}">
  <ds:schemaRefs>
    <ds:schemaRef ds:uri="http://schemas.openxmlformats.org/officeDocument/2006/bibliography"/>
  </ds:schemaRefs>
</ds:datastoreItem>
</file>

<file path=customXml/itemProps4.xml><?xml version="1.0" encoding="utf-8"?>
<ds:datastoreItem xmlns:ds="http://schemas.openxmlformats.org/officeDocument/2006/customXml" ds:itemID="{DEFB13BA-9340-45AD-9C9A-507432DD2940}"/>
</file>

<file path=customXml/itemProps5.xml><?xml version="1.0" encoding="utf-8"?>
<ds:datastoreItem xmlns:ds="http://schemas.openxmlformats.org/officeDocument/2006/customXml" ds:itemID="{4A57A961-F0AC-4006-9A27-6C3C8D111833}">
  <ds:schemaRefs>
    <ds:schemaRef ds:uri="http://Greg_Maxey/CC_Mapping_Part"/>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Brogren</dc:creator>
  <cp:keywords/>
  <dc:description/>
  <cp:lastModifiedBy>Prabananth Mounasamy</cp:lastModifiedBy>
  <cp:revision>8</cp:revision>
  <cp:lastPrinted>2019-05-01T12:52:00Z</cp:lastPrinted>
  <dcterms:created xsi:type="dcterms:W3CDTF">2023-11-29T13:07:00Z</dcterms:created>
  <dcterms:modified xsi:type="dcterms:W3CDTF">2023-11-30T01:27:45Z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0x010100C50A6998BBC0224E95A8848DA2218D5A</vt:lpwstr>
  </property>
  <property fmtid="{D5CDD505-2E9C-101B-9397-08002B2CF9AE}" pid="3" name="MediaServiceImageTags">
    <vt:lpwstr/>
  </property>
</Properties>
</file>